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BB9" w:rsidRPr="00760BB9" w:rsidRDefault="00760BB9" w:rsidP="00760BB9">
      <w:pPr>
        <w:jc w:val="left"/>
        <w:rPr>
          <w:rFonts w:ascii="Times New Roman" w:hAnsi="Times New Roman" w:cs="Times New Roman"/>
          <w:b/>
          <w:sz w:val="24"/>
          <w:szCs w:val="24"/>
          <w:u w:val="single"/>
        </w:rPr>
      </w:pPr>
      <w:r w:rsidRPr="00760BB9">
        <w:rPr>
          <w:rFonts w:ascii="Times New Roman" w:hAnsi="Times New Roman" w:cs="Times New Roman"/>
          <w:b/>
          <w:sz w:val="24"/>
          <w:szCs w:val="24"/>
          <w:u w:val="single"/>
        </w:rPr>
        <w:t>Пожарная безопасность</w:t>
      </w:r>
    </w:p>
    <w:p w:rsidR="00760BB9" w:rsidRDefault="00760BB9" w:rsidP="00760BB9">
      <w:pPr>
        <w:jc w:val="left"/>
        <w:rPr>
          <w:rFonts w:ascii="Times New Roman" w:hAnsi="Times New Roman" w:cs="Times New Roman"/>
          <w:b/>
          <w:sz w:val="24"/>
          <w:szCs w:val="24"/>
        </w:rPr>
      </w:pPr>
    </w:p>
    <w:p w:rsidR="00760BB9" w:rsidRDefault="00760BB9" w:rsidP="00760BB9">
      <w:pPr>
        <w:jc w:val="left"/>
        <w:rPr>
          <w:rFonts w:ascii="Times New Roman" w:hAnsi="Times New Roman" w:cs="Times New Roman"/>
          <w:b/>
          <w:sz w:val="24"/>
          <w:szCs w:val="24"/>
        </w:rPr>
      </w:pPr>
    </w:p>
    <w:p w:rsidR="00760BB9" w:rsidRPr="00760BB9" w:rsidRDefault="00760BB9" w:rsidP="00760BB9">
      <w:pPr>
        <w:jc w:val="center"/>
        <w:rPr>
          <w:rFonts w:ascii="Times New Roman" w:hAnsi="Times New Roman" w:cs="Times New Roman"/>
          <w:b/>
          <w:sz w:val="24"/>
          <w:szCs w:val="24"/>
        </w:rPr>
      </w:pPr>
      <w:r w:rsidRPr="00760BB9">
        <w:rPr>
          <w:rFonts w:ascii="Times New Roman" w:hAnsi="Times New Roman" w:cs="Times New Roman"/>
          <w:b/>
          <w:sz w:val="24"/>
          <w:szCs w:val="24"/>
        </w:rPr>
        <w:t>Министерство образования и науки  Забайкальского края</w:t>
      </w:r>
    </w:p>
    <w:p w:rsidR="00760BB9" w:rsidRPr="00760BB9" w:rsidRDefault="00760BB9" w:rsidP="00760BB9">
      <w:pPr>
        <w:jc w:val="center"/>
        <w:rPr>
          <w:rFonts w:ascii="Times New Roman" w:hAnsi="Times New Roman" w:cs="Times New Roman"/>
          <w:b/>
          <w:sz w:val="24"/>
          <w:szCs w:val="24"/>
        </w:rPr>
      </w:pPr>
      <w:r w:rsidRPr="00760BB9">
        <w:rPr>
          <w:rFonts w:ascii="Times New Roman" w:hAnsi="Times New Roman" w:cs="Times New Roman"/>
          <w:b/>
          <w:sz w:val="24"/>
          <w:szCs w:val="24"/>
        </w:rPr>
        <w:t>Государственное профессиональное образовательное учреждение</w:t>
      </w:r>
    </w:p>
    <w:p w:rsidR="00760BB9" w:rsidRPr="00760BB9" w:rsidRDefault="00760BB9" w:rsidP="00760BB9">
      <w:pPr>
        <w:jc w:val="center"/>
        <w:rPr>
          <w:rFonts w:ascii="Times New Roman" w:hAnsi="Times New Roman" w:cs="Times New Roman"/>
          <w:b/>
          <w:sz w:val="24"/>
          <w:szCs w:val="24"/>
        </w:rPr>
      </w:pPr>
      <w:r w:rsidRPr="00760BB9">
        <w:rPr>
          <w:rFonts w:ascii="Times New Roman" w:hAnsi="Times New Roman" w:cs="Times New Roman"/>
          <w:b/>
          <w:sz w:val="24"/>
          <w:szCs w:val="24"/>
        </w:rPr>
        <w:t xml:space="preserve">«ЧИТИНСКИЙ ТЕХНИКУМ ОТРАСЛЕВЫХ ТЕХНОЛОГИЙ И БИЗНЕСА»  </w:t>
      </w:r>
    </w:p>
    <w:p w:rsidR="00760BB9" w:rsidRPr="00760BB9" w:rsidRDefault="00760BB9" w:rsidP="00760BB9">
      <w:pPr>
        <w:jc w:val="center"/>
        <w:rPr>
          <w:rFonts w:ascii="Times New Roman" w:hAnsi="Times New Roman" w:cs="Times New Roman"/>
          <w:b/>
          <w:sz w:val="24"/>
          <w:szCs w:val="24"/>
        </w:rPr>
      </w:pPr>
      <w:r w:rsidRPr="00760BB9">
        <w:rPr>
          <w:rFonts w:ascii="Times New Roman" w:hAnsi="Times New Roman" w:cs="Times New Roman"/>
          <w:b/>
          <w:sz w:val="24"/>
          <w:szCs w:val="24"/>
        </w:rPr>
        <w:t>(ГПОУ «</w:t>
      </w:r>
      <w:proofErr w:type="spellStart"/>
      <w:r w:rsidRPr="00760BB9">
        <w:rPr>
          <w:rFonts w:ascii="Times New Roman" w:hAnsi="Times New Roman" w:cs="Times New Roman"/>
          <w:b/>
          <w:sz w:val="24"/>
          <w:szCs w:val="24"/>
        </w:rPr>
        <w:t>ЧТОТиБ</w:t>
      </w:r>
      <w:proofErr w:type="spellEnd"/>
      <w:r w:rsidRPr="00760BB9">
        <w:rPr>
          <w:rFonts w:ascii="Times New Roman" w:hAnsi="Times New Roman" w:cs="Times New Roman"/>
          <w:b/>
          <w:sz w:val="24"/>
          <w:szCs w:val="24"/>
        </w:rPr>
        <w:t>»)</w:t>
      </w:r>
    </w:p>
    <w:p w:rsidR="00760BB9" w:rsidRPr="00760BB9" w:rsidRDefault="00760BB9" w:rsidP="00760BB9">
      <w:pPr>
        <w:jc w:val="center"/>
        <w:rPr>
          <w:rFonts w:ascii="Times New Roman" w:hAnsi="Times New Roman" w:cs="Times New Roman"/>
          <w:b/>
          <w:sz w:val="24"/>
          <w:szCs w:val="24"/>
        </w:rPr>
      </w:pPr>
    </w:p>
    <w:p w:rsidR="00760BB9" w:rsidRPr="00760BB9" w:rsidRDefault="00760BB9" w:rsidP="00760BB9">
      <w:pPr>
        <w:jc w:val="center"/>
        <w:rPr>
          <w:rFonts w:ascii="Times New Roman" w:hAnsi="Times New Roman" w:cs="Times New Roman"/>
          <w:sz w:val="24"/>
          <w:szCs w:val="24"/>
        </w:rPr>
      </w:pPr>
    </w:p>
    <w:p w:rsidR="00760BB9" w:rsidRPr="00760BB9" w:rsidRDefault="00760BB9" w:rsidP="00760BB9">
      <w:pPr>
        <w:rPr>
          <w:rFonts w:ascii="Times New Roman" w:hAnsi="Times New Roman" w:cs="Times New Roman"/>
          <w:sz w:val="24"/>
          <w:szCs w:val="24"/>
        </w:rPr>
      </w:pPr>
      <w:r w:rsidRPr="00760BB9">
        <w:rPr>
          <w:rFonts w:ascii="Times New Roman" w:hAnsi="Times New Roman" w:cs="Times New Roman"/>
          <w:sz w:val="24"/>
          <w:szCs w:val="24"/>
        </w:rPr>
        <w:t>СОГЛАСОВАНО                                                                                                   УТВЕРЖДАЮ</w:t>
      </w:r>
    </w:p>
    <w:p w:rsidR="00760BB9" w:rsidRPr="00760BB9" w:rsidRDefault="00760BB9" w:rsidP="00760BB9">
      <w:pPr>
        <w:rPr>
          <w:rFonts w:ascii="Times New Roman" w:hAnsi="Times New Roman" w:cs="Times New Roman"/>
          <w:sz w:val="24"/>
          <w:szCs w:val="24"/>
        </w:rPr>
      </w:pPr>
      <w:r w:rsidRPr="00760BB9">
        <w:rPr>
          <w:rFonts w:ascii="Times New Roman" w:hAnsi="Times New Roman" w:cs="Times New Roman"/>
          <w:sz w:val="24"/>
          <w:szCs w:val="24"/>
        </w:rPr>
        <w:t>Председатель профкома                                                                  Директор ГПОУ «</w:t>
      </w:r>
      <w:proofErr w:type="spellStart"/>
      <w:r w:rsidRPr="00760BB9">
        <w:rPr>
          <w:rFonts w:ascii="Times New Roman" w:hAnsi="Times New Roman" w:cs="Times New Roman"/>
          <w:sz w:val="24"/>
          <w:szCs w:val="24"/>
        </w:rPr>
        <w:t>ЧТОТиБ</w:t>
      </w:r>
      <w:proofErr w:type="spellEnd"/>
      <w:r w:rsidRPr="00760BB9">
        <w:rPr>
          <w:rFonts w:ascii="Times New Roman" w:hAnsi="Times New Roman" w:cs="Times New Roman"/>
          <w:sz w:val="24"/>
          <w:szCs w:val="24"/>
        </w:rPr>
        <w:t>»</w:t>
      </w:r>
    </w:p>
    <w:p w:rsidR="00760BB9" w:rsidRPr="00760BB9" w:rsidRDefault="00760BB9" w:rsidP="00760BB9">
      <w:pPr>
        <w:rPr>
          <w:rFonts w:ascii="Times New Roman" w:hAnsi="Times New Roman" w:cs="Times New Roman"/>
          <w:sz w:val="24"/>
          <w:szCs w:val="24"/>
        </w:rPr>
      </w:pPr>
      <w:proofErr w:type="spellStart"/>
      <w:r w:rsidRPr="00760BB9">
        <w:rPr>
          <w:rFonts w:ascii="Times New Roman" w:hAnsi="Times New Roman" w:cs="Times New Roman"/>
          <w:sz w:val="24"/>
          <w:szCs w:val="24"/>
        </w:rPr>
        <w:t>_________________С.С.Санданова</w:t>
      </w:r>
      <w:proofErr w:type="spellEnd"/>
      <w:r w:rsidRPr="00760BB9">
        <w:rPr>
          <w:rFonts w:ascii="Times New Roman" w:hAnsi="Times New Roman" w:cs="Times New Roman"/>
          <w:sz w:val="24"/>
          <w:szCs w:val="24"/>
        </w:rPr>
        <w:t xml:space="preserve">                                  </w:t>
      </w:r>
      <w:proofErr w:type="spellStart"/>
      <w:r w:rsidRPr="00760BB9">
        <w:rPr>
          <w:rFonts w:ascii="Times New Roman" w:hAnsi="Times New Roman" w:cs="Times New Roman"/>
          <w:sz w:val="24"/>
          <w:szCs w:val="24"/>
        </w:rPr>
        <w:t>_________________Л.В.Косьяненко</w:t>
      </w:r>
      <w:proofErr w:type="spellEnd"/>
      <w:r w:rsidRPr="00760BB9">
        <w:rPr>
          <w:rFonts w:ascii="Times New Roman" w:hAnsi="Times New Roman" w:cs="Times New Roman"/>
          <w:sz w:val="24"/>
          <w:szCs w:val="24"/>
        </w:rPr>
        <w:t xml:space="preserve">                  </w:t>
      </w:r>
    </w:p>
    <w:p w:rsidR="00760BB9" w:rsidRPr="00760BB9" w:rsidRDefault="00760BB9" w:rsidP="00760BB9">
      <w:pPr>
        <w:rPr>
          <w:rFonts w:ascii="Times New Roman" w:hAnsi="Times New Roman" w:cs="Times New Roman"/>
          <w:sz w:val="24"/>
          <w:szCs w:val="24"/>
        </w:rPr>
      </w:pPr>
      <w:r w:rsidRPr="00760BB9">
        <w:rPr>
          <w:rFonts w:ascii="Times New Roman" w:hAnsi="Times New Roman" w:cs="Times New Roman"/>
          <w:sz w:val="24"/>
          <w:szCs w:val="24"/>
        </w:rPr>
        <w:t xml:space="preserve">                                      01.03.2022 г.                                                                          01.03.2022 г.</w:t>
      </w:r>
    </w:p>
    <w:p w:rsidR="00760BB9" w:rsidRPr="00760BB9" w:rsidRDefault="00760BB9" w:rsidP="00760BB9">
      <w:pPr>
        <w:jc w:val="center"/>
        <w:rPr>
          <w:rFonts w:ascii="Times New Roman" w:hAnsi="Times New Roman" w:cs="Times New Roman"/>
          <w:b/>
          <w:sz w:val="24"/>
          <w:szCs w:val="24"/>
          <w:u w:val="single"/>
        </w:rPr>
      </w:pPr>
    </w:p>
    <w:p w:rsidR="00760BB9" w:rsidRPr="00760BB9" w:rsidRDefault="00760BB9" w:rsidP="00760BB9">
      <w:pPr>
        <w:pStyle w:val="msonormalcxspmiddle"/>
        <w:spacing w:before="0" w:beforeAutospacing="0" w:after="0" w:afterAutospacing="0" w:line="240" w:lineRule="auto"/>
        <w:contextualSpacing/>
        <w:jc w:val="center"/>
        <w:rPr>
          <w:b/>
          <w:u w:val="single"/>
        </w:rPr>
      </w:pPr>
    </w:p>
    <w:p w:rsidR="00760BB9" w:rsidRPr="00760BB9" w:rsidRDefault="00760BB9" w:rsidP="00760BB9">
      <w:pPr>
        <w:jc w:val="center"/>
        <w:rPr>
          <w:rFonts w:ascii="Times New Roman" w:hAnsi="Times New Roman" w:cs="Times New Roman"/>
          <w:b/>
          <w:sz w:val="24"/>
          <w:szCs w:val="24"/>
        </w:rPr>
      </w:pPr>
    </w:p>
    <w:p w:rsidR="00760BB9" w:rsidRPr="00760BB9" w:rsidRDefault="00760BB9" w:rsidP="00760BB9">
      <w:pPr>
        <w:jc w:val="center"/>
        <w:rPr>
          <w:rFonts w:ascii="Times New Roman" w:hAnsi="Times New Roman" w:cs="Times New Roman"/>
          <w:b/>
          <w:bCs/>
          <w:color w:val="000000"/>
          <w:sz w:val="24"/>
          <w:szCs w:val="24"/>
        </w:rPr>
      </w:pPr>
      <w:r w:rsidRPr="00760BB9">
        <w:rPr>
          <w:rFonts w:ascii="Times New Roman" w:hAnsi="Times New Roman" w:cs="Times New Roman"/>
          <w:b/>
          <w:bCs/>
          <w:color w:val="000000"/>
          <w:sz w:val="24"/>
          <w:szCs w:val="24"/>
        </w:rPr>
        <w:t>Положение</w:t>
      </w:r>
      <w:r w:rsidRPr="00760BB9">
        <w:rPr>
          <w:rFonts w:ascii="Times New Roman" w:hAnsi="Times New Roman" w:cs="Times New Roman"/>
          <w:sz w:val="24"/>
          <w:szCs w:val="24"/>
        </w:rPr>
        <w:t xml:space="preserve"> </w:t>
      </w:r>
      <w:r w:rsidRPr="00760BB9">
        <w:rPr>
          <w:rFonts w:ascii="Times New Roman" w:hAnsi="Times New Roman" w:cs="Times New Roman"/>
          <w:b/>
          <w:bCs/>
          <w:color w:val="000000"/>
          <w:sz w:val="24"/>
          <w:szCs w:val="24"/>
        </w:rPr>
        <w:t>о пожарной безопасности</w:t>
      </w:r>
      <w:r w:rsidRPr="00760BB9">
        <w:rPr>
          <w:rFonts w:ascii="Times New Roman" w:hAnsi="Times New Roman" w:cs="Times New Roman"/>
          <w:sz w:val="24"/>
          <w:szCs w:val="24"/>
        </w:rPr>
        <w:t xml:space="preserve"> </w:t>
      </w:r>
      <w:r w:rsidRPr="00760BB9">
        <w:rPr>
          <w:rFonts w:ascii="Times New Roman" w:hAnsi="Times New Roman" w:cs="Times New Roman"/>
          <w:b/>
          <w:bCs/>
          <w:color w:val="000000"/>
          <w:sz w:val="24"/>
          <w:szCs w:val="24"/>
        </w:rPr>
        <w:t xml:space="preserve">в ГПОУ </w:t>
      </w:r>
    </w:p>
    <w:p w:rsidR="00760BB9" w:rsidRPr="00760BB9" w:rsidRDefault="00760BB9" w:rsidP="00760BB9">
      <w:pPr>
        <w:jc w:val="center"/>
        <w:rPr>
          <w:rFonts w:ascii="Times New Roman" w:hAnsi="Times New Roman" w:cs="Times New Roman"/>
          <w:b/>
          <w:bCs/>
          <w:color w:val="000000"/>
          <w:sz w:val="24"/>
          <w:szCs w:val="24"/>
        </w:rPr>
      </w:pPr>
      <w:r w:rsidRPr="00760BB9">
        <w:rPr>
          <w:rFonts w:ascii="Times New Roman" w:hAnsi="Times New Roman" w:cs="Times New Roman"/>
          <w:b/>
          <w:bCs/>
          <w:color w:val="000000"/>
          <w:sz w:val="24"/>
          <w:szCs w:val="24"/>
        </w:rPr>
        <w:t>«Читинский техникум отраслевых технологий и бизнеса»</w:t>
      </w:r>
    </w:p>
    <w:p w:rsidR="00760BB9" w:rsidRPr="00760BB9" w:rsidRDefault="00760BB9" w:rsidP="00760BB9">
      <w:pPr>
        <w:jc w:val="center"/>
        <w:rPr>
          <w:rFonts w:ascii="Times New Roman" w:hAnsi="Times New Roman" w:cs="Times New Roman"/>
          <w:b/>
          <w:sz w:val="24"/>
          <w:szCs w:val="24"/>
        </w:rPr>
      </w:pPr>
    </w:p>
    <w:p w:rsidR="00760BB9" w:rsidRPr="00760BB9" w:rsidRDefault="00760BB9" w:rsidP="00760BB9">
      <w:pPr>
        <w:autoSpaceDE w:val="0"/>
        <w:autoSpaceDN w:val="0"/>
        <w:adjustRightInd w:val="0"/>
        <w:rPr>
          <w:rFonts w:ascii="Times New Roman" w:hAnsi="Times New Roman" w:cs="Times New Roman"/>
          <w:color w:val="000000"/>
          <w:sz w:val="24"/>
          <w:szCs w:val="24"/>
        </w:rPr>
      </w:pPr>
      <w:r w:rsidRPr="00760BB9">
        <w:rPr>
          <w:rFonts w:ascii="Times New Roman" w:hAnsi="Times New Roman" w:cs="Times New Roman"/>
          <w:color w:val="000000"/>
          <w:sz w:val="24"/>
          <w:szCs w:val="24"/>
        </w:rPr>
        <w:t xml:space="preserve">К работе в ГПОУ «Читинский техникум отраслевых технологий и бизнеса» допускаются лица только после прохождения обучения мерам пожарной безопасности. </w:t>
      </w:r>
    </w:p>
    <w:p w:rsidR="00760BB9" w:rsidRPr="00760BB9" w:rsidRDefault="00760BB9" w:rsidP="00760BB9">
      <w:pPr>
        <w:autoSpaceDE w:val="0"/>
        <w:autoSpaceDN w:val="0"/>
        <w:adjustRightInd w:val="0"/>
        <w:rPr>
          <w:rFonts w:ascii="Times New Roman" w:hAnsi="Times New Roman" w:cs="Times New Roman"/>
          <w:color w:val="000000"/>
          <w:sz w:val="24"/>
          <w:szCs w:val="24"/>
        </w:rPr>
      </w:pPr>
      <w:r w:rsidRPr="00760BB9">
        <w:rPr>
          <w:rFonts w:ascii="Times New Roman" w:hAnsi="Times New Roman" w:cs="Times New Roman"/>
          <w:color w:val="000000"/>
          <w:sz w:val="24"/>
          <w:szCs w:val="24"/>
        </w:rPr>
        <w:t xml:space="preserve">Обучение лиц мерам пожарной безопасности осуществляется путем проведения противопожарного инструктажа и прохождения пожарно-технического минимума. </w:t>
      </w:r>
    </w:p>
    <w:p w:rsidR="00760BB9" w:rsidRPr="00760BB9" w:rsidRDefault="00760BB9" w:rsidP="00760BB9">
      <w:pPr>
        <w:autoSpaceDE w:val="0"/>
        <w:autoSpaceDN w:val="0"/>
        <w:adjustRightInd w:val="0"/>
        <w:rPr>
          <w:rFonts w:ascii="Times New Roman" w:hAnsi="Times New Roman" w:cs="Times New Roman"/>
          <w:color w:val="000000"/>
          <w:sz w:val="24"/>
          <w:szCs w:val="24"/>
        </w:rPr>
      </w:pPr>
      <w:r w:rsidRPr="00760BB9">
        <w:rPr>
          <w:rFonts w:ascii="Times New Roman" w:hAnsi="Times New Roman" w:cs="Times New Roman"/>
          <w:color w:val="000000"/>
          <w:sz w:val="24"/>
          <w:szCs w:val="24"/>
        </w:rPr>
        <w:t xml:space="preserve">Порядок и сроки проведения противопожарного инструктажа и прохождения пожарно-технического минимума определяются Директором техникума. </w:t>
      </w:r>
    </w:p>
    <w:p w:rsidR="00760BB9" w:rsidRPr="00760BB9" w:rsidRDefault="00760BB9" w:rsidP="00760BB9">
      <w:pPr>
        <w:autoSpaceDE w:val="0"/>
        <w:autoSpaceDN w:val="0"/>
        <w:adjustRightInd w:val="0"/>
        <w:rPr>
          <w:rFonts w:ascii="Times New Roman" w:hAnsi="Times New Roman" w:cs="Times New Roman"/>
          <w:color w:val="000000"/>
          <w:sz w:val="24"/>
          <w:szCs w:val="24"/>
        </w:rPr>
      </w:pPr>
      <w:r w:rsidRPr="00760BB9">
        <w:rPr>
          <w:rFonts w:ascii="Times New Roman" w:hAnsi="Times New Roman" w:cs="Times New Roman"/>
          <w:color w:val="000000"/>
          <w:sz w:val="24"/>
          <w:szCs w:val="24"/>
        </w:rPr>
        <w:t xml:space="preserve">Обучение мерам пожарной безопасности осуществляется в соответствии с нормативными документами по пожарной безопасности. </w:t>
      </w:r>
    </w:p>
    <w:p w:rsidR="00760BB9" w:rsidRPr="00760BB9" w:rsidRDefault="00760BB9" w:rsidP="00760BB9">
      <w:pPr>
        <w:autoSpaceDE w:val="0"/>
        <w:autoSpaceDN w:val="0"/>
        <w:adjustRightInd w:val="0"/>
        <w:rPr>
          <w:rFonts w:ascii="Times New Roman" w:hAnsi="Times New Roman" w:cs="Times New Roman"/>
          <w:color w:val="000000"/>
          <w:sz w:val="24"/>
          <w:szCs w:val="24"/>
        </w:rPr>
      </w:pPr>
      <w:r w:rsidRPr="00760BB9">
        <w:rPr>
          <w:rFonts w:ascii="Times New Roman" w:hAnsi="Times New Roman" w:cs="Times New Roman"/>
          <w:b/>
          <w:bCs/>
          <w:color w:val="000000"/>
          <w:sz w:val="24"/>
          <w:szCs w:val="24"/>
        </w:rPr>
        <w:t xml:space="preserve">Директор техникума </w:t>
      </w:r>
      <w:r w:rsidRPr="00760BB9">
        <w:rPr>
          <w:rFonts w:ascii="Times New Roman" w:hAnsi="Times New Roman" w:cs="Times New Roman"/>
          <w:color w:val="000000"/>
          <w:sz w:val="24"/>
          <w:szCs w:val="24"/>
        </w:rPr>
        <w:t>назначает лицо, ответственное за пожарную безопасность, которое обеспечивает соблюдение требований пожарной безопасности в ГПОУ «</w:t>
      </w:r>
      <w:proofErr w:type="spellStart"/>
      <w:r w:rsidRPr="00760BB9">
        <w:rPr>
          <w:rFonts w:ascii="Times New Roman" w:hAnsi="Times New Roman" w:cs="Times New Roman"/>
          <w:color w:val="000000"/>
          <w:sz w:val="24"/>
          <w:szCs w:val="24"/>
        </w:rPr>
        <w:t>ЧТОТиБ</w:t>
      </w:r>
      <w:proofErr w:type="spellEnd"/>
      <w:r w:rsidRPr="00760BB9">
        <w:rPr>
          <w:rFonts w:ascii="Times New Roman" w:hAnsi="Times New Roman" w:cs="Times New Roman"/>
          <w:color w:val="000000"/>
          <w:sz w:val="24"/>
          <w:szCs w:val="24"/>
        </w:rPr>
        <w:t xml:space="preserve">». </w:t>
      </w:r>
    </w:p>
    <w:p w:rsidR="00760BB9" w:rsidRPr="00760BB9" w:rsidRDefault="00760BB9" w:rsidP="00760BB9">
      <w:pPr>
        <w:autoSpaceDE w:val="0"/>
        <w:autoSpaceDN w:val="0"/>
        <w:adjustRightInd w:val="0"/>
        <w:rPr>
          <w:rFonts w:ascii="Times New Roman" w:hAnsi="Times New Roman" w:cs="Times New Roman"/>
          <w:color w:val="000000"/>
          <w:sz w:val="24"/>
          <w:szCs w:val="24"/>
        </w:rPr>
      </w:pPr>
      <w:r w:rsidRPr="00760BB9">
        <w:rPr>
          <w:rFonts w:ascii="Times New Roman" w:hAnsi="Times New Roman" w:cs="Times New Roman"/>
          <w:color w:val="000000"/>
          <w:sz w:val="24"/>
          <w:szCs w:val="24"/>
        </w:rPr>
        <w:t xml:space="preserve">Ответственный за пожарную безопасность должен постоянно контролировать состояние противопожарного инвентаря, огнетушителей, и доступность эвакуационных выходов непосредственно наружу. </w:t>
      </w:r>
    </w:p>
    <w:p w:rsidR="00760BB9" w:rsidRPr="00760BB9" w:rsidRDefault="00760BB9" w:rsidP="00760BB9">
      <w:pPr>
        <w:autoSpaceDE w:val="0"/>
        <w:autoSpaceDN w:val="0"/>
        <w:adjustRightInd w:val="0"/>
        <w:rPr>
          <w:rFonts w:ascii="Times New Roman" w:hAnsi="Times New Roman" w:cs="Times New Roman"/>
          <w:color w:val="000000"/>
          <w:sz w:val="24"/>
          <w:szCs w:val="24"/>
        </w:rPr>
      </w:pPr>
      <w:r w:rsidRPr="00760BB9">
        <w:rPr>
          <w:rFonts w:ascii="Times New Roman" w:hAnsi="Times New Roman" w:cs="Times New Roman"/>
          <w:color w:val="000000"/>
          <w:sz w:val="24"/>
          <w:szCs w:val="24"/>
        </w:rPr>
        <w:t xml:space="preserve">В учебных аудиториях и кабинетах следует размещать только необходимые для обеспечения учебного процесса мебель, приборы, принадлежности, пособия и т.п., которые должны храниться в шкафах, на стеллажах или на стационарно установленных стойках. </w:t>
      </w:r>
    </w:p>
    <w:p w:rsidR="00760BB9" w:rsidRPr="00760BB9" w:rsidRDefault="00760BB9" w:rsidP="00760BB9">
      <w:pPr>
        <w:autoSpaceDE w:val="0"/>
        <w:autoSpaceDN w:val="0"/>
        <w:adjustRightInd w:val="0"/>
        <w:rPr>
          <w:rFonts w:ascii="Times New Roman" w:hAnsi="Times New Roman" w:cs="Times New Roman"/>
          <w:color w:val="000000"/>
          <w:sz w:val="24"/>
          <w:szCs w:val="24"/>
        </w:rPr>
      </w:pPr>
      <w:r w:rsidRPr="00760BB9">
        <w:rPr>
          <w:rFonts w:ascii="Times New Roman" w:hAnsi="Times New Roman" w:cs="Times New Roman"/>
          <w:color w:val="000000"/>
          <w:sz w:val="24"/>
          <w:szCs w:val="24"/>
        </w:rPr>
        <w:t xml:space="preserve">Со студентами должны быть организованы занятия по изучению правил пожарной безопасности в быту. </w:t>
      </w:r>
    </w:p>
    <w:p w:rsidR="00760BB9" w:rsidRPr="00760BB9" w:rsidRDefault="00760BB9" w:rsidP="00760BB9">
      <w:pPr>
        <w:autoSpaceDE w:val="0"/>
        <w:autoSpaceDN w:val="0"/>
        <w:adjustRightInd w:val="0"/>
        <w:rPr>
          <w:rFonts w:ascii="Times New Roman" w:hAnsi="Times New Roman" w:cs="Times New Roman"/>
          <w:color w:val="000000"/>
          <w:sz w:val="24"/>
          <w:szCs w:val="24"/>
        </w:rPr>
      </w:pPr>
      <w:r w:rsidRPr="00760BB9">
        <w:rPr>
          <w:rFonts w:ascii="Times New Roman" w:hAnsi="Times New Roman" w:cs="Times New Roman"/>
          <w:color w:val="000000"/>
          <w:sz w:val="24"/>
          <w:szCs w:val="24"/>
        </w:rPr>
        <w:t xml:space="preserve">В целях организации и осуществления работ по предупреждению пожаров создать пожарно-техническую комиссию, обеспечить наличие планов эвакуации студентов и сотрудников при пожаре на каждом этаже техникума. </w:t>
      </w:r>
    </w:p>
    <w:p w:rsidR="00760BB9" w:rsidRPr="00760BB9" w:rsidRDefault="00760BB9" w:rsidP="00760BB9">
      <w:pPr>
        <w:autoSpaceDE w:val="0"/>
        <w:autoSpaceDN w:val="0"/>
        <w:adjustRightInd w:val="0"/>
        <w:rPr>
          <w:rFonts w:ascii="Times New Roman" w:hAnsi="Times New Roman" w:cs="Times New Roman"/>
          <w:color w:val="000000"/>
          <w:sz w:val="24"/>
          <w:szCs w:val="24"/>
        </w:rPr>
      </w:pPr>
      <w:r w:rsidRPr="00760BB9">
        <w:rPr>
          <w:rFonts w:ascii="Times New Roman" w:hAnsi="Times New Roman" w:cs="Times New Roman"/>
          <w:color w:val="000000"/>
          <w:sz w:val="24"/>
          <w:szCs w:val="24"/>
        </w:rPr>
        <w:t xml:space="preserve">Помещение техникума обеспечивается телефонной связью и устройством для подачи сигнала тревоги при пожаре. </w:t>
      </w:r>
    </w:p>
    <w:p w:rsidR="00760BB9" w:rsidRPr="00760BB9" w:rsidRDefault="00760BB9" w:rsidP="00760BB9">
      <w:pPr>
        <w:autoSpaceDE w:val="0"/>
        <w:autoSpaceDN w:val="0"/>
        <w:adjustRightInd w:val="0"/>
        <w:rPr>
          <w:rFonts w:ascii="Times New Roman" w:hAnsi="Times New Roman" w:cs="Times New Roman"/>
          <w:color w:val="000000"/>
          <w:sz w:val="24"/>
          <w:szCs w:val="24"/>
        </w:rPr>
      </w:pPr>
      <w:r w:rsidRPr="00760BB9">
        <w:rPr>
          <w:rFonts w:ascii="Times New Roman" w:hAnsi="Times New Roman" w:cs="Times New Roman"/>
          <w:color w:val="000000"/>
          <w:sz w:val="24"/>
          <w:szCs w:val="24"/>
        </w:rPr>
        <w:t xml:space="preserve">Из помещений, этажей здания техникума предусматривается не менее 2 эвакуационных выходов. </w:t>
      </w:r>
    </w:p>
    <w:p w:rsidR="00760BB9" w:rsidRPr="00760BB9" w:rsidRDefault="00760BB9" w:rsidP="00760BB9">
      <w:pPr>
        <w:autoSpaceDE w:val="0"/>
        <w:autoSpaceDN w:val="0"/>
        <w:adjustRightInd w:val="0"/>
        <w:rPr>
          <w:rFonts w:ascii="Times New Roman" w:hAnsi="Times New Roman" w:cs="Times New Roman"/>
          <w:color w:val="000000"/>
          <w:sz w:val="24"/>
          <w:szCs w:val="24"/>
        </w:rPr>
      </w:pPr>
      <w:r w:rsidRPr="00760BB9">
        <w:rPr>
          <w:rFonts w:ascii="Times New Roman" w:hAnsi="Times New Roman" w:cs="Times New Roman"/>
          <w:color w:val="000000"/>
          <w:sz w:val="24"/>
          <w:szCs w:val="24"/>
        </w:rPr>
        <w:t xml:space="preserve">На объекте с массовым пребыванием людей должно быть обеспечено наличие инструкции о действиях персонала по эвакуации при пожаре, планом эвакуации, а также проведение не реже 1 раза в полугодие практических тренировок лиц, осуществляющих свою деятельность на объекте. </w:t>
      </w:r>
    </w:p>
    <w:p w:rsidR="00760BB9" w:rsidRPr="00760BB9" w:rsidRDefault="00760BB9" w:rsidP="00760BB9">
      <w:pPr>
        <w:autoSpaceDE w:val="0"/>
        <w:autoSpaceDN w:val="0"/>
        <w:adjustRightInd w:val="0"/>
        <w:rPr>
          <w:rFonts w:ascii="Times New Roman" w:hAnsi="Times New Roman" w:cs="Times New Roman"/>
          <w:color w:val="000000"/>
          <w:sz w:val="24"/>
          <w:szCs w:val="24"/>
        </w:rPr>
      </w:pPr>
      <w:r w:rsidRPr="00760BB9">
        <w:rPr>
          <w:rFonts w:ascii="Times New Roman" w:hAnsi="Times New Roman" w:cs="Times New Roman"/>
          <w:color w:val="000000"/>
          <w:sz w:val="24"/>
          <w:szCs w:val="24"/>
        </w:rPr>
        <w:t xml:space="preserve">В зданиях техникума должно быть установлено круглосуточное дежурство обслуживающего персонала. </w:t>
      </w:r>
    </w:p>
    <w:p w:rsidR="00760BB9" w:rsidRPr="00760BB9" w:rsidRDefault="00760BB9" w:rsidP="00760BB9">
      <w:pPr>
        <w:autoSpaceDE w:val="0"/>
        <w:autoSpaceDN w:val="0"/>
        <w:adjustRightInd w:val="0"/>
        <w:rPr>
          <w:rFonts w:ascii="Times New Roman" w:hAnsi="Times New Roman" w:cs="Times New Roman"/>
          <w:color w:val="000000"/>
          <w:sz w:val="24"/>
          <w:szCs w:val="24"/>
        </w:rPr>
      </w:pPr>
      <w:r w:rsidRPr="00760BB9">
        <w:rPr>
          <w:rFonts w:ascii="Times New Roman" w:hAnsi="Times New Roman" w:cs="Times New Roman"/>
          <w:color w:val="000000"/>
          <w:sz w:val="24"/>
          <w:szCs w:val="24"/>
        </w:rPr>
        <w:t xml:space="preserve">В помещениях дежурных должен быть установлен телефон. </w:t>
      </w:r>
    </w:p>
    <w:p w:rsidR="00760BB9" w:rsidRPr="00760BB9" w:rsidRDefault="00760BB9" w:rsidP="00760BB9">
      <w:pPr>
        <w:autoSpaceDE w:val="0"/>
        <w:autoSpaceDN w:val="0"/>
        <w:adjustRightInd w:val="0"/>
        <w:rPr>
          <w:rFonts w:ascii="Times New Roman" w:hAnsi="Times New Roman" w:cs="Times New Roman"/>
          <w:color w:val="000000"/>
          <w:sz w:val="24"/>
          <w:szCs w:val="24"/>
        </w:rPr>
      </w:pPr>
      <w:r w:rsidRPr="00760BB9">
        <w:rPr>
          <w:rFonts w:ascii="Times New Roman" w:hAnsi="Times New Roman" w:cs="Times New Roman"/>
          <w:color w:val="000000"/>
          <w:sz w:val="24"/>
          <w:szCs w:val="24"/>
        </w:rPr>
        <w:lastRenderedPageBreak/>
        <w:t xml:space="preserve">Обеспечить выполнение на объекте требований, предусмотренных статьей 6 Федерального закона "Об ограничении курения табака". </w:t>
      </w:r>
    </w:p>
    <w:p w:rsidR="00760BB9" w:rsidRPr="00760BB9" w:rsidRDefault="00760BB9" w:rsidP="00760BB9">
      <w:pPr>
        <w:autoSpaceDE w:val="0"/>
        <w:autoSpaceDN w:val="0"/>
        <w:adjustRightInd w:val="0"/>
        <w:rPr>
          <w:rFonts w:ascii="Times New Roman" w:hAnsi="Times New Roman" w:cs="Times New Roman"/>
          <w:color w:val="000000"/>
          <w:sz w:val="24"/>
          <w:szCs w:val="24"/>
        </w:rPr>
      </w:pPr>
      <w:r w:rsidRPr="00760BB9">
        <w:rPr>
          <w:rFonts w:ascii="Times New Roman" w:hAnsi="Times New Roman" w:cs="Times New Roman"/>
          <w:color w:val="000000"/>
          <w:sz w:val="24"/>
          <w:szCs w:val="24"/>
        </w:rPr>
        <w:t xml:space="preserve">Запрещается курение в помещениях и на территории техникума. </w:t>
      </w:r>
    </w:p>
    <w:p w:rsidR="00760BB9" w:rsidRPr="00760BB9" w:rsidRDefault="00760BB9" w:rsidP="00760BB9">
      <w:pPr>
        <w:autoSpaceDE w:val="0"/>
        <w:autoSpaceDN w:val="0"/>
        <w:adjustRightInd w:val="0"/>
        <w:rPr>
          <w:rFonts w:ascii="Times New Roman" w:hAnsi="Times New Roman" w:cs="Times New Roman"/>
          <w:color w:val="000000"/>
          <w:sz w:val="24"/>
          <w:szCs w:val="24"/>
        </w:rPr>
      </w:pPr>
      <w:proofErr w:type="gramStart"/>
      <w:r w:rsidRPr="00760BB9">
        <w:rPr>
          <w:rFonts w:ascii="Times New Roman" w:hAnsi="Times New Roman" w:cs="Times New Roman"/>
          <w:color w:val="000000"/>
          <w:sz w:val="24"/>
          <w:szCs w:val="24"/>
        </w:rPr>
        <w:t>Ответственный</w:t>
      </w:r>
      <w:proofErr w:type="gramEnd"/>
      <w:r w:rsidRPr="00760BB9">
        <w:rPr>
          <w:rFonts w:ascii="Times New Roman" w:hAnsi="Times New Roman" w:cs="Times New Roman"/>
          <w:color w:val="000000"/>
          <w:sz w:val="24"/>
          <w:szCs w:val="24"/>
        </w:rPr>
        <w:t xml:space="preserve"> за пожарную безопасность обеспечивает размещение знаков пожарной безопасности "Курение табака и пользование открытым огнем запрещено". </w:t>
      </w:r>
    </w:p>
    <w:p w:rsidR="00760BB9" w:rsidRPr="00760BB9" w:rsidRDefault="00760BB9" w:rsidP="00760BB9">
      <w:pPr>
        <w:autoSpaceDE w:val="0"/>
        <w:autoSpaceDN w:val="0"/>
        <w:adjustRightInd w:val="0"/>
        <w:rPr>
          <w:rFonts w:ascii="Times New Roman" w:hAnsi="Times New Roman" w:cs="Times New Roman"/>
          <w:b/>
          <w:bCs/>
          <w:color w:val="000000"/>
          <w:sz w:val="24"/>
          <w:szCs w:val="24"/>
        </w:rPr>
      </w:pPr>
      <w:r w:rsidRPr="00760BB9">
        <w:rPr>
          <w:rFonts w:ascii="Times New Roman" w:hAnsi="Times New Roman" w:cs="Times New Roman"/>
          <w:b/>
          <w:bCs/>
          <w:color w:val="000000"/>
          <w:sz w:val="24"/>
          <w:szCs w:val="24"/>
        </w:rPr>
        <w:t xml:space="preserve">Запрещается </w:t>
      </w:r>
      <w:r w:rsidRPr="00760BB9">
        <w:rPr>
          <w:rFonts w:ascii="Times New Roman" w:hAnsi="Times New Roman" w:cs="Times New Roman"/>
          <w:color w:val="000000"/>
          <w:sz w:val="24"/>
          <w:szCs w:val="24"/>
        </w:rPr>
        <w:t>применять керосиновые и электронагревательные приборы в помещениях, занятых студентами.</w:t>
      </w:r>
    </w:p>
    <w:p w:rsidR="00760BB9" w:rsidRPr="00760BB9" w:rsidRDefault="00760BB9" w:rsidP="00760BB9">
      <w:pPr>
        <w:autoSpaceDE w:val="0"/>
        <w:autoSpaceDN w:val="0"/>
        <w:adjustRightInd w:val="0"/>
        <w:rPr>
          <w:rFonts w:ascii="Times New Roman" w:hAnsi="Times New Roman" w:cs="Times New Roman"/>
          <w:color w:val="000000"/>
          <w:sz w:val="24"/>
          <w:szCs w:val="24"/>
        </w:rPr>
      </w:pPr>
      <w:r w:rsidRPr="00760BB9">
        <w:rPr>
          <w:rFonts w:ascii="Times New Roman" w:hAnsi="Times New Roman" w:cs="Times New Roman"/>
          <w:b/>
          <w:color w:val="000000"/>
          <w:sz w:val="24"/>
          <w:szCs w:val="24"/>
        </w:rPr>
        <w:t>Не допускается</w:t>
      </w:r>
      <w:r w:rsidRPr="00760BB9">
        <w:rPr>
          <w:rFonts w:ascii="Times New Roman" w:hAnsi="Times New Roman" w:cs="Times New Roman"/>
          <w:color w:val="000000"/>
          <w:sz w:val="24"/>
          <w:szCs w:val="24"/>
        </w:rPr>
        <w:t xml:space="preserve"> в помещениях с одним эвакуационным выходом одновременное пребывание более 50 человек. </w:t>
      </w:r>
    </w:p>
    <w:p w:rsidR="00760BB9" w:rsidRPr="00760BB9" w:rsidRDefault="00760BB9" w:rsidP="00760BB9">
      <w:pPr>
        <w:tabs>
          <w:tab w:val="left" w:pos="6840"/>
        </w:tabs>
        <w:ind w:firstLine="851"/>
        <w:rPr>
          <w:rFonts w:ascii="Times New Roman" w:hAnsi="Times New Roman" w:cs="Times New Roman"/>
          <w:sz w:val="24"/>
          <w:szCs w:val="24"/>
        </w:rPr>
      </w:pP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 xml:space="preserve"> Руководитель службы ОТ и безопасности                                         </w:t>
      </w:r>
      <w:proofErr w:type="spellStart"/>
      <w:r w:rsidRPr="00760BB9">
        <w:rPr>
          <w:rFonts w:ascii="Times New Roman" w:hAnsi="Times New Roman" w:cs="Times New Roman"/>
          <w:sz w:val="24"/>
          <w:szCs w:val="24"/>
        </w:rPr>
        <w:t>К.В.Хилова</w:t>
      </w:r>
      <w:proofErr w:type="spellEnd"/>
    </w:p>
    <w:p w:rsidR="00760BB9" w:rsidRPr="00760BB9" w:rsidRDefault="00760BB9" w:rsidP="00760BB9">
      <w:pPr>
        <w:autoSpaceDE w:val="0"/>
        <w:autoSpaceDN w:val="0"/>
        <w:adjustRightInd w:val="0"/>
        <w:rPr>
          <w:rFonts w:ascii="Times New Roman" w:hAnsi="Times New Roman" w:cs="Times New Roman"/>
          <w:sz w:val="24"/>
          <w:szCs w:val="24"/>
        </w:rPr>
      </w:pPr>
    </w:p>
    <w:p w:rsidR="00760BB9" w:rsidRPr="00760BB9" w:rsidRDefault="00760BB9" w:rsidP="00760BB9">
      <w:pPr>
        <w:rPr>
          <w:rFonts w:ascii="Times New Roman" w:hAnsi="Times New Roman" w:cs="Times New Roman"/>
          <w:sz w:val="24"/>
          <w:szCs w:val="24"/>
        </w:rPr>
      </w:pPr>
    </w:p>
    <w:p w:rsidR="00760BB9" w:rsidRPr="00760BB9" w:rsidRDefault="00760BB9" w:rsidP="00760BB9">
      <w:pPr>
        <w:rPr>
          <w:rFonts w:ascii="Times New Roman" w:hAnsi="Times New Roman" w:cs="Times New Roman"/>
          <w:sz w:val="24"/>
          <w:szCs w:val="24"/>
        </w:rPr>
      </w:pPr>
    </w:p>
    <w:p w:rsidR="00760BB9" w:rsidRPr="00760BB9" w:rsidRDefault="00760BB9" w:rsidP="00760BB9">
      <w:pPr>
        <w:rPr>
          <w:rFonts w:ascii="Times New Roman" w:hAnsi="Times New Roman" w:cs="Times New Roman"/>
          <w:sz w:val="24"/>
          <w:szCs w:val="24"/>
        </w:rPr>
      </w:pPr>
    </w:p>
    <w:p w:rsidR="00760BB9" w:rsidRPr="00760BB9" w:rsidRDefault="00760BB9" w:rsidP="00760BB9">
      <w:pPr>
        <w:rPr>
          <w:rFonts w:ascii="Times New Roman" w:hAnsi="Times New Roman" w:cs="Times New Roman"/>
          <w:sz w:val="24"/>
          <w:szCs w:val="24"/>
        </w:rPr>
      </w:pPr>
    </w:p>
    <w:p w:rsidR="00977C76" w:rsidRDefault="00977C76" w:rsidP="00760BB9">
      <w:pPr>
        <w:jc w:val="center"/>
        <w:rPr>
          <w:rFonts w:ascii="Times New Roman" w:hAnsi="Times New Roman" w:cs="Times New Roman"/>
          <w:b/>
          <w:sz w:val="24"/>
          <w:szCs w:val="24"/>
        </w:rPr>
      </w:pPr>
    </w:p>
    <w:p w:rsidR="00977C76" w:rsidRDefault="00977C76" w:rsidP="00760BB9">
      <w:pPr>
        <w:jc w:val="center"/>
        <w:rPr>
          <w:rFonts w:ascii="Times New Roman" w:hAnsi="Times New Roman" w:cs="Times New Roman"/>
          <w:b/>
          <w:sz w:val="24"/>
          <w:szCs w:val="24"/>
        </w:rPr>
      </w:pPr>
    </w:p>
    <w:p w:rsidR="00977C76" w:rsidRDefault="00977C76" w:rsidP="00760BB9">
      <w:pPr>
        <w:jc w:val="center"/>
        <w:rPr>
          <w:rFonts w:ascii="Times New Roman" w:hAnsi="Times New Roman" w:cs="Times New Roman"/>
          <w:b/>
          <w:sz w:val="24"/>
          <w:szCs w:val="24"/>
        </w:rPr>
      </w:pPr>
    </w:p>
    <w:p w:rsidR="00760BB9" w:rsidRPr="00760BB9" w:rsidRDefault="00760BB9" w:rsidP="00760BB9">
      <w:pPr>
        <w:jc w:val="center"/>
        <w:rPr>
          <w:rFonts w:ascii="Times New Roman" w:hAnsi="Times New Roman" w:cs="Times New Roman"/>
          <w:b/>
          <w:sz w:val="24"/>
          <w:szCs w:val="24"/>
        </w:rPr>
      </w:pPr>
      <w:r w:rsidRPr="00760BB9">
        <w:rPr>
          <w:rFonts w:ascii="Times New Roman" w:hAnsi="Times New Roman" w:cs="Times New Roman"/>
          <w:b/>
          <w:sz w:val="24"/>
          <w:szCs w:val="24"/>
        </w:rPr>
        <w:t>Министерство образования и науки  Забайкальского края</w:t>
      </w:r>
    </w:p>
    <w:p w:rsidR="00760BB9" w:rsidRPr="00760BB9" w:rsidRDefault="00760BB9" w:rsidP="00760BB9">
      <w:pPr>
        <w:jc w:val="center"/>
        <w:rPr>
          <w:rFonts w:ascii="Times New Roman" w:hAnsi="Times New Roman" w:cs="Times New Roman"/>
          <w:b/>
          <w:sz w:val="24"/>
          <w:szCs w:val="24"/>
        </w:rPr>
      </w:pPr>
      <w:r w:rsidRPr="00760BB9">
        <w:rPr>
          <w:rFonts w:ascii="Times New Roman" w:hAnsi="Times New Roman" w:cs="Times New Roman"/>
          <w:b/>
          <w:sz w:val="24"/>
          <w:szCs w:val="24"/>
        </w:rPr>
        <w:t>Государственное профессиональное образовательное учреждение</w:t>
      </w:r>
    </w:p>
    <w:p w:rsidR="00760BB9" w:rsidRPr="00760BB9" w:rsidRDefault="00760BB9" w:rsidP="00760BB9">
      <w:pPr>
        <w:jc w:val="center"/>
        <w:rPr>
          <w:rFonts w:ascii="Times New Roman" w:hAnsi="Times New Roman" w:cs="Times New Roman"/>
          <w:b/>
          <w:sz w:val="24"/>
          <w:szCs w:val="24"/>
        </w:rPr>
      </w:pPr>
      <w:r w:rsidRPr="00760BB9">
        <w:rPr>
          <w:rFonts w:ascii="Times New Roman" w:hAnsi="Times New Roman" w:cs="Times New Roman"/>
          <w:b/>
          <w:sz w:val="24"/>
          <w:szCs w:val="24"/>
        </w:rPr>
        <w:t xml:space="preserve">«ЧИТИНСКИЙ ТЕХНИКУМ ОТРАСЛЕВЫХ ТЕХНОЛОГИЙ И БИЗНЕСА» </w:t>
      </w:r>
    </w:p>
    <w:p w:rsidR="00760BB9" w:rsidRPr="00760BB9" w:rsidRDefault="00760BB9" w:rsidP="00760BB9">
      <w:pPr>
        <w:jc w:val="center"/>
        <w:rPr>
          <w:rFonts w:ascii="Times New Roman" w:hAnsi="Times New Roman" w:cs="Times New Roman"/>
          <w:b/>
          <w:sz w:val="24"/>
          <w:szCs w:val="24"/>
        </w:rPr>
      </w:pPr>
      <w:r w:rsidRPr="00760BB9">
        <w:rPr>
          <w:rFonts w:ascii="Times New Roman" w:hAnsi="Times New Roman" w:cs="Times New Roman"/>
          <w:b/>
          <w:sz w:val="24"/>
          <w:szCs w:val="24"/>
        </w:rPr>
        <w:t xml:space="preserve"> (ГПОУ «</w:t>
      </w:r>
      <w:proofErr w:type="spellStart"/>
      <w:r w:rsidRPr="00760BB9">
        <w:rPr>
          <w:rFonts w:ascii="Times New Roman" w:hAnsi="Times New Roman" w:cs="Times New Roman"/>
          <w:b/>
          <w:sz w:val="24"/>
          <w:szCs w:val="24"/>
        </w:rPr>
        <w:t>ЧТОТиБ</w:t>
      </w:r>
      <w:proofErr w:type="spellEnd"/>
      <w:r w:rsidRPr="00760BB9">
        <w:rPr>
          <w:rFonts w:ascii="Times New Roman" w:hAnsi="Times New Roman" w:cs="Times New Roman"/>
          <w:b/>
          <w:sz w:val="24"/>
          <w:szCs w:val="24"/>
        </w:rPr>
        <w:t>»)</w:t>
      </w:r>
    </w:p>
    <w:p w:rsidR="00760BB9" w:rsidRPr="00760BB9" w:rsidRDefault="00760BB9" w:rsidP="00760BB9">
      <w:pPr>
        <w:jc w:val="center"/>
        <w:rPr>
          <w:rFonts w:ascii="Times New Roman" w:hAnsi="Times New Roman" w:cs="Times New Roman"/>
          <w:b/>
          <w:sz w:val="24"/>
          <w:szCs w:val="24"/>
        </w:rPr>
      </w:pPr>
    </w:p>
    <w:p w:rsidR="00760BB9" w:rsidRPr="00760BB9" w:rsidRDefault="00760BB9" w:rsidP="00760BB9">
      <w:pPr>
        <w:jc w:val="center"/>
        <w:rPr>
          <w:rFonts w:ascii="Times New Roman" w:hAnsi="Times New Roman" w:cs="Times New Roman"/>
          <w:sz w:val="24"/>
          <w:szCs w:val="24"/>
        </w:rPr>
      </w:pPr>
    </w:p>
    <w:p w:rsidR="00760BB9" w:rsidRPr="00760BB9" w:rsidRDefault="00760BB9" w:rsidP="00760BB9">
      <w:pPr>
        <w:rPr>
          <w:rFonts w:ascii="Times New Roman" w:hAnsi="Times New Roman" w:cs="Times New Roman"/>
          <w:sz w:val="24"/>
          <w:szCs w:val="24"/>
        </w:rPr>
      </w:pPr>
      <w:r w:rsidRPr="00760BB9">
        <w:rPr>
          <w:rFonts w:ascii="Times New Roman" w:hAnsi="Times New Roman" w:cs="Times New Roman"/>
          <w:sz w:val="24"/>
          <w:szCs w:val="24"/>
        </w:rPr>
        <w:t>СОГЛАСОВАНО                                                                                                   УТВЕРЖДАЮ</w:t>
      </w:r>
    </w:p>
    <w:p w:rsidR="00760BB9" w:rsidRPr="00760BB9" w:rsidRDefault="00760BB9" w:rsidP="00760BB9">
      <w:pPr>
        <w:rPr>
          <w:rFonts w:ascii="Times New Roman" w:hAnsi="Times New Roman" w:cs="Times New Roman"/>
          <w:sz w:val="24"/>
          <w:szCs w:val="24"/>
        </w:rPr>
      </w:pPr>
      <w:r w:rsidRPr="00760BB9">
        <w:rPr>
          <w:rFonts w:ascii="Times New Roman" w:hAnsi="Times New Roman" w:cs="Times New Roman"/>
          <w:sz w:val="24"/>
          <w:szCs w:val="24"/>
        </w:rPr>
        <w:t>Председатель профкома                                                                  Директор ГПОУ «</w:t>
      </w:r>
      <w:proofErr w:type="spellStart"/>
      <w:r w:rsidRPr="00760BB9">
        <w:rPr>
          <w:rFonts w:ascii="Times New Roman" w:hAnsi="Times New Roman" w:cs="Times New Roman"/>
          <w:sz w:val="24"/>
          <w:szCs w:val="24"/>
        </w:rPr>
        <w:t>ЧТОТиБ</w:t>
      </w:r>
      <w:proofErr w:type="spellEnd"/>
      <w:r w:rsidRPr="00760BB9">
        <w:rPr>
          <w:rFonts w:ascii="Times New Roman" w:hAnsi="Times New Roman" w:cs="Times New Roman"/>
          <w:sz w:val="24"/>
          <w:szCs w:val="24"/>
        </w:rPr>
        <w:t>»</w:t>
      </w:r>
    </w:p>
    <w:p w:rsidR="00760BB9" w:rsidRPr="00760BB9" w:rsidRDefault="00760BB9" w:rsidP="00760BB9">
      <w:pPr>
        <w:rPr>
          <w:rFonts w:ascii="Times New Roman" w:hAnsi="Times New Roman" w:cs="Times New Roman"/>
          <w:sz w:val="24"/>
          <w:szCs w:val="24"/>
        </w:rPr>
      </w:pPr>
      <w:proofErr w:type="spellStart"/>
      <w:r w:rsidRPr="00760BB9">
        <w:rPr>
          <w:rFonts w:ascii="Times New Roman" w:hAnsi="Times New Roman" w:cs="Times New Roman"/>
          <w:sz w:val="24"/>
          <w:szCs w:val="24"/>
        </w:rPr>
        <w:t>_________________С.С.Санданова</w:t>
      </w:r>
      <w:proofErr w:type="spellEnd"/>
      <w:r w:rsidRPr="00760BB9">
        <w:rPr>
          <w:rFonts w:ascii="Times New Roman" w:hAnsi="Times New Roman" w:cs="Times New Roman"/>
          <w:sz w:val="24"/>
          <w:szCs w:val="24"/>
        </w:rPr>
        <w:t xml:space="preserve">                                  </w:t>
      </w:r>
      <w:proofErr w:type="spellStart"/>
      <w:r w:rsidRPr="00760BB9">
        <w:rPr>
          <w:rFonts w:ascii="Times New Roman" w:hAnsi="Times New Roman" w:cs="Times New Roman"/>
          <w:sz w:val="24"/>
          <w:szCs w:val="24"/>
        </w:rPr>
        <w:t>_________________Л.В.Косьяненко</w:t>
      </w:r>
      <w:proofErr w:type="spellEnd"/>
      <w:r w:rsidRPr="00760BB9">
        <w:rPr>
          <w:rFonts w:ascii="Times New Roman" w:hAnsi="Times New Roman" w:cs="Times New Roman"/>
          <w:sz w:val="24"/>
          <w:szCs w:val="24"/>
        </w:rPr>
        <w:t xml:space="preserve">                  </w:t>
      </w:r>
    </w:p>
    <w:p w:rsidR="00760BB9" w:rsidRPr="00760BB9" w:rsidRDefault="00760BB9" w:rsidP="00760BB9">
      <w:pPr>
        <w:rPr>
          <w:rFonts w:ascii="Times New Roman" w:hAnsi="Times New Roman" w:cs="Times New Roman"/>
          <w:sz w:val="24"/>
          <w:szCs w:val="24"/>
        </w:rPr>
      </w:pPr>
      <w:r w:rsidRPr="00760BB9">
        <w:rPr>
          <w:rFonts w:ascii="Times New Roman" w:hAnsi="Times New Roman" w:cs="Times New Roman"/>
          <w:sz w:val="24"/>
          <w:szCs w:val="24"/>
        </w:rPr>
        <w:t xml:space="preserve">                                      01.03.2022 г.                                                                          01.03.2022 г.</w:t>
      </w:r>
    </w:p>
    <w:p w:rsidR="00760BB9" w:rsidRPr="00760BB9" w:rsidRDefault="00760BB9" w:rsidP="00760BB9">
      <w:pPr>
        <w:jc w:val="center"/>
        <w:rPr>
          <w:rFonts w:ascii="Times New Roman" w:hAnsi="Times New Roman" w:cs="Times New Roman"/>
          <w:b/>
          <w:sz w:val="24"/>
          <w:szCs w:val="24"/>
          <w:u w:val="single"/>
        </w:rPr>
      </w:pPr>
    </w:p>
    <w:p w:rsidR="00760BB9" w:rsidRPr="00760BB9" w:rsidRDefault="00760BB9" w:rsidP="00760BB9">
      <w:pPr>
        <w:pStyle w:val="msonormalcxspmiddle"/>
        <w:spacing w:before="0" w:beforeAutospacing="0" w:after="0" w:afterAutospacing="0" w:line="240" w:lineRule="auto"/>
        <w:contextualSpacing/>
        <w:jc w:val="center"/>
        <w:rPr>
          <w:b/>
          <w:u w:val="single"/>
        </w:rPr>
      </w:pPr>
    </w:p>
    <w:p w:rsidR="00760BB9" w:rsidRPr="00760BB9" w:rsidRDefault="00760BB9" w:rsidP="00760BB9">
      <w:pPr>
        <w:ind w:firstLine="540"/>
        <w:jc w:val="center"/>
        <w:rPr>
          <w:rFonts w:ascii="Times New Roman" w:hAnsi="Times New Roman" w:cs="Times New Roman"/>
          <w:b/>
          <w:sz w:val="24"/>
          <w:szCs w:val="24"/>
        </w:rPr>
      </w:pPr>
    </w:p>
    <w:p w:rsidR="00760BB9" w:rsidRPr="00760BB9" w:rsidRDefault="00760BB9" w:rsidP="00760BB9">
      <w:pPr>
        <w:tabs>
          <w:tab w:val="left" w:pos="567"/>
        </w:tabs>
        <w:ind w:firstLine="540"/>
        <w:jc w:val="center"/>
        <w:rPr>
          <w:rFonts w:ascii="Times New Roman" w:hAnsi="Times New Roman" w:cs="Times New Roman"/>
          <w:b/>
          <w:sz w:val="24"/>
          <w:szCs w:val="24"/>
        </w:rPr>
      </w:pPr>
      <w:r w:rsidRPr="00760BB9">
        <w:rPr>
          <w:rFonts w:ascii="Times New Roman" w:hAnsi="Times New Roman" w:cs="Times New Roman"/>
          <w:b/>
          <w:bCs/>
          <w:color w:val="000000"/>
          <w:sz w:val="24"/>
          <w:szCs w:val="24"/>
        </w:rPr>
        <w:t>Положение</w:t>
      </w:r>
      <w:r w:rsidRPr="00760BB9">
        <w:rPr>
          <w:rFonts w:ascii="Times New Roman" w:hAnsi="Times New Roman" w:cs="Times New Roman"/>
          <w:sz w:val="24"/>
          <w:szCs w:val="24"/>
        </w:rPr>
        <w:t xml:space="preserve"> </w:t>
      </w:r>
      <w:r w:rsidRPr="00760BB9">
        <w:rPr>
          <w:rFonts w:ascii="Times New Roman" w:hAnsi="Times New Roman" w:cs="Times New Roman"/>
          <w:b/>
          <w:sz w:val="24"/>
          <w:szCs w:val="24"/>
        </w:rPr>
        <w:t>о порядке обучения мерам пожарной безопасности</w:t>
      </w:r>
    </w:p>
    <w:p w:rsidR="00760BB9" w:rsidRPr="00760BB9" w:rsidRDefault="00760BB9" w:rsidP="00760BB9">
      <w:pPr>
        <w:jc w:val="center"/>
        <w:rPr>
          <w:rFonts w:ascii="Times New Roman" w:hAnsi="Times New Roman" w:cs="Times New Roman"/>
          <w:b/>
          <w:bCs/>
          <w:color w:val="000000"/>
          <w:sz w:val="24"/>
          <w:szCs w:val="24"/>
        </w:rPr>
      </w:pPr>
      <w:r w:rsidRPr="00760BB9">
        <w:rPr>
          <w:rFonts w:ascii="Times New Roman" w:hAnsi="Times New Roman" w:cs="Times New Roman"/>
          <w:b/>
          <w:bCs/>
          <w:color w:val="000000"/>
          <w:sz w:val="24"/>
          <w:szCs w:val="24"/>
        </w:rPr>
        <w:t xml:space="preserve">       в ГПОУ «Читинский техникум отраслевых технологий и бизнеса»</w:t>
      </w:r>
    </w:p>
    <w:p w:rsidR="00760BB9" w:rsidRPr="00760BB9" w:rsidRDefault="00760BB9" w:rsidP="00760BB9">
      <w:pPr>
        <w:jc w:val="center"/>
        <w:rPr>
          <w:rFonts w:ascii="Times New Roman" w:hAnsi="Times New Roman" w:cs="Times New Roman"/>
          <w:b/>
          <w:sz w:val="24"/>
          <w:szCs w:val="24"/>
        </w:rPr>
      </w:pPr>
    </w:p>
    <w:p w:rsidR="00760BB9" w:rsidRPr="00760BB9" w:rsidRDefault="00760BB9" w:rsidP="00760BB9">
      <w:pPr>
        <w:tabs>
          <w:tab w:val="left" w:pos="6840"/>
        </w:tabs>
        <w:jc w:val="center"/>
        <w:rPr>
          <w:rFonts w:ascii="Times New Roman" w:hAnsi="Times New Roman" w:cs="Times New Roman"/>
          <w:b/>
          <w:sz w:val="24"/>
          <w:szCs w:val="24"/>
        </w:rPr>
      </w:pPr>
      <w:r w:rsidRPr="00760BB9">
        <w:rPr>
          <w:rFonts w:ascii="Times New Roman" w:hAnsi="Times New Roman" w:cs="Times New Roman"/>
          <w:b/>
          <w:sz w:val="24"/>
          <w:szCs w:val="24"/>
        </w:rPr>
        <w:t>1. Общие положения</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1.1. Настоящее Положение устанавливает единый порядок обучения мерам пожарной безопасности в ГПОУ «</w:t>
      </w:r>
      <w:proofErr w:type="spellStart"/>
      <w:r w:rsidRPr="00760BB9">
        <w:rPr>
          <w:rFonts w:ascii="Times New Roman" w:hAnsi="Times New Roman" w:cs="Times New Roman"/>
          <w:sz w:val="24"/>
          <w:szCs w:val="24"/>
        </w:rPr>
        <w:t>ЧТОТиБ</w:t>
      </w:r>
      <w:proofErr w:type="spellEnd"/>
      <w:r w:rsidRPr="00760BB9">
        <w:rPr>
          <w:rFonts w:ascii="Times New Roman" w:hAnsi="Times New Roman" w:cs="Times New Roman"/>
          <w:sz w:val="24"/>
          <w:szCs w:val="24"/>
        </w:rPr>
        <w:t>» (далее – техникум).</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 xml:space="preserve">1.2. </w:t>
      </w:r>
      <w:proofErr w:type="gramStart"/>
      <w:r w:rsidRPr="00760BB9">
        <w:rPr>
          <w:rFonts w:ascii="Times New Roman" w:hAnsi="Times New Roman" w:cs="Times New Roman"/>
          <w:sz w:val="24"/>
          <w:szCs w:val="24"/>
        </w:rPr>
        <w:t>Положение о порядке обучения мерам пожарной безопасности разработана на основе Приказа МЧС от 18.11.2021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профессиональным программам в области пожарной безопасности».</w:t>
      </w:r>
      <w:proofErr w:type="gramEnd"/>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1.3. Требования настоящего Положения распространяются на всех сотрудников техникума.</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1.4. Обучение содержит теоретическую и практическую части и может осуществляться как единовременно и непрерывно, так и поэтапно (дискретно).</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1.5. В рамках теоретической части обучения программы противопожарного инструктажа могут реализовываться дистанционно.</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lastRenderedPageBreak/>
        <w:t>1.6. Обучение дистанционных работников техникума проводится в случае, если это предусмотрено трудовым договором или дополнительным соглашением к трудовому договору, предусматривающим выполнение работником трудовой функции дистанционно.</w:t>
      </w:r>
    </w:p>
    <w:p w:rsidR="00760BB9" w:rsidRPr="00760BB9" w:rsidRDefault="00760BB9" w:rsidP="00760BB9">
      <w:pPr>
        <w:tabs>
          <w:tab w:val="left" w:pos="6840"/>
        </w:tabs>
        <w:rPr>
          <w:rFonts w:ascii="Times New Roman" w:hAnsi="Times New Roman" w:cs="Times New Roman"/>
          <w:sz w:val="24"/>
          <w:szCs w:val="24"/>
        </w:rPr>
      </w:pPr>
    </w:p>
    <w:p w:rsidR="00760BB9" w:rsidRPr="00760BB9" w:rsidRDefault="00760BB9" w:rsidP="00760BB9">
      <w:pPr>
        <w:tabs>
          <w:tab w:val="left" w:pos="6840"/>
        </w:tabs>
        <w:jc w:val="center"/>
        <w:rPr>
          <w:rFonts w:ascii="Times New Roman" w:hAnsi="Times New Roman" w:cs="Times New Roman"/>
          <w:b/>
          <w:sz w:val="24"/>
          <w:szCs w:val="24"/>
        </w:rPr>
      </w:pPr>
      <w:r w:rsidRPr="00760BB9">
        <w:rPr>
          <w:rFonts w:ascii="Times New Roman" w:hAnsi="Times New Roman" w:cs="Times New Roman"/>
          <w:b/>
          <w:sz w:val="24"/>
          <w:szCs w:val="24"/>
        </w:rPr>
        <w:t>2. Термины и определения</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2.1. В настоящем положении применяются следующие термины с соответствующими определениями:</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b/>
          <w:sz w:val="24"/>
          <w:szCs w:val="24"/>
        </w:rPr>
        <w:t>пожарная безопасность</w:t>
      </w:r>
      <w:r w:rsidRPr="00760BB9">
        <w:rPr>
          <w:rFonts w:ascii="Times New Roman" w:hAnsi="Times New Roman" w:cs="Times New Roman"/>
          <w:sz w:val="24"/>
          <w:szCs w:val="24"/>
        </w:rPr>
        <w:t xml:space="preserve"> - состояние защищенности личности, имущества, общества и государства от пожаров;</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b/>
          <w:sz w:val="24"/>
          <w:szCs w:val="24"/>
        </w:rPr>
        <w:t>пожар</w:t>
      </w:r>
      <w:r w:rsidRPr="00760BB9">
        <w:rPr>
          <w:rFonts w:ascii="Times New Roman" w:hAnsi="Times New Roman" w:cs="Times New Roman"/>
          <w:sz w:val="24"/>
          <w:szCs w:val="24"/>
        </w:rPr>
        <w:t xml:space="preserve"> - неконтролируемое горение, причиняющее материальный ущерб, вред жизни и здоровью граждан, интересам общества и государства;</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b/>
          <w:sz w:val="24"/>
          <w:szCs w:val="24"/>
        </w:rPr>
        <w:t>обязательные требования пожарной безопасности</w:t>
      </w:r>
      <w:r w:rsidRPr="00760BB9">
        <w:rPr>
          <w:rFonts w:ascii="Times New Roman" w:hAnsi="Times New Roman" w:cs="Times New Roman"/>
          <w:sz w:val="24"/>
          <w:szCs w:val="24"/>
        </w:rPr>
        <w:t xml:space="preserve"> (далее -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b/>
          <w:sz w:val="24"/>
          <w:szCs w:val="24"/>
        </w:rPr>
        <w:t>нарушение требований пожарной безопасности</w:t>
      </w:r>
      <w:r w:rsidRPr="00760BB9">
        <w:rPr>
          <w:rFonts w:ascii="Times New Roman" w:hAnsi="Times New Roman" w:cs="Times New Roman"/>
          <w:sz w:val="24"/>
          <w:szCs w:val="24"/>
        </w:rPr>
        <w:t xml:space="preserve"> - невыполнение или ненадлежащее выполнение требований пожарной безопасности;</w:t>
      </w:r>
    </w:p>
    <w:p w:rsidR="00760BB9" w:rsidRPr="00760BB9" w:rsidRDefault="00760BB9" w:rsidP="00760BB9">
      <w:pPr>
        <w:tabs>
          <w:tab w:val="left" w:pos="6840"/>
        </w:tabs>
        <w:ind w:firstLine="851"/>
        <w:rPr>
          <w:rFonts w:ascii="Times New Roman" w:hAnsi="Times New Roman" w:cs="Times New Roman"/>
          <w:sz w:val="24"/>
          <w:szCs w:val="24"/>
        </w:rPr>
      </w:pPr>
      <w:proofErr w:type="gramStart"/>
      <w:r w:rsidRPr="00760BB9">
        <w:rPr>
          <w:rFonts w:ascii="Times New Roman" w:hAnsi="Times New Roman" w:cs="Times New Roman"/>
          <w:b/>
          <w:sz w:val="24"/>
          <w:szCs w:val="24"/>
        </w:rPr>
        <w:t>противопожарный режим</w:t>
      </w:r>
      <w:r w:rsidRPr="00760BB9">
        <w:rPr>
          <w:rFonts w:ascii="Times New Roman" w:hAnsi="Times New Roman" w:cs="Times New Roman"/>
          <w:sz w:val="24"/>
          <w:szCs w:val="24"/>
        </w:rPr>
        <w:t xml:space="preserve">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roofErr w:type="gramEnd"/>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b/>
          <w:sz w:val="24"/>
          <w:szCs w:val="24"/>
        </w:rPr>
        <w:t>меры пожарной безопасности</w:t>
      </w:r>
      <w:r w:rsidRPr="00760BB9">
        <w:rPr>
          <w:rFonts w:ascii="Times New Roman" w:hAnsi="Times New Roman" w:cs="Times New Roman"/>
          <w:sz w:val="24"/>
          <w:szCs w:val="24"/>
        </w:rPr>
        <w:t xml:space="preserve"> - действия по обеспечению пожарной безопасности, в том числе по выполнению требований пожарной безопасности;</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b/>
          <w:sz w:val="24"/>
          <w:szCs w:val="24"/>
        </w:rPr>
        <w:t>подтверждение соответствия в области пожарной безопасности</w:t>
      </w:r>
      <w:r w:rsidRPr="00760BB9">
        <w:rPr>
          <w:rFonts w:ascii="Times New Roman" w:hAnsi="Times New Roman" w:cs="Times New Roman"/>
          <w:sz w:val="24"/>
          <w:szCs w:val="24"/>
        </w:rPr>
        <w:t xml:space="preserve"> - документальное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условиям договоров;</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b/>
          <w:sz w:val="24"/>
          <w:szCs w:val="24"/>
        </w:rPr>
        <w:t>нормативные документы по пожарной безопасности</w:t>
      </w:r>
      <w:r w:rsidRPr="00760BB9">
        <w:rPr>
          <w:rFonts w:ascii="Times New Roman" w:hAnsi="Times New Roman" w:cs="Times New Roman"/>
          <w:sz w:val="24"/>
          <w:szCs w:val="24"/>
        </w:rPr>
        <w:t xml:space="preserve">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b/>
          <w:sz w:val="24"/>
          <w:szCs w:val="24"/>
        </w:rPr>
        <w:t>профилактика пожаров</w:t>
      </w:r>
      <w:r w:rsidRPr="00760BB9">
        <w:rPr>
          <w:rFonts w:ascii="Times New Roman" w:hAnsi="Times New Roman" w:cs="Times New Roman"/>
          <w:sz w:val="24"/>
          <w:szCs w:val="24"/>
        </w:rPr>
        <w:t xml:space="preserve"> - совокупность превентивных мер, направленных на исключение возможности возникновения пожаров и ограничение их последствий;</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b/>
          <w:sz w:val="24"/>
          <w:szCs w:val="24"/>
        </w:rPr>
        <w:t>первичные меры пожарной безопасности</w:t>
      </w:r>
      <w:r w:rsidRPr="00760BB9">
        <w:rPr>
          <w:rFonts w:ascii="Times New Roman" w:hAnsi="Times New Roman" w:cs="Times New Roman"/>
          <w:sz w:val="24"/>
          <w:szCs w:val="24"/>
        </w:rPr>
        <w:t xml:space="preserve"> - реализация принятых в установленном порядке норм и правил по предотвращению пожаров, спасению людей и имущества от пожаров;</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b/>
          <w:sz w:val="24"/>
          <w:szCs w:val="24"/>
        </w:rPr>
        <w:t>организация тушения пожаров</w:t>
      </w:r>
      <w:r w:rsidRPr="00760BB9">
        <w:rPr>
          <w:rFonts w:ascii="Times New Roman" w:hAnsi="Times New Roman" w:cs="Times New Roman"/>
          <w:sz w:val="24"/>
          <w:szCs w:val="24"/>
        </w:rPr>
        <w:t xml:space="preserve">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b/>
          <w:sz w:val="24"/>
          <w:szCs w:val="24"/>
        </w:rPr>
        <w:t>противопожарная пропаганда</w:t>
      </w:r>
      <w:r w:rsidRPr="00760BB9">
        <w:rPr>
          <w:rFonts w:ascii="Times New Roman" w:hAnsi="Times New Roman" w:cs="Times New Roman"/>
          <w:sz w:val="24"/>
          <w:szCs w:val="24"/>
        </w:rPr>
        <w:t xml:space="preserve"> - информирование общества о путях обеспечения пожарной безопасности;</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b/>
          <w:sz w:val="24"/>
          <w:szCs w:val="24"/>
        </w:rPr>
        <w:t>обучение мерам пожарной безопасности</w:t>
      </w:r>
      <w:r w:rsidRPr="00760BB9">
        <w:rPr>
          <w:rFonts w:ascii="Times New Roman" w:hAnsi="Times New Roman" w:cs="Times New Roman"/>
          <w:sz w:val="24"/>
          <w:szCs w:val="24"/>
        </w:rPr>
        <w:t xml:space="preserve">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760BB9" w:rsidRPr="00760BB9" w:rsidRDefault="00760BB9" w:rsidP="00760BB9">
      <w:pPr>
        <w:tabs>
          <w:tab w:val="left" w:pos="6840"/>
        </w:tabs>
        <w:jc w:val="center"/>
        <w:rPr>
          <w:rFonts w:ascii="Times New Roman" w:hAnsi="Times New Roman" w:cs="Times New Roman"/>
          <w:b/>
          <w:sz w:val="24"/>
          <w:szCs w:val="24"/>
        </w:rPr>
      </w:pPr>
    </w:p>
    <w:p w:rsidR="00760BB9" w:rsidRPr="00760BB9" w:rsidRDefault="00760BB9" w:rsidP="00760BB9">
      <w:pPr>
        <w:tabs>
          <w:tab w:val="left" w:pos="6840"/>
        </w:tabs>
        <w:jc w:val="center"/>
        <w:rPr>
          <w:rFonts w:ascii="Times New Roman" w:hAnsi="Times New Roman" w:cs="Times New Roman"/>
          <w:b/>
          <w:sz w:val="24"/>
          <w:szCs w:val="24"/>
        </w:rPr>
      </w:pPr>
      <w:r w:rsidRPr="00760BB9">
        <w:rPr>
          <w:rFonts w:ascii="Times New Roman" w:hAnsi="Times New Roman" w:cs="Times New Roman"/>
          <w:b/>
          <w:sz w:val="24"/>
          <w:szCs w:val="24"/>
        </w:rPr>
        <w:lastRenderedPageBreak/>
        <w:t>3. Порядок проведения противопожарных инструктажей</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3.1. Противопожарный инструктаж проводится в целях доведения до лиц, осуществляющих трудовую деятельность в техникуме, обязательных требований пожарной безопасности, изучения пожарной и взрывопожарной опасности технологических процессов, производств и оборудования, имеющихся на объекте защиты систем предотвращения пожаров и противопожарной защиты, а также действий в случае возникновения пожара.</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 xml:space="preserve">3.2. </w:t>
      </w:r>
      <w:proofErr w:type="gramStart"/>
      <w:r w:rsidRPr="00760BB9">
        <w:rPr>
          <w:rFonts w:ascii="Times New Roman" w:hAnsi="Times New Roman" w:cs="Times New Roman"/>
          <w:sz w:val="24"/>
          <w:szCs w:val="24"/>
        </w:rPr>
        <w:t>Проведение противопожарных инструктажей осуществляется лицами, осуществляющими трудовую деятельность в техникуме, прошедшими обучение мерам пожарной безопасности по дополнительным профессиональным программам в области пожарной безопасности, либо имеющими среднее профессиональное и (или) высшее образование по специальности "Пожарная безопасность" или направлению подготовки "</w:t>
      </w:r>
      <w:proofErr w:type="spellStart"/>
      <w:r w:rsidRPr="00760BB9">
        <w:rPr>
          <w:rFonts w:ascii="Times New Roman" w:hAnsi="Times New Roman" w:cs="Times New Roman"/>
          <w:sz w:val="24"/>
          <w:szCs w:val="24"/>
        </w:rPr>
        <w:t>Техносферная</w:t>
      </w:r>
      <w:proofErr w:type="spellEnd"/>
      <w:r w:rsidRPr="00760BB9">
        <w:rPr>
          <w:rFonts w:ascii="Times New Roman" w:hAnsi="Times New Roman" w:cs="Times New Roman"/>
          <w:sz w:val="24"/>
          <w:szCs w:val="24"/>
        </w:rPr>
        <w:t xml:space="preserve"> безопасность" по профилю "Пожарная безопасность" (далее - образование пожарно-технического профиля), либо прошедшими процедуру независимой оценки квалификации, в период действия свидетельства о квалификации</w:t>
      </w:r>
      <w:proofErr w:type="gramEnd"/>
      <w:r w:rsidRPr="00760BB9">
        <w:rPr>
          <w:rFonts w:ascii="Times New Roman" w:hAnsi="Times New Roman" w:cs="Times New Roman"/>
          <w:sz w:val="24"/>
          <w:szCs w:val="24"/>
        </w:rPr>
        <w:t>.</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 xml:space="preserve">3.3. </w:t>
      </w:r>
      <w:proofErr w:type="gramStart"/>
      <w:r w:rsidRPr="00760BB9">
        <w:rPr>
          <w:rFonts w:ascii="Times New Roman" w:hAnsi="Times New Roman" w:cs="Times New Roman"/>
          <w:sz w:val="24"/>
          <w:szCs w:val="24"/>
        </w:rPr>
        <w:t>К проведению противопожарных инструктажей на основании гражданско-правового договора могут привлекаться лица, прошедшие обучение мерам пожарной безопасности по дополнительным профессиональным программам в области пожарной безопасности, либо лица, имеющие образование пожарно-технического профиля, либо лица, прошедшие процедуру независимой оценки квалификации, в период действия свидетельства о квалификации.</w:t>
      </w:r>
      <w:proofErr w:type="gramEnd"/>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 xml:space="preserve">3.4. Противопожарные инструктажи проводятся по </w:t>
      </w:r>
      <w:proofErr w:type="gramStart"/>
      <w:r w:rsidRPr="00760BB9">
        <w:rPr>
          <w:rFonts w:ascii="Times New Roman" w:hAnsi="Times New Roman" w:cs="Times New Roman"/>
          <w:sz w:val="24"/>
          <w:szCs w:val="24"/>
        </w:rPr>
        <w:t>программам</w:t>
      </w:r>
      <w:proofErr w:type="gramEnd"/>
      <w:r w:rsidRPr="00760BB9">
        <w:rPr>
          <w:rFonts w:ascii="Times New Roman" w:hAnsi="Times New Roman" w:cs="Times New Roman"/>
          <w:sz w:val="24"/>
          <w:szCs w:val="24"/>
        </w:rPr>
        <w:t xml:space="preserve"> утвержденным директором техникума лицами, назначенными ответственными за обеспечение пожарной безопасности.</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3.5. Противопожарные инструктажи проводятся с использованием актуальных наглядных пособий и учебно-методических материалов в бумажном и (или) электронном виде, разработанных на основании нормативных правовых актов Российской Федерации и нормативных документов по пожарной безопасности.</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 xml:space="preserve">3.6. По видам и срокам проведения противопожарные инструктажи подразделяются </w:t>
      </w:r>
      <w:proofErr w:type="gramStart"/>
      <w:r w:rsidRPr="00760BB9">
        <w:rPr>
          <w:rFonts w:ascii="Times New Roman" w:hAnsi="Times New Roman" w:cs="Times New Roman"/>
          <w:sz w:val="24"/>
          <w:szCs w:val="24"/>
        </w:rPr>
        <w:t>на</w:t>
      </w:r>
      <w:proofErr w:type="gramEnd"/>
      <w:r w:rsidRPr="00760BB9">
        <w:rPr>
          <w:rFonts w:ascii="Times New Roman" w:hAnsi="Times New Roman" w:cs="Times New Roman"/>
          <w:sz w:val="24"/>
          <w:szCs w:val="24"/>
        </w:rPr>
        <w:t>:</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 вводный;</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 xml:space="preserve">- </w:t>
      </w:r>
      <w:proofErr w:type="gramStart"/>
      <w:r w:rsidRPr="00760BB9">
        <w:rPr>
          <w:rFonts w:ascii="Times New Roman" w:hAnsi="Times New Roman" w:cs="Times New Roman"/>
          <w:sz w:val="24"/>
          <w:szCs w:val="24"/>
        </w:rPr>
        <w:t>первичный</w:t>
      </w:r>
      <w:proofErr w:type="gramEnd"/>
      <w:r w:rsidRPr="00760BB9">
        <w:rPr>
          <w:rFonts w:ascii="Times New Roman" w:hAnsi="Times New Roman" w:cs="Times New Roman"/>
          <w:sz w:val="24"/>
          <w:szCs w:val="24"/>
        </w:rPr>
        <w:t xml:space="preserve"> на рабочем месте;</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 повторный;</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 внеплановый;</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 целевой.</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3.7. Вводный противопожарный инструктаж проводится до начала выполнения трудовой деятельности в техникуме.</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3.8. Вводный противопожарный инструктаж проводится:</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 со всеми лицами, вновь принимаемыми на работу, в том числе временную;</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 с лицами, командированными, прикомандированными на работу;</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 с иными лицами, осуществляющими трудовую деятельность (подрядные организации).</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3.9. Первичный противопожарный инструктаж на рабочем месте проводится непосредственно на рабочем месте до начала трудовой деятельности в техникуме:</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 со всеми лицами, прошедшими вводный противопожарный инструктаж;</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 с лицами, переведенными из другого подразделения, либо с лицами, которым поручается выполнение новой для них трудовой деятельности в техникуме.</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3.10. Повторный противопожарный инструктаж проводится не реже 1 раза в 6 месяцев со всеми лицами, осуществляющими трудовую деятельность в техникуме, с которыми проводился вводный противопожарный инструктаж и первичный противопожарный инструктаж на рабочем месте.</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3.11. Внеплановый противопожарный инструктаж проводится:</w:t>
      </w:r>
    </w:p>
    <w:p w:rsidR="00760BB9" w:rsidRPr="00760BB9" w:rsidRDefault="00760BB9" w:rsidP="00760BB9">
      <w:pPr>
        <w:tabs>
          <w:tab w:val="left" w:pos="6840"/>
        </w:tabs>
        <w:ind w:firstLine="851"/>
        <w:rPr>
          <w:rFonts w:ascii="Times New Roman" w:hAnsi="Times New Roman" w:cs="Times New Roman"/>
          <w:sz w:val="24"/>
          <w:szCs w:val="24"/>
        </w:rPr>
      </w:pPr>
      <w:proofErr w:type="gramStart"/>
      <w:r w:rsidRPr="00760BB9">
        <w:rPr>
          <w:rFonts w:ascii="Times New Roman" w:hAnsi="Times New Roman" w:cs="Times New Roman"/>
          <w:sz w:val="24"/>
          <w:szCs w:val="24"/>
        </w:rPr>
        <w:lastRenderedPageBreak/>
        <w:t>- при введении в действие новых или внесении изменений в действующие нормативные правовые акты Российской Федерации, нормативные документы по пожарной безопасности, содержащие требования пожарной безопасности, применимые для организации;</w:t>
      </w:r>
      <w:proofErr w:type="gramEnd"/>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 при изменении технологического процесса производства, техническом перевооружении, замене или модернизации оборудования, инструментов, исходного сырья, материалов, а также изменении других факторов, влияющих на противопожарное состояние объектов защиты организации;</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 при нарушении лицами, осуществляющими трудовую деятельность в техникуме, обязательных требований пожарной безопасности, которые могли привести или привели к пожару;</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 в случае перерыва в осуществлении трудовой деятельности более чем на 60 календарных дней перед началом осуществления трудовой деятельности на объектах защиты техникума;</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 по решению директора или назначенного им лица.</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3.12. Целевой противопожарный инструктаж проводится, в том числе в следующих случаях:</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 xml:space="preserve">- перед выполнением огневых работ и других пожароопасных и </w:t>
      </w:r>
      <w:proofErr w:type="spellStart"/>
      <w:r w:rsidRPr="00760BB9">
        <w:rPr>
          <w:rFonts w:ascii="Times New Roman" w:hAnsi="Times New Roman" w:cs="Times New Roman"/>
          <w:sz w:val="24"/>
          <w:szCs w:val="24"/>
        </w:rPr>
        <w:t>пожаровзрывоопасных</w:t>
      </w:r>
      <w:proofErr w:type="spellEnd"/>
      <w:r w:rsidRPr="00760BB9">
        <w:rPr>
          <w:rFonts w:ascii="Times New Roman" w:hAnsi="Times New Roman" w:cs="Times New Roman"/>
          <w:sz w:val="24"/>
          <w:szCs w:val="24"/>
        </w:rPr>
        <w:t xml:space="preserve"> работ, на которые оформляется наряд-допуск;</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 xml:space="preserve">- перед выполнением других огневых, пожароопасных и </w:t>
      </w:r>
      <w:proofErr w:type="spellStart"/>
      <w:r w:rsidRPr="00760BB9">
        <w:rPr>
          <w:rFonts w:ascii="Times New Roman" w:hAnsi="Times New Roman" w:cs="Times New Roman"/>
          <w:sz w:val="24"/>
          <w:szCs w:val="24"/>
        </w:rPr>
        <w:t>пожаровзрывоопасных</w:t>
      </w:r>
      <w:proofErr w:type="spellEnd"/>
      <w:r w:rsidRPr="00760BB9">
        <w:rPr>
          <w:rFonts w:ascii="Times New Roman" w:hAnsi="Times New Roman" w:cs="Times New Roman"/>
          <w:sz w:val="24"/>
          <w:szCs w:val="24"/>
        </w:rPr>
        <w:t xml:space="preserve"> работ, в том числе не связанных с прямыми обязанностями по специальности, профессии;</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 перед ликвидацией последствий пожаров, аварий, стихийных бедствий и катастроф;</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 в иных случаях, определяемых руководителем организации.</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3.13. Противопожарные инструктажи проводятся индивидуально или с группой лиц, осуществляющих аналогичную трудовую или служебную деятельность в техникуме.</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3.14. Проведение противопожарных инструктажей завершается проверкой соответствия знаний и умений лиц, осуществляющих трудовую деятельность в техникуме, требованиям, предусмотренным программами противопожарного инструктажа, которую осуществляет лицо, проводившее противопожарный инструктаж, либо иное лицо, назначенное директором, в соответствии с порядком обучения лиц мерам пожарной безопасности.</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3.15. Лица, показавшие неудовлетворительные результаты проверки соответствия знаний и умений требованиям, предусмотренным программами противопожарного инструктажа, по итогам проведения противопожарных инструктажей, к осуществлению трудовой деятельности в техникуме не допускаются до подтверждения необходимых знаний и умений.</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3.16. О проведении противопожарного инструктажа лиц, осуществляющих трудовую деятельность в организации, после проверки соответствия знаний и умений требованиям, предусмотренным программами противопожарного инструктажа, производится запись в журнале учета противопожарных инструктажей.</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3.17. При оформлении наряда-допуска на выполнение огневых работ запись в журнале учета противопожарных инструктажей не производится.</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3.18. Журнал учета вводного противопожарного инструктажа хранится у руководителя службы охраны труда и безопасности, первичного и последующих противопожарных инструктажей у руководителей структурных подразделений.</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3.19. Допускается оформление журнала учета противопожарных инструктажей в электронном виде.</w:t>
      </w:r>
    </w:p>
    <w:p w:rsidR="00760BB9" w:rsidRPr="00760BB9" w:rsidRDefault="00760BB9" w:rsidP="00760BB9">
      <w:pPr>
        <w:tabs>
          <w:tab w:val="left" w:pos="6840"/>
        </w:tabs>
        <w:jc w:val="center"/>
        <w:rPr>
          <w:rFonts w:ascii="Times New Roman" w:hAnsi="Times New Roman" w:cs="Times New Roman"/>
          <w:sz w:val="24"/>
          <w:szCs w:val="24"/>
        </w:rPr>
      </w:pPr>
    </w:p>
    <w:p w:rsidR="00760BB9" w:rsidRPr="00760BB9" w:rsidRDefault="00760BB9" w:rsidP="00760BB9">
      <w:pPr>
        <w:tabs>
          <w:tab w:val="left" w:pos="6840"/>
        </w:tabs>
        <w:jc w:val="center"/>
        <w:rPr>
          <w:rFonts w:ascii="Times New Roman" w:hAnsi="Times New Roman" w:cs="Times New Roman"/>
          <w:b/>
          <w:sz w:val="24"/>
          <w:szCs w:val="24"/>
        </w:rPr>
      </w:pPr>
      <w:r w:rsidRPr="00760BB9">
        <w:rPr>
          <w:rFonts w:ascii="Times New Roman" w:hAnsi="Times New Roman" w:cs="Times New Roman"/>
          <w:b/>
          <w:sz w:val="24"/>
          <w:szCs w:val="24"/>
        </w:rPr>
        <w:t xml:space="preserve">4. </w:t>
      </w:r>
      <w:proofErr w:type="gramStart"/>
      <w:r w:rsidRPr="00760BB9">
        <w:rPr>
          <w:rFonts w:ascii="Times New Roman" w:hAnsi="Times New Roman" w:cs="Times New Roman"/>
          <w:b/>
          <w:sz w:val="24"/>
          <w:szCs w:val="24"/>
        </w:rPr>
        <w:t>Обучение</w:t>
      </w:r>
      <w:proofErr w:type="gramEnd"/>
      <w:r w:rsidRPr="00760BB9">
        <w:rPr>
          <w:rFonts w:ascii="Times New Roman" w:hAnsi="Times New Roman" w:cs="Times New Roman"/>
          <w:b/>
          <w:sz w:val="24"/>
          <w:szCs w:val="24"/>
        </w:rPr>
        <w:t xml:space="preserve"> по дополнительным профессиональным программам в области пожарной безопасности</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lastRenderedPageBreak/>
        <w:t xml:space="preserve">4.1. </w:t>
      </w:r>
      <w:proofErr w:type="gramStart"/>
      <w:r w:rsidRPr="00760BB9">
        <w:rPr>
          <w:rFonts w:ascii="Times New Roman" w:hAnsi="Times New Roman" w:cs="Times New Roman"/>
          <w:sz w:val="24"/>
          <w:szCs w:val="24"/>
        </w:rPr>
        <w:t>Обучение</w:t>
      </w:r>
      <w:proofErr w:type="gramEnd"/>
      <w:r w:rsidRPr="00760BB9">
        <w:rPr>
          <w:rFonts w:ascii="Times New Roman" w:hAnsi="Times New Roman" w:cs="Times New Roman"/>
          <w:sz w:val="24"/>
          <w:szCs w:val="24"/>
        </w:rPr>
        <w:t xml:space="preserve"> по дополнительным профессиональным программам - программам повышения квалификации в области пожарной безопасности проходят:</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 лица, являющиеся ответственными за обеспечение пожарной безопасности в структурных подразделениях техникума;</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 директор техникума;</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 лица, замещающие штатные должности специалистов по пожарной профилактике.</w:t>
      </w:r>
    </w:p>
    <w:p w:rsidR="00760BB9" w:rsidRPr="00760BB9" w:rsidRDefault="00760BB9" w:rsidP="00760BB9">
      <w:pPr>
        <w:tabs>
          <w:tab w:val="left" w:pos="6840"/>
        </w:tabs>
        <w:jc w:val="center"/>
        <w:rPr>
          <w:rFonts w:ascii="Times New Roman" w:hAnsi="Times New Roman" w:cs="Times New Roman"/>
          <w:sz w:val="24"/>
          <w:szCs w:val="24"/>
        </w:rPr>
      </w:pPr>
    </w:p>
    <w:p w:rsidR="00760BB9" w:rsidRPr="00760BB9" w:rsidRDefault="00760BB9" w:rsidP="00760BB9">
      <w:pPr>
        <w:tabs>
          <w:tab w:val="left" w:pos="6840"/>
        </w:tabs>
        <w:jc w:val="center"/>
        <w:rPr>
          <w:rFonts w:ascii="Times New Roman" w:hAnsi="Times New Roman" w:cs="Times New Roman"/>
          <w:b/>
          <w:sz w:val="24"/>
          <w:szCs w:val="24"/>
        </w:rPr>
      </w:pPr>
      <w:r w:rsidRPr="00760BB9">
        <w:rPr>
          <w:rFonts w:ascii="Times New Roman" w:hAnsi="Times New Roman" w:cs="Times New Roman"/>
          <w:b/>
          <w:sz w:val="24"/>
          <w:szCs w:val="24"/>
        </w:rPr>
        <w:t>5. Нормативные ссылки</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5.1. Федеральный закон от 21.12.1994 г. № 69-ФЗ «О пожарной безопасности»</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5.2. Федеральный закон от 22.07.2008 № 123-ФЗ «Технический регламент о требованиях пожарной безопасности».</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5.3. «Правила противопожарного режима в Российской Федерации», утвержденные постановлением Правительства Российской Федерации от 16 сентября 2020 г. № 1479</w:t>
      </w:r>
    </w:p>
    <w:p w:rsidR="00760BB9" w:rsidRP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 xml:space="preserve">5.4. Приказа МЧС от 18.11.2021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w:t>
      </w:r>
      <w:proofErr w:type="gramStart"/>
      <w:r w:rsidRPr="00760BB9">
        <w:rPr>
          <w:rFonts w:ascii="Times New Roman" w:hAnsi="Times New Roman" w:cs="Times New Roman"/>
          <w:sz w:val="24"/>
          <w:szCs w:val="24"/>
        </w:rPr>
        <w:t>обучение</w:t>
      </w:r>
      <w:proofErr w:type="gramEnd"/>
      <w:r w:rsidRPr="00760BB9">
        <w:rPr>
          <w:rFonts w:ascii="Times New Roman" w:hAnsi="Times New Roman" w:cs="Times New Roman"/>
          <w:sz w:val="24"/>
          <w:szCs w:val="24"/>
        </w:rPr>
        <w:t xml:space="preserve"> по дополнительным профессиональным программам в области пожарной безопасности».</w:t>
      </w:r>
    </w:p>
    <w:p w:rsidR="00760BB9" w:rsidRPr="00760BB9" w:rsidRDefault="00760BB9" w:rsidP="00760BB9">
      <w:pPr>
        <w:tabs>
          <w:tab w:val="left" w:pos="6840"/>
        </w:tabs>
        <w:ind w:firstLine="851"/>
        <w:rPr>
          <w:rFonts w:ascii="Times New Roman" w:hAnsi="Times New Roman" w:cs="Times New Roman"/>
          <w:sz w:val="24"/>
          <w:szCs w:val="24"/>
        </w:rPr>
      </w:pPr>
    </w:p>
    <w:p w:rsidR="00760BB9" w:rsidRDefault="00760BB9" w:rsidP="00760BB9">
      <w:pPr>
        <w:tabs>
          <w:tab w:val="left" w:pos="6840"/>
        </w:tabs>
        <w:ind w:firstLine="851"/>
        <w:rPr>
          <w:rFonts w:ascii="Times New Roman" w:hAnsi="Times New Roman" w:cs="Times New Roman"/>
          <w:sz w:val="24"/>
          <w:szCs w:val="24"/>
        </w:rPr>
      </w:pPr>
      <w:r w:rsidRPr="00760BB9">
        <w:rPr>
          <w:rFonts w:ascii="Times New Roman" w:hAnsi="Times New Roman" w:cs="Times New Roman"/>
          <w:sz w:val="24"/>
          <w:szCs w:val="24"/>
        </w:rPr>
        <w:t xml:space="preserve">Руководитель службы ОТ и безопасности                                         </w:t>
      </w:r>
      <w:proofErr w:type="spellStart"/>
      <w:r w:rsidRPr="00760BB9">
        <w:rPr>
          <w:rFonts w:ascii="Times New Roman" w:hAnsi="Times New Roman" w:cs="Times New Roman"/>
          <w:sz w:val="24"/>
          <w:szCs w:val="24"/>
        </w:rPr>
        <w:t>К.В.Хилова</w:t>
      </w:r>
      <w:proofErr w:type="spellEnd"/>
    </w:p>
    <w:p w:rsidR="00760BB9" w:rsidRDefault="00760BB9" w:rsidP="00760BB9">
      <w:pPr>
        <w:tabs>
          <w:tab w:val="left" w:pos="6840"/>
        </w:tabs>
        <w:ind w:firstLine="851"/>
        <w:rPr>
          <w:rFonts w:ascii="Times New Roman" w:hAnsi="Times New Roman" w:cs="Times New Roman"/>
          <w:sz w:val="24"/>
          <w:szCs w:val="24"/>
        </w:rPr>
      </w:pPr>
    </w:p>
    <w:p w:rsidR="00760BB9" w:rsidRDefault="00760BB9" w:rsidP="00760BB9">
      <w:pPr>
        <w:tabs>
          <w:tab w:val="left" w:pos="6840"/>
        </w:tabs>
        <w:ind w:firstLine="851"/>
        <w:rPr>
          <w:rFonts w:ascii="Times New Roman" w:hAnsi="Times New Roman" w:cs="Times New Roman"/>
          <w:sz w:val="24"/>
          <w:szCs w:val="24"/>
        </w:rPr>
      </w:pPr>
    </w:p>
    <w:p w:rsidR="00760BB9" w:rsidRDefault="00760BB9" w:rsidP="00760BB9">
      <w:pPr>
        <w:tabs>
          <w:tab w:val="left" w:pos="6840"/>
        </w:tabs>
        <w:ind w:firstLine="851"/>
        <w:rPr>
          <w:rFonts w:ascii="Times New Roman" w:hAnsi="Times New Roman" w:cs="Times New Roman"/>
          <w:sz w:val="24"/>
          <w:szCs w:val="24"/>
        </w:rPr>
      </w:pPr>
    </w:p>
    <w:p w:rsidR="00760BB9" w:rsidRDefault="00760BB9" w:rsidP="00760BB9">
      <w:pPr>
        <w:tabs>
          <w:tab w:val="left" w:pos="6840"/>
        </w:tabs>
        <w:ind w:firstLine="851"/>
        <w:rPr>
          <w:rFonts w:ascii="Times New Roman" w:hAnsi="Times New Roman" w:cs="Times New Roman"/>
          <w:sz w:val="24"/>
          <w:szCs w:val="24"/>
        </w:rPr>
      </w:pPr>
    </w:p>
    <w:p w:rsidR="00760BB9" w:rsidRDefault="00760BB9" w:rsidP="00760BB9">
      <w:pPr>
        <w:tabs>
          <w:tab w:val="left" w:pos="6840"/>
        </w:tabs>
        <w:ind w:firstLine="851"/>
        <w:rPr>
          <w:rFonts w:ascii="Times New Roman" w:hAnsi="Times New Roman" w:cs="Times New Roman"/>
          <w:sz w:val="24"/>
          <w:szCs w:val="24"/>
        </w:rPr>
      </w:pPr>
    </w:p>
    <w:p w:rsidR="00760BB9" w:rsidRDefault="00760BB9" w:rsidP="00760BB9">
      <w:pPr>
        <w:tabs>
          <w:tab w:val="left" w:pos="6840"/>
        </w:tabs>
        <w:ind w:firstLine="851"/>
        <w:rPr>
          <w:rFonts w:ascii="Times New Roman" w:hAnsi="Times New Roman" w:cs="Times New Roman"/>
          <w:sz w:val="24"/>
          <w:szCs w:val="24"/>
        </w:rPr>
      </w:pPr>
    </w:p>
    <w:p w:rsidR="00760BB9" w:rsidRDefault="00760BB9" w:rsidP="00760BB9">
      <w:pPr>
        <w:tabs>
          <w:tab w:val="left" w:pos="6840"/>
        </w:tabs>
        <w:ind w:firstLine="851"/>
        <w:rPr>
          <w:rFonts w:ascii="Times New Roman" w:hAnsi="Times New Roman" w:cs="Times New Roman"/>
          <w:sz w:val="24"/>
          <w:szCs w:val="24"/>
        </w:rPr>
      </w:pPr>
    </w:p>
    <w:p w:rsidR="00760BB9" w:rsidRDefault="00760BB9" w:rsidP="00760BB9">
      <w:pPr>
        <w:tabs>
          <w:tab w:val="left" w:pos="6840"/>
        </w:tabs>
        <w:ind w:firstLine="851"/>
        <w:rPr>
          <w:rFonts w:ascii="Times New Roman" w:hAnsi="Times New Roman" w:cs="Times New Roman"/>
          <w:sz w:val="24"/>
          <w:szCs w:val="24"/>
        </w:rPr>
      </w:pPr>
    </w:p>
    <w:p w:rsidR="00760BB9" w:rsidRDefault="00760BB9" w:rsidP="00760BB9">
      <w:pPr>
        <w:tabs>
          <w:tab w:val="left" w:pos="6840"/>
        </w:tabs>
        <w:ind w:firstLine="851"/>
        <w:rPr>
          <w:rFonts w:ascii="Times New Roman" w:hAnsi="Times New Roman" w:cs="Times New Roman"/>
          <w:sz w:val="24"/>
          <w:szCs w:val="24"/>
        </w:rPr>
      </w:pPr>
    </w:p>
    <w:p w:rsidR="00760BB9" w:rsidRDefault="00760BB9" w:rsidP="00760BB9">
      <w:pPr>
        <w:tabs>
          <w:tab w:val="left" w:pos="6840"/>
        </w:tabs>
        <w:ind w:firstLine="851"/>
        <w:rPr>
          <w:rFonts w:ascii="Times New Roman" w:hAnsi="Times New Roman" w:cs="Times New Roman"/>
          <w:sz w:val="24"/>
          <w:szCs w:val="24"/>
        </w:rPr>
      </w:pPr>
    </w:p>
    <w:p w:rsidR="00760BB9" w:rsidRDefault="00760BB9" w:rsidP="00760BB9">
      <w:pPr>
        <w:tabs>
          <w:tab w:val="left" w:pos="6840"/>
        </w:tabs>
        <w:ind w:firstLine="851"/>
        <w:rPr>
          <w:rFonts w:ascii="Times New Roman" w:hAnsi="Times New Roman" w:cs="Times New Roman"/>
          <w:sz w:val="24"/>
          <w:szCs w:val="24"/>
        </w:rPr>
      </w:pPr>
    </w:p>
    <w:p w:rsidR="00760BB9" w:rsidRDefault="00760BB9" w:rsidP="00760BB9">
      <w:pPr>
        <w:autoSpaceDE w:val="0"/>
        <w:autoSpaceDN w:val="0"/>
        <w:adjustRightInd w:val="0"/>
        <w:jc w:val="right"/>
        <w:rPr>
          <w:rFonts w:ascii="Times New Roman" w:hAnsi="Times New Roman" w:cs="Times New Roman"/>
          <w:sz w:val="24"/>
          <w:szCs w:val="24"/>
        </w:rPr>
      </w:pPr>
    </w:p>
    <w:p w:rsidR="00760BB9" w:rsidRPr="00760BB9" w:rsidRDefault="00760BB9" w:rsidP="00760BB9">
      <w:pPr>
        <w:jc w:val="center"/>
        <w:rPr>
          <w:rFonts w:ascii="Times New Roman" w:hAnsi="Times New Roman"/>
          <w:b/>
          <w:sz w:val="24"/>
          <w:szCs w:val="24"/>
        </w:rPr>
      </w:pPr>
      <w:r w:rsidRPr="00760BB9">
        <w:rPr>
          <w:rFonts w:ascii="Times New Roman" w:hAnsi="Times New Roman"/>
          <w:b/>
          <w:sz w:val="24"/>
          <w:szCs w:val="24"/>
        </w:rPr>
        <w:t>Министерство образования и науки  Забайкальского края</w:t>
      </w:r>
    </w:p>
    <w:p w:rsidR="00760BB9" w:rsidRPr="00760BB9" w:rsidRDefault="00760BB9" w:rsidP="00760BB9">
      <w:pPr>
        <w:jc w:val="center"/>
        <w:rPr>
          <w:rFonts w:ascii="Times New Roman" w:hAnsi="Times New Roman"/>
          <w:b/>
          <w:sz w:val="24"/>
          <w:szCs w:val="24"/>
        </w:rPr>
      </w:pPr>
      <w:r w:rsidRPr="00760BB9">
        <w:rPr>
          <w:rFonts w:ascii="Times New Roman" w:hAnsi="Times New Roman"/>
          <w:b/>
          <w:sz w:val="24"/>
          <w:szCs w:val="24"/>
        </w:rPr>
        <w:t>Государственное профессиональное образовательное учреждение</w:t>
      </w:r>
    </w:p>
    <w:p w:rsidR="00760BB9" w:rsidRPr="00760BB9" w:rsidRDefault="00760BB9" w:rsidP="00760BB9">
      <w:pPr>
        <w:jc w:val="center"/>
        <w:rPr>
          <w:rFonts w:ascii="Times New Roman" w:hAnsi="Times New Roman"/>
          <w:b/>
          <w:sz w:val="24"/>
          <w:szCs w:val="24"/>
        </w:rPr>
      </w:pPr>
      <w:r w:rsidRPr="00760BB9">
        <w:rPr>
          <w:rFonts w:ascii="Times New Roman" w:hAnsi="Times New Roman"/>
          <w:b/>
          <w:sz w:val="24"/>
          <w:szCs w:val="24"/>
        </w:rPr>
        <w:t>«ЧИТИНСКИЙ ТЕХНИКУМ ОТРАСЛЕВЫХ ТЕХНОЛОГИЙ И БИЗНЕСА»  (ГПОУ «</w:t>
      </w:r>
      <w:proofErr w:type="spellStart"/>
      <w:r w:rsidRPr="00760BB9">
        <w:rPr>
          <w:rFonts w:ascii="Times New Roman" w:hAnsi="Times New Roman"/>
          <w:b/>
          <w:sz w:val="24"/>
          <w:szCs w:val="24"/>
        </w:rPr>
        <w:t>ЧТОТиБ</w:t>
      </w:r>
      <w:proofErr w:type="spellEnd"/>
      <w:r w:rsidRPr="00760BB9">
        <w:rPr>
          <w:rFonts w:ascii="Times New Roman" w:hAnsi="Times New Roman"/>
          <w:b/>
          <w:sz w:val="24"/>
          <w:szCs w:val="24"/>
        </w:rPr>
        <w:t>»)</w:t>
      </w:r>
    </w:p>
    <w:p w:rsidR="00760BB9" w:rsidRPr="00760BB9" w:rsidRDefault="00760BB9" w:rsidP="00760BB9">
      <w:pPr>
        <w:jc w:val="center"/>
        <w:rPr>
          <w:rFonts w:ascii="Times New Roman" w:hAnsi="Times New Roman"/>
          <w:b/>
          <w:sz w:val="24"/>
          <w:szCs w:val="24"/>
        </w:rPr>
      </w:pPr>
    </w:p>
    <w:p w:rsidR="00760BB9" w:rsidRPr="00760BB9" w:rsidRDefault="00760BB9" w:rsidP="00760BB9">
      <w:pPr>
        <w:jc w:val="center"/>
        <w:rPr>
          <w:rFonts w:ascii="Times New Roman" w:hAnsi="Times New Roman"/>
          <w:sz w:val="24"/>
          <w:szCs w:val="24"/>
        </w:rPr>
      </w:pPr>
    </w:p>
    <w:p w:rsidR="00760BB9" w:rsidRPr="00760BB9" w:rsidRDefault="00760BB9" w:rsidP="00760BB9">
      <w:pPr>
        <w:rPr>
          <w:rFonts w:ascii="Times New Roman" w:hAnsi="Times New Roman"/>
          <w:sz w:val="24"/>
          <w:szCs w:val="24"/>
        </w:rPr>
      </w:pPr>
      <w:r w:rsidRPr="00760BB9">
        <w:rPr>
          <w:rFonts w:ascii="Times New Roman" w:hAnsi="Times New Roman"/>
          <w:sz w:val="24"/>
          <w:szCs w:val="24"/>
        </w:rPr>
        <w:t xml:space="preserve">СОГЛАСОВАНО                                                                    </w:t>
      </w:r>
      <w:r>
        <w:rPr>
          <w:rFonts w:ascii="Times New Roman" w:hAnsi="Times New Roman"/>
          <w:sz w:val="24"/>
          <w:szCs w:val="24"/>
        </w:rPr>
        <w:t xml:space="preserve">                          </w:t>
      </w:r>
      <w:r w:rsidRPr="00760BB9">
        <w:rPr>
          <w:rFonts w:ascii="Times New Roman" w:hAnsi="Times New Roman"/>
          <w:sz w:val="24"/>
          <w:szCs w:val="24"/>
        </w:rPr>
        <w:t xml:space="preserve">    УТВЕРЖДАЮ</w:t>
      </w:r>
    </w:p>
    <w:p w:rsidR="00760BB9" w:rsidRPr="00760BB9" w:rsidRDefault="00760BB9" w:rsidP="00760BB9">
      <w:pPr>
        <w:rPr>
          <w:rFonts w:ascii="Times New Roman" w:hAnsi="Times New Roman"/>
          <w:sz w:val="24"/>
          <w:szCs w:val="24"/>
        </w:rPr>
      </w:pPr>
      <w:r w:rsidRPr="00760BB9">
        <w:rPr>
          <w:rFonts w:ascii="Times New Roman" w:hAnsi="Times New Roman"/>
          <w:sz w:val="24"/>
          <w:szCs w:val="24"/>
        </w:rPr>
        <w:t xml:space="preserve">Председатель профкома                                      </w:t>
      </w:r>
      <w:r>
        <w:rPr>
          <w:rFonts w:ascii="Times New Roman" w:hAnsi="Times New Roman"/>
          <w:sz w:val="24"/>
          <w:szCs w:val="24"/>
        </w:rPr>
        <w:t xml:space="preserve">                       </w:t>
      </w:r>
      <w:r w:rsidRPr="00760BB9">
        <w:rPr>
          <w:rFonts w:ascii="Times New Roman" w:hAnsi="Times New Roman"/>
          <w:sz w:val="24"/>
          <w:szCs w:val="24"/>
        </w:rPr>
        <w:t xml:space="preserve">     Директор ГПОУ «</w:t>
      </w:r>
      <w:proofErr w:type="spellStart"/>
      <w:r w:rsidRPr="00760BB9">
        <w:rPr>
          <w:rFonts w:ascii="Times New Roman" w:hAnsi="Times New Roman"/>
          <w:sz w:val="24"/>
          <w:szCs w:val="24"/>
        </w:rPr>
        <w:t>ЧТОТиБ</w:t>
      </w:r>
      <w:proofErr w:type="spellEnd"/>
      <w:r w:rsidRPr="00760BB9">
        <w:rPr>
          <w:rFonts w:ascii="Times New Roman" w:hAnsi="Times New Roman"/>
          <w:sz w:val="24"/>
          <w:szCs w:val="24"/>
        </w:rPr>
        <w:t>»</w:t>
      </w:r>
    </w:p>
    <w:p w:rsidR="00760BB9" w:rsidRPr="00760BB9" w:rsidRDefault="00760BB9" w:rsidP="00760BB9">
      <w:pPr>
        <w:rPr>
          <w:rFonts w:ascii="Times New Roman" w:hAnsi="Times New Roman"/>
          <w:sz w:val="24"/>
          <w:szCs w:val="24"/>
        </w:rPr>
      </w:pPr>
      <w:proofErr w:type="spellStart"/>
      <w:r w:rsidRPr="00760BB9">
        <w:rPr>
          <w:rFonts w:ascii="Times New Roman" w:hAnsi="Times New Roman"/>
          <w:sz w:val="24"/>
          <w:szCs w:val="24"/>
        </w:rPr>
        <w:t>_________________С.С.Санданова</w:t>
      </w:r>
      <w:proofErr w:type="spellEnd"/>
      <w:r w:rsidRPr="00760BB9">
        <w:rPr>
          <w:rFonts w:ascii="Times New Roman" w:hAnsi="Times New Roman"/>
          <w:sz w:val="24"/>
          <w:szCs w:val="24"/>
        </w:rPr>
        <w:t xml:space="preserve">        </w:t>
      </w:r>
      <w:r>
        <w:rPr>
          <w:rFonts w:ascii="Times New Roman" w:hAnsi="Times New Roman"/>
          <w:sz w:val="24"/>
          <w:szCs w:val="24"/>
        </w:rPr>
        <w:t xml:space="preserve">                        </w:t>
      </w:r>
      <w:r w:rsidRPr="00760BB9">
        <w:rPr>
          <w:rFonts w:ascii="Times New Roman" w:hAnsi="Times New Roman"/>
          <w:sz w:val="24"/>
          <w:szCs w:val="24"/>
        </w:rPr>
        <w:t xml:space="preserve">  </w:t>
      </w:r>
      <w:proofErr w:type="spellStart"/>
      <w:r w:rsidRPr="00760BB9">
        <w:rPr>
          <w:rFonts w:ascii="Times New Roman" w:hAnsi="Times New Roman"/>
          <w:sz w:val="24"/>
          <w:szCs w:val="24"/>
        </w:rPr>
        <w:t>_________________Л.В.Косьяненко</w:t>
      </w:r>
      <w:proofErr w:type="spellEnd"/>
      <w:r w:rsidRPr="00760BB9">
        <w:rPr>
          <w:rFonts w:ascii="Times New Roman" w:hAnsi="Times New Roman"/>
          <w:sz w:val="24"/>
          <w:szCs w:val="24"/>
        </w:rPr>
        <w:t xml:space="preserve">                  </w:t>
      </w:r>
    </w:p>
    <w:p w:rsidR="00760BB9" w:rsidRPr="00760BB9" w:rsidRDefault="00760BB9" w:rsidP="00760BB9">
      <w:pPr>
        <w:rPr>
          <w:rFonts w:ascii="Times New Roman" w:hAnsi="Times New Roman"/>
          <w:sz w:val="24"/>
          <w:szCs w:val="24"/>
        </w:rPr>
      </w:pPr>
      <w:r w:rsidRPr="00760BB9">
        <w:rPr>
          <w:rFonts w:ascii="Times New Roman" w:hAnsi="Times New Roman"/>
          <w:sz w:val="24"/>
          <w:szCs w:val="24"/>
        </w:rPr>
        <w:t xml:space="preserve">                                      04.03.2022 г.                                               </w:t>
      </w:r>
      <w:r>
        <w:rPr>
          <w:rFonts w:ascii="Times New Roman" w:hAnsi="Times New Roman"/>
          <w:sz w:val="24"/>
          <w:szCs w:val="24"/>
        </w:rPr>
        <w:t xml:space="preserve">                         </w:t>
      </w:r>
      <w:r w:rsidRPr="00760BB9">
        <w:rPr>
          <w:rFonts w:ascii="Times New Roman" w:hAnsi="Times New Roman"/>
          <w:sz w:val="24"/>
          <w:szCs w:val="24"/>
        </w:rPr>
        <w:t xml:space="preserve">  04.03.2022 г.</w:t>
      </w:r>
    </w:p>
    <w:p w:rsidR="00760BB9" w:rsidRPr="00760BB9" w:rsidRDefault="00760BB9" w:rsidP="00760BB9">
      <w:pPr>
        <w:jc w:val="center"/>
        <w:rPr>
          <w:rFonts w:ascii="Times New Roman" w:hAnsi="Times New Roman" w:cs="Times New Roman"/>
          <w:b/>
          <w:sz w:val="24"/>
          <w:szCs w:val="24"/>
          <w:u w:val="single"/>
        </w:rPr>
      </w:pPr>
    </w:p>
    <w:p w:rsidR="00760BB9" w:rsidRPr="00760BB9" w:rsidRDefault="00760BB9" w:rsidP="00760BB9">
      <w:pPr>
        <w:pStyle w:val="msonormalcxspmiddle"/>
        <w:spacing w:before="0" w:beforeAutospacing="0" w:after="0" w:afterAutospacing="0"/>
        <w:contextualSpacing/>
        <w:jc w:val="center"/>
        <w:rPr>
          <w:b/>
          <w:u w:val="single"/>
        </w:rPr>
      </w:pPr>
    </w:p>
    <w:p w:rsidR="00760BB9" w:rsidRPr="00760BB9" w:rsidRDefault="00760BB9" w:rsidP="00760BB9">
      <w:pPr>
        <w:jc w:val="center"/>
        <w:rPr>
          <w:rFonts w:ascii="Times New Roman" w:hAnsi="Times New Roman" w:cs="Times New Roman"/>
          <w:b/>
          <w:sz w:val="24"/>
          <w:szCs w:val="24"/>
        </w:rPr>
      </w:pPr>
    </w:p>
    <w:p w:rsidR="00760BB9" w:rsidRPr="00760BB9" w:rsidRDefault="00760BB9" w:rsidP="00760BB9">
      <w:pPr>
        <w:tabs>
          <w:tab w:val="left" w:pos="6050"/>
        </w:tabs>
        <w:suppressAutoHyphens/>
        <w:autoSpaceDE w:val="0"/>
        <w:autoSpaceDN w:val="0"/>
        <w:adjustRightInd w:val="0"/>
        <w:ind w:right="-1"/>
        <w:jc w:val="center"/>
        <w:rPr>
          <w:rFonts w:ascii="Times New Roman" w:eastAsia="Calibri" w:hAnsi="Times New Roman" w:cs="Times New Roman"/>
          <w:b/>
          <w:sz w:val="24"/>
          <w:szCs w:val="24"/>
          <w:u w:val="single"/>
        </w:rPr>
      </w:pPr>
      <w:r w:rsidRPr="00760BB9">
        <w:rPr>
          <w:rFonts w:ascii="Times New Roman" w:eastAsia="Calibri" w:hAnsi="Times New Roman" w:cs="Times New Roman"/>
          <w:b/>
          <w:sz w:val="24"/>
          <w:szCs w:val="24"/>
          <w:u w:val="single"/>
        </w:rPr>
        <w:t>ПОЛОЖЕНИЕ</w:t>
      </w:r>
    </w:p>
    <w:p w:rsidR="00760BB9" w:rsidRDefault="00760BB9" w:rsidP="00977C76">
      <w:pPr>
        <w:tabs>
          <w:tab w:val="left" w:pos="6050"/>
        </w:tabs>
        <w:suppressAutoHyphens/>
        <w:autoSpaceDE w:val="0"/>
        <w:autoSpaceDN w:val="0"/>
        <w:adjustRightInd w:val="0"/>
        <w:ind w:right="-1"/>
        <w:jc w:val="center"/>
        <w:rPr>
          <w:rFonts w:ascii="Times New Roman" w:hAnsi="Times New Roman" w:cs="Times New Roman"/>
          <w:b/>
          <w:bCs/>
          <w:color w:val="000000"/>
          <w:sz w:val="24"/>
          <w:szCs w:val="24"/>
        </w:rPr>
      </w:pPr>
      <w:r w:rsidRPr="00760BB9">
        <w:rPr>
          <w:rFonts w:ascii="Times New Roman" w:hAnsi="Times New Roman" w:cs="Times New Roman"/>
          <w:b/>
          <w:bCs/>
          <w:color w:val="000000"/>
          <w:sz w:val="24"/>
          <w:szCs w:val="24"/>
        </w:rPr>
        <w:t>о добровольной пожарной дружине</w:t>
      </w:r>
    </w:p>
    <w:p w:rsidR="00760BB9" w:rsidRDefault="00760BB9" w:rsidP="00760BB9">
      <w:pPr>
        <w:autoSpaceDE w:val="0"/>
        <w:autoSpaceDN w:val="0"/>
        <w:adjustRightInd w:val="0"/>
        <w:jc w:val="center"/>
        <w:rPr>
          <w:rFonts w:ascii="Times New Roman" w:hAnsi="Times New Roman" w:cs="Times New Roman"/>
          <w:b/>
          <w:bCs/>
          <w:color w:val="000000"/>
          <w:sz w:val="24"/>
          <w:szCs w:val="24"/>
        </w:rPr>
      </w:pPr>
    </w:p>
    <w:p w:rsidR="00760BB9" w:rsidRPr="00851DB8" w:rsidRDefault="00760BB9" w:rsidP="00760BB9">
      <w:pPr>
        <w:autoSpaceDE w:val="0"/>
        <w:autoSpaceDN w:val="0"/>
        <w:adjustRightInd w:val="0"/>
        <w:rPr>
          <w:rFonts w:ascii="Times New Roman" w:hAnsi="Times New Roman" w:cs="Times New Roman"/>
          <w:color w:val="000000"/>
          <w:sz w:val="24"/>
          <w:szCs w:val="24"/>
        </w:rPr>
      </w:pPr>
      <w:r w:rsidRPr="00851DB8">
        <w:rPr>
          <w:rFonts w:ascii="Times New Roman" w:hAnsi="Times New Roman" w:cs="Times New Roman"/>
          <w:b/>
          <w:bCs/>
          <w:color w:val="000000"/>
          <w:sz w:val="24"/>
          <w:szCs w:val="24"/>
        </w:rPr>
        <w:t xml:space="preserve">1. Общие положения </w:t>
      </w:r>
    </w:p>
    <w:p w:rsidR="00760BB9" w:rsidRPr="00851DB8" w:rsidRDefault="00760BB9" w:rsidP="00760BB9">
      <w:pPr>
        <w:autoSpaceDE w:val="0"/>
        <w:autoSpaceDN w:val="0"/>
        <w:adjustRightInd w:val="0"/>
        <w:rPr>
          <w:rFonts w:ascii="Times New Roman" w:hAnsi="Times New Roman" w:cs="Times New Roman"/>
          <w:color w:val="000000"/>
          <w:sz w:val="24"/>
          <w:szCs w:val="24"/>
        </w:rPr>
      </w:pPr>
      <w:r w:rsidRPr="00851DB8">
        <w:rPr>
          <w:rFonts w:ascii="Times New Roman" w:hAnsi="Times New Roman" w:cs="Times New Roman"/>
          <w:color w:val="000000"/>
          <w:sz w:val="24"/>
          <w:szCs w:val="24"/>
        </w:rPr>
        <w:t xml:space="preserve">1.1. </w:t>
      </w:r>
      <w:proofErr w:type="gramStart"/>
      <w:r w:rsidRPr="00851DB8">
        <w:rPr>
          <w:rFonts w:ascii="Times New Roman" w:hAnsi="Times New Roman" w:cs="Times New Roman"/>
          <w:color w:val="000000"/>
          <w:sz w:val="24"/>
          <w:szCs w:val="24"/>
        </w:rPr>
        <w:t>Добровольная</w:t>
      </w:r>
      <w:proofErr w:type="gramEnd"/>
      <w:r w:rsidRPr="00851DB8">
        <w:rPr>
          <w:rFonts w:ascii="Times New Roman" w:hAnsi="Times New Roman" w:cs="Times New Roman"/>
          <w:color w:val="000000"/>
          <w:sz w:val="24"/>
          <w:szCs w:val="24"/>
        </w:rPr>
        <w:t xml:space="preserve"> пожарная (далее – ДПД) создается в соответствии с Федеральным законом от 21.12.1994 № 69-ФЗ «О пожарной безопасности» (ст. 13). </w:t>
      </w:r>
    </w:p>
    <w:p w:rsidR="00760BB9" w:rsidRPr="00851DB8" w:rsidRDefault="00760BB9" w:rsidP="00760BB9">
      <w:pPr>
        <w:autoSpaceDE w:val="0"/>
        <w:autoSpaceDN w:val="0"/>
        <w:adjustRightInd w:val="0"/>
        <w:rPr>
          <w:rFonts w:ascii="Times New Roman" w:hAnsi="Times New Roman" w:cs="Times New Roman"/>
          <w:color w:val="000000"/>
          <w:sz w:val="24"/>
          <w:szCs w:val="24"/>
        </w:rPr>
      </w:pPr>
      <w:r w:rsidRPr="00851DB8">
        <w:rPr>
          <w:rFonts w:ascii="Times New Roman" w:hAnsi="Times New Roman" w:cs="Times New Roman"/>
          <w:color w:val="000000"/>
          <w:sz w:val="24"/>
          <w:szCs w:val="24"/>
        </w:rPr>
        <w:lastRenderedPageBreak/>
        <w:t xml:space="preserve">1.2. ДПД создается в целях обеспечения соблюдения требований действующих норм и правил пожарной безопасности, приказов и распоряжений по проведению мероприятий по предупреждению и тушению пожаров. </w:t>
      </w:r>
    </w:p>
    <w:p w:rsidR="00760BB9" w:rsidRPr="00851DB8" w:rsidRDefault="00760BB9" w:rsidP="00760BB9">
      <w:pPr>
        <w:autoSpaceDE w:val="0"/>
        <w:autoSpaceDN w:val="0"/>
        <w:adjustRightInd w:val="0"/>
        <w:rPr>
          <w:rFonts w:ascii="Times New Roman" w:hAnsi="Times New Roman" w:cs="Times New Roman"/>
          <w:color w:val="000000"/>
          <w:sz w:val="24"/>
          <w:szCs w:val="24"/>
        </w:rPr>
      </w:pPr>
      <w:r w:rsidRPr="00851DB8">
        <w:rPr>
          <w:rFonts w:ascii="Times New Roman" w:hAnsi="Times New Roman" w:cs="Times New Roman"/>
          <w:color w:val="000000"/>
          <w:sz w:val="24"/>
          <w:szCs w:val="24"/>
        </w:rPr>
        <w:t xml:space="preserve">1.3. В своей деятельности ДПД руководствуются нормативными правовыми актами Российской Федерации и локальными нормативными положениями и актами Государственной противопожарной службы (ГПС) МЧС России, ведомственными документами, приказами, инструкциями и распоряжениями, регламентирующими пожарную безопасность </w:t>
      </w:r>
      <w:proofErr w:type="gramStart"/>
      <w:r w:rsidRPr="00851DB8">
        <w:rPr>
          <w:rFonts w:ascii="Times New Roman" w:hAnsi="Times New Roman" w:cs="Times New Roman"/>
          <w:color w:val="000000"/>
          <w:sz w:val="24"/>
          <w:szCs w:val="24"/>
        </w:rPr>
        <w:t>в</w:t>
      </w:r>
      <w:proofErr w:type="gramEnd"/>
      <w:r w:rsidRPr="00851DB8">
        <w:rPr>
          <w:rFonts w:ascii="Times New Roman" w:hAnsi="Times New Roman" w:cs="Times New Roman"/>
          <w:color w:val="000000"/>
          <w:sz w:val="24"/>
          <w:szCs w:val="24"/>
        </w:rPr>
        <w:t xml:space="preserve"> колледжа, а также настоящим Положением. </w:t>
      </w:r>
    </w:p>
    <w:p w:rsidR="00760BB9" w:rsidRPr="00851DB8" w:rsidRDefault="00760BB9" w:rsidP="00760BB9">
      <w:pPr>
        <w:autoSpaceDE w:val="0"/>
        <w:autoSpaceDN w:val="0"/>
        <w:adjustRightInd w:val="0"/>
        <w:rPr>
          <w:rFonts w:ascii="Times New Roman" w:hAnsi="Times New Roman" w:cs="Times New Roman"/>
          <w:color w:val="000000"/>
          <w:sz w:val="24"/>
          <w:szCs w:val="24"/>
        </w:rPr>
      </w:pPr>
      <w:r w:rsidRPr="00851DB8">
        <w:rPr>
          <w:rFonts w:ascii="Times New Roman" w:hAnsi="Times New Roman" w:cs="Times New Roman"/>
          <w:color w:val="000000"/>
          <w:sz w:val="24"/>
          <w:szCs w:val="24"/>
        </w:rPr>
        <w:t xml:space="preserve">1.4. Контроль над деятельностью ДПД осуществляется членами пожарно-технической комиссии и ответственными за пожарную безопасность, а также органами ГПС административных округов, на территории которых расположены структурные подразделения колледжа </w:t>
      </w:r>
    </w:p>
    <w:p w:rsidR="00760BB9" w:rsidRPr="00851DB8" w:rsidRDefault="00760BB9" w:rsidP="00760BB9">
      <w:pPr>
        <w:autoSpaceDE w:val="0"/>
        <w:autoSpaceDN w:val="0"/>
        <w:adjustRightInd w:val="0"/>
        <w:rPr>
          <w:rFonts w:ascii="Times New Roman" w:hAnsi="Times New Roman" w:cs="Times New Roman"/>
          <w:color w:val="000000"/>
          <w:sz w:val="24"/>
          <w:szCs w:val="24"/>
        </w:rPr>
      </w:pPr>
      <w:r w:rsidRPr="00851DB8">
        <w:rPr>
          <w:rFonts w:ascii="Times New Roman" w:hAnsi="Times New Roman" w:cs="Times New Roman"/>
          <w:b/>
          <w:bCs/>
          <w:color w:val="000000"/>
          <w:sz w:val="24"/>
          <w:szCs w:val="24"/>
        </w:rPr>
        <w:t xml:space="preserve">2. Основные задачи ДПД </w:t>
      </w:r>
    </w:p>
    <w:p w:rsidR="00760BB9" w:rsidRPr="00851DB8" w:rsidRDefault="00760BB9" w:rsidP="00760BB9">
      <w:pPr>
        <w:autoSpaceDE w:val="0"/>
        <w:autoSpaceDN w:val="0"/>
        <w:adjustRightInd w:val="0"/>
        <w:rPr>
          <w:rFonts w:ascii="Times New Roman" w:hAnsi="Times New Roman" w:cs="Times New Roman"/>
          <w:color w:val="000000"/>
          <w:sz w:val="24"/>
          <w:szCs w:val="24"/>
        </w:rPr>
      </w:pPr>
      <w:r w:rsidRPr="00851DB8">
        <w:rPr>
          <w:rFonts w:ascii="Times New Roman" w:hAnsi="Times New Roman" w:cs="Times New Roman"/>
          <w:color w:val="000000"/>
          <w:sz w:val="24"/>
          <w:szCs w:val="24"/>
        </w:rPr>
        <w:t xml:space="preserve">2.1. Основными задачами ДПД являются организация предупреждения пожаров и их тушение, и включают в себя: </w:t>
      </w:r>
    </w:p>
    <w:p w:rsidR="00760BB9" w:rsidRPr="00851DB8" w:rsidRDefault="00760BB9" w:rsidP="00760BB9">
      <w:pPr>
        <w:autoSpaceDE w:val="0"/>
        <w:autoSpaceDN w:val="0"/>
        <w:adjustRightInd w:val="0"/>
        <w:rPr>
          <w:rFonts w:ascii="Times New Roman" w:hAnsi="Times New Roman" w:cs="Times New Roman"/>
          <w:color w:val="000000"/>
          <w:sz w:val="24"/>
          <w:szCs w:val="24"/>
        </w:rPr>
      </w:pPr>
      <w:proofErr w:type="gramStart"/>
      <w:r w:rsidRPr="00851DB8">
        <w:rPr>
          <w:rFonts w:ascii="Times New Roman" w:hAnsi="Times New Roman" w:cs="Times New Roman"/>
          <w:color w:val="000000"/>
          <w:sz w:val="24"/>
          <w:szCs w:val="24"/>
        </w:rPr>
        <w:t xml:space="preserve">2.1.1. контроль соблюдения работающими установленного в </w:t>
      </w:r>
      <w:r>
        <w:rPr>
          <w:rFonts w:ascii="Times New Roman" w:hAnsi="Times New Roman" w:cs="Times New Roman"/>
          <w:color w:val="000000"/>
          <w:sz w:val="24"/>
          <w:szCs w:val="24"/>
        </w:rPr>
        <w:t>техникуме</w:t>
      </w:r>
      <w:r w:rsidRPr="00851DB8">
        <w:rPr>
          <w:rFonts w:ascii="Times New Roman" w:hAnsi="Times New Roman" w:cs="Times New Roman"/>
          <w:color w:val="000000"/>
          <w:sz w:val="24"/>
          <w:szCs w:val="24"/>
        </w:rPr>
        <w:t xml:space="preserve"> противопожарного режима; </w:t>
      </w:r>
      <w:proofErr w:type="gramEnd"/>
    </w:p>
    <w:p w:rsidR="00760BB9" w:rsidRPr="00851DB8" w:rsidRDefault="00760BB9" w:rsidP="00760BB9">
      <w:pPr>
        <w:autoSpaceDE w:val="0"/>
        <w:autoSpaceDN w:val="0"/>
        <w:adjustRightInd w:val="0"/>
        <w:rPr>
          <w:rFonts w:ascii="Times New Roman" w:hAnsi="Times New Roman" w:cs="Times New Roman"/>
          <w:color w:val="000000"/>
          <w:sz w:val="24"/>
          <w:szCs w:val="24"/>
        </w:rPr>
      </w:pPr>
      <w:r w:rsidRPr="00851DB8">
        <w:rPr>
          <w:rFonts w:ascii="Times New Roman" w:hAnsi="Times New Roman" w:cs="Times New Roman"/>
          <w:color w:val="000000"/>
          <w:sz w:val="24"/>
          <w:szCs w:val="24"/>
        </w:rPr>
        <w:t xml:space="preserve">2.1.2. разъяснение </w:t>
      </w:r>
      <w:proofErr w:type="gramStart"/>
      <w:r w:rsidRPr="00851DB8">
        <w:rPr>
          <w:rFonts w:ascii="Times New Roman" w:hAnsi="Times New Roman" w:cs="Times New Roman"/>
          <w:color w:val="000000"/>
          <w:sz w:val="24"/>
          <w:szCs w:val="24"/>
        </w:rPr>
        <w:t>работающим</w:t>
      </w:r>
      <w:proofErr w:type="gramEnd"/>
      <w:r w:rsidRPr="00851DB8">
        <w:rPr>
          <w:rFonts w:ascii="Times New Roman" w:hAnsi="Times New Roman" w:cs="Times New Roman"/>
          <w:color w:val="000000"/>
          <w:sz w:val="24"/>
          <w:szCs w:val="24"/>
        </w:rPr>
        <w:t xml:space="preserve"> основных положений инструкций о мерах пожарной безопасности; </w:t>
      </w:r>
    </w:p>
    <w:p w:rsidR="00760BB9" w:rsidRPr="00851DB8" w:rsidRDefault="00760BB9" w:rsidP="00760BB9">
      <w:pPr>
        <w:autoSpaceDE w:val="0"/>
        <w:autoSpaceDN w:val="0"/>
        <w:adjustRightInd w:val="0"/>
        <w:rPr>
          <w:rFonts w:ascii="Times New Roman" w:hAnsi="Times New Roman" w:cs="Times New Roman"/>
          <w:color w:val="000000"/>
          <w:sz w:val="24"/>
          <w:szCs w:val="24"/>
        </w:rPr>
      </w:pPr>
      <w:r w:rsidRPr="00851DB8">
        <w:rPr>
          <w:rFonts w:ascii="Times New Roman" w:hAnsi="Times New Roman" w:cs="Times New Roman"/>
          <w:color w:val="000000"/>
          <w:sz w:val="24"/>
          <w:szCs w:val="24"/>
        </w:rPr>
        <w:t>2.1.3. надзор за исправным состоянием сре</w:t>
      </w:r>
      <w:proofErr w:type="gramStart"/>
      <w:r w:rsidRPr="00851DB8">
        <w:rPr>
          <w:rFonts w:ascii="Times New Roman" w:hAnsi="Times New Roman" w:cs="Times New Roman"/>
          <w:color w:val="000000"/>
          <w:sz w:val="24"/>
          <w:szCs w:val="24"/>
        </w:rPr>
        <w:t>дств пр</w:t>
      </w:r>
      <w:proofErr w:type="gramEnd"/>
      <w:r w:rsidRPr="00851DB8">
        <w:rPr>
          <w:rFonts w:ascii="Times New Roman" w:hAnsi="Times New Roman" w:cs="Times New Roman"/>
          <w:color w:val="000000"/>
          <w:sz w:val="24"/>
          <w:szCs w:val="24"/>
        </w:rPr>
        <w:t xml:space="preserve">отивопожарной защиты и готовностью их к действию; </w:t>
      </w:r>
    </w:p>
    <w:p w:rsidR="00760BB9" w:rsidRPr="00851DB8" w:rsidRDefault="00760BB9" w:rsidP="00760BB9">
      <w:pPr>
        <w:autoSpaceDE w:val="0"/>
        <w:autoSpaceDN w:val="0"/>
        <w:adjustRightInd w:val="0"/>
        <w:rPr>
          <w:rFonts w:ascii="Times New Roman" w:hAnsi="Times New Roman" w:cs="Times New Roman"/>
          <w:color w:val="000000"/>
          <w:sz w:val="24"/>
          <w:szCs w:val="24"/>
        </w:rPr>
      </w:pPr>
      <w:r w:rsidRPr="00851DB8">
        <w:rPr>
          <w:rFonts w:ascii="Times New Roman" w:hAnsi="Times New Roman" w:cs="Times New Roman"/>
          <w:color w:val="000000"/>
          <w:sz w:val="24"/>
          <w:szCs w:val="24"/>
        </w:rPr>
        <w:t xml:space="preserve">2.1.4. участие в проверке фактов пожаров, установлении их причин и последствий, а также в разработке противопожарных мероприятий; </w:t>
      </w:r>
    </w:p>
    <w:p w:rsidR="00760BB9" w:rsidRPr="00851DB8" w:rsidRDefault="00760BB9" w:rsidP="00760BB9">
      <w:pPr>
        <w:autoSpaceDE w:val="0"/>
        <w:autoSpaceDN w:val="0"/>
        <w:adjustRightInd w:val="0"/>
        <w:rPr>
          <w:rFonts w:ascii="Times New Roman" w:hAnsi="Times New Roman" w:cs="Times New Roman"/>
          <w:color w:val="000000"/>
          <w:sz w:val="24"/>
          <w:szCs w:val="24"/>
        </w:rPr>
      </w:pPr>
      <w:r w:rsidRPr="00851DB8">
        <w:rPr>
          <w:rFonts w:ascii="Times New Roman" w:hAnsi="Times New Roman" w:cs="Times New Roman"/>
          <w:color w:val="000000"/>
          <w:sz w:val="24"/>
          <w:szCs w:val="24"/>
        </w:rPr>
        <w:t xml:space="preserve">2.1.5. контроль над проведением временных пожара и взрыва опасных работ в помещениях </w:t>
      </w:r>
      <w:r>
        <w:rPr>
          <w:rFonts w:ascii="Times New Roman" w:hAnsi="Times New Roman" w:cs="Times New Roman"/>
          <w:color w:val="000000"/>
          <w:sz w:val="24"/>
          <w:szCs w:val="24"/>
        </w:rPr>
        <w:t>техникума</w:t>
      </w:r>
      <w:r w:rsidRPr="00851DB8">
        <w:rPr>
          <w:rFonts w:ascii="Times New Roman" w:hAnsi="Times New Roman" w:cs="Times New Roman"/>
          <w:color w:val="000000"/>
          <w:sz w:val="24"/>
          <w:szCs w:val="24"/>
        </w:rPr>
        <w:t xml:space="preserve"> (сварка, окраска, применение открытого огня и т.п.); </w:t>
      </w:r>
    </w:p>
    <w:p w:rsidR="00760BB9" w:rsidRPr="00851DB8" w:rsidRDefault="00760BB9" w:rsidP="00760BB9">
      <w:pPr>
        <w:autoSpaceDE w:val="0"/>
        <w:autoSpaceDN w:val="0"/>
        <w:adjustRightInd w:val="0"/>
        <w:rPr>
          <w:rFonts w:ascii="Times New Roman" w:hAnsi="Times New Roman" w:cs="Times New Roman"/>
          <w:color w:val="000000"/>
          <w:sz w:val="24"/>
          <w:szCs w:val="24"/>
        </w:rPr>
      </w:pPr>
      <w:r w:rsidRPr="00851DB8">
        <w:rPr>
          <w:rFonts w:ascii="Times New Roman" w:hAnsi="Times New Roman" w:cs="Times New Roman"/>
          <w:color w:val="000000"/>
          <w:sz w:val="24"/>
          <w:szCs w:val="24"/>
        </w:rPr>
        <w:t xml:space="preserve">2.1.6. вызов подразделений пожарной охраны в случае возникновения пожара, принятие необходимых мер по спасанию студентов и работников, а также имущества при ликвидации пожара имеющимися первичными средствами пожаротушения. </w:t>
      </w:r>
    </w:p>
    <w:p w:rsidR="00760BB9" w:rsidRPr="00851DB8" w:rsidRDefault="00760BB9" w:rsidP="00760BB9">
      <w:pPr>
        <w:autoSpaceDE w:val="0"/>
        <w:autoSpaceDN w:val="0"/>
        <w:adjustRightInd w:val="0"/>
        <w:rPr>
          <w:rFonts w:ascii="Times New Roman" w:hAnsi="Times New Roman" w:cs="Times New Roman"/>
          <w:color w:val="000000"/>
          <w:sz w:val="24"/>
          <w:szCs w:val="24"/>
        </w:rPr>
      </w:pPr>
      <w:r w:rsidRPr="00851DB8">
        <w:rPr>
          <w:rFonts w:ascii="Times New Roman" w:hAnsi="Times New Roman" w:cs="Times New Roman"/>
          <w:b/>
          <w:bCs/>
          <w:color w:val="000000"/>
          <w:sz w:val="24"/>
          <w:szCs w:val="24"/>
        </w:rPr>
        <w:t xml:space="preserve">3. Порядок создания и организации работы ДПД </w:t>
      </w:r>
    </w:p>
    <w:p w:rsidR="00760BB9" w:rsidRDefault="00760BB9" w:rsidP="00760BB9">
      <w:pPr>
        <w:autoSpaceDE w:val="0"/>
        <w:autoSpaceDN w:val="0"/>
        <w:adjustRightInd w:val="0"/>
        <w:rPr>
          <w:rFonts w:ascii="Times New Roman" w:hAnsi="Times New Roman" w:cs="Times New Roman"/>
          <w:color w:val="000000"/>
          <w:sz w:val="24"/>
          <w:szCs w:val="24"/>
        </w:rPr>
      </w:pPr>
      <w:r w:rsidRPr="00851DB8">
        <w:rPr>
          <w:rFonts w:ascii="Times New Roman" w:hAnsi="Times New Roman" w:cs="Times New Roman"/>
          <w:color w:val="000000"/>
          <w:sz w:val="24"/>
          <w:szCs w:val="24"/>
        </w:rPr>
        <w:t xml:space="preserve">3.1. ДПД организуется на добровольных началах из числа сотрудников </w:t>
      </w:r>
      <w:r>
        <w:rPr>
          <w:rFonts w:ascii="Times New Roman" w:hAnsi="Times New Roman" w:cs="Times New Roman"/>
          <w:color w:val="000000"/>
          <w:sz w:val="24"/>
          <w:szCs w:val="24"/>
        </w:rPr>
        <w:t>техникума</w:t>
      </w:r>
      <w:r w:rsidRPr="00851DB8">
        <w:rPr>
          <w:rFonts w:ascii="Times New Roman" w:hAnsi="Times New Roman" w:cs="Times New Roman"/>
          <w:color w:val="000000"/>
          <w:sz w:val="24"/>
          <w:szCs w:val="24"/>
        </w:rPr>
        <w:t xml:space="preserve"> в возрасте не моложе 17 лет в соответствии со статьей 7 Федерального закона № 69-ФЗ от 21.12.1994 «О пожарной безопасности». </w:t>
      </w:r>
    </w:p>
    <w:p w:rsidR="00760BB9" w:rsidRPr="00851DB8" w:rsidRDefault="00760BB9" w:rsidP="00760BB9">
      <w:pPr>
        <w:autoSpaceDE w:val="0"/>
        <w:autoSpaceDN w:val="0"/>
        <w:adjustRightInd w:val="0"/>
        <w:rPr>
          <w:rFonts w:ascii="Times New Roman" w:hAnsi="Times New Roman" w:cs="Times New Roman"/>
          <w:color w:val="000000"/>
          <w:sz w:val="24"/>
          <w:szCs w:val="24"/>
        </w:rPr>
      </w:pPr>
      <w:r w:rsidRPr="00851DB8">
        <w:rPr>
          <w:rFonts w:ascii="Times New Roman" w:hAnsi="Times New Roman" w:cs="Times New Roman"/>
          <w:color w:val="000000"/>
          <w:sz w:val="24"/>
          <w:szCs w:val="24"/>
        </w:rPr>
        <w:t xml:space="preserve">3.2. Каждый член ДПД должен быть пригоден к выполнению возложенных на него задач, а также должен иметь необходимые знания и навыки для осуществления обязанностей согласно табелю боевого расчета. </w:t>
      </w:r>
    </w:p>
    <w:p w:rsidR="00760BB9" w:rsidRPr="00851DB8" w:rsidRDefault="00760BB9" w:rsidP="00760BB9">
      <w:pPr>
        <w:autoSpaceDE w:val="0"/>
        <w:autoSpaceDN w:val="0"/>
        <w:adjustRightInd w:val="0"/>
        <w:rPr>
          <w:rFonts w:ascii="Times New Roman" w:hAnsi="Times New Roman" w:cs="Times New Roman"/>
          <w:color w:val="000000"/>
          <w:sz w:val="24"/>
          <w:szCs w:val="24"/>
        </w:rPr>
      </w:pPr>
      <w:r w:rsidRPr="00851DB8">
        <w:rPr>
          <w:rFonts w:ascii="Times New Roman" w:hAnsi="Times New Roman" w:cs="Times New Roman"/>
          <w:b/>
          <w:bCs/>
          <w:color w:val="000000"/>
          <w:sz w:val="24"/>
          <w:szCs w:val="24"/>
        </w:rPr>
        <w:t xml:space="preserve">4. Обязанности начальника и членов ДПД. </w:t>
      </w:r>
    </w:p>
    <w:p w:rsidR="00760BB9" w:rsidRPr="00851DB8" w:rsidRDefault="00760BB9" w:rsidP="00760BB9">
      <w:pPr>
        <w:autoSpaceDE w:val="0"/>
        <w:autoSpaceDN w:val="0"/>
        <w:adjustRightInd w:val="0"/>
        <w:rPr>
          <w:rFonts w:ascii="Times New Roman" w:hAnsi="Times New Roman" w:cs="Times New Roman"/>
          <w:color w:val="000000"/>
          <w:sz w:val="24"/>
          <w:szCs w:val="24"/>
        </w:rPr>
      </w:pPr>
      <w:r w:rsidRPr="00851DB8">
        <w:rPr>
          <w:rFonts w:ascii="Times New Roman" w:hAnsi="Times New Roman" w:cs="Times New Roman"/>
          <w:color w:val="000000"/>
          <w:sz w:val="24"/>
          <w:szCs w:val="24"/>
        </w:rPr>
        <w:t xml:space="preserve">4.1. Начальник ДПД </w:t>
      </w:r>
      <w:r w:rsidRPr="00851DB8">
        <w:rPr>
          <w:rFonts w:ascii="Times New Roman" w:hAnsi="Times New Roman" w:cs="Times New Roman"/>
          <w:b/>
          <w:bCs/>
          <w:color w:val="000000"/>
          <w:sz w:val="24"/>
          <w:szCs w:val="24"/>
        </w:rPr>
        <w:t>ОБЯЗАН</w:t>
      </w:r>
      <w:r w:rsidRPr="00851DB8">
        <w:rPr>
          <w:rFonts w:ascii="Times New Roman" w:hAnsi="Times New Roman" w:cs="Times New Roman"/>
          <w:color w:val="000000"/>
          <w:sz w:val="24"/>
          <w:szCs w:val="24"/>
        </w:rPr>
        <w:t xml:space="preserve">: </w:t>
      </w:r>
    </w:p>
    <w:p w:rsidR="00760BB9" w:rsidRPr="00851DB8" w:rsidRDefault="00760BB9" w:rsidP="00760BB9">
      <w:pPr>
        <w:autoSpaceDE w:val="0"/>
        <w:autoSpaceDN w:val="0"/>
        <w:adjustRightInd w:val="0"/>
        <w:rPr>
          <w:rFonts w:ascii="Times New Roman" w:hAnsi="Times New Roman" w:cs="Times New Roman"/>
          <w:color w:val="000000"/>
          <w:sz w:val="24"/>
          <w:szCs w:val="24"/>
        </w:rPr>
      </w:pPr>
      <w:r w:rsidRPr="00851DB8">
        <w:rPr>
          <w:rFonts w:ascii="Times New Roman" w:hAnsi="Times New Roman" w:cs="Times New Roman"/>
          <w:color w:val="000000"/>
          <w:sz w:val="24"/>
          <w:szCs w:val="24"/>
        </w:rPr>
        <w:t xml:space="preserve"> осуществлять контроль над соблюдением противопожарного режима на объекте, а также за готовностью к действию первичных средств пожаротушения, водоснабжения, имеющихся в </w:t>
      </w:r>
      <w:r>
        <w:rPr>
          <w:rFonts w:ascii="Times New Roman" w:hAnsi="Times New Roman" w:cs="Times New Roman"/>
          <w:color w:val="000000"/>
          <w:sz w:val="24"/>
          <w:szCs w:val="24"/>
        </w:rPr>
        <w:t>техникуме</w:t>
      </w:r>
      <w:r w:rsidRPr="00851DB8">
        <w:rPr>
          <w:rFonts w:ascii="Times New Roman" w:hAnsi="Times New Roman" w:cs="Times New Roman"/>
          <w:color w:val="000000"/>
          <w:sz w:val="24"/>
          <w:szCs w:val="24"/>
        </w:rPr>
        <w:t xml:space="preserve">, и не допускать использования этих средств не по прямому назначению; </w:t>
      </w:r>
    </w:p>
    <w:p w:rsidR="00760BB9" w:rsidRPr="00851DB8" w:rsidRDefault="00760BB9" w:rsidP="00760BB9">
      <w:pPr>
        <w:autoSpaceDE w:val="0"/>
        <w:autoSpaceDN w:val="0"/>
        <w:adjustRightInd w:val="0"/>
        <w:rPr>
          <w:rFonts w:ascii="Times New Roman" w:hAnsi="Times New Roman" w:cs="Times New Roman"/>
          <w:color w:val="000000"/>
          <w:sz w:val="24"/>
          <w:szCs w:val="24"/>
        </w:rPr>
      </w:pPr>
      <w:r w:rsidRPr="00851DB8">
        <w:rPr>
          <w:rFonts w:ascii="Times New Roman" w:hAnsi="Times New Roman" w:cs="Times New Roman"/>
          <w:color w:val="000000"/>
          <w:sz w:val="24"/>
          <w:szCs w:val="24"/>
        </w:rPr>
        <w:t xml:space="preserve"> вести разъяснительную работу среди рабочих и служащих о мерах пожарной безопасности; </w:t>
      </w:r>
    </w:p>
    <w:p w:rsidR="00760BB9" w:rsidRPr="00851DB8" w:rsidRDefault="00760BB9" w:rsidP="00760BB9">
      <w:pPr>
        <w:autoSpaceDE w:val="0"/>
        <w:autoSpaceDN w:val="0"/>
        <w:adjustRightInd w:val="0"/>
        <w:rPr>
          <w:rFonts w:ascii="Times New Roman" w:hAnsi="Times New Roman" w:cs="Times New Roman"/>
          <w:color w:val="000000"/>
          <w:sz w:val="24"/>
          <w:szCs w:val="24"/>
        </w:rPr>
      </w:pPr>
      <w:r w:rsidRPr="00851DB8">
        <w:rPr>
          <w:rFonts w:ascii="Times New Roman" w:hAnsi="Times New Roman" w:cs="Times New Roman"/>
          <w:color w:val="000000"/>
          <w:sz w:val="24"/>
          <w:szCs w:val="24"/>
        </w:rPr>
        <w:t xml:space="preserve"> проводить занятия с личным составом дружин и проверять боеготовность подразделений ДПД; </w:t>
      </w:r>
    </w:p>
    <w:p w:rsidR="00760BB9" w:rsidRPr="00851DB8" w:rsidRDefault="00760BB9" w:rsidP="00760BB9">
      <w:pPr>
        <w:autoSpaceDE w:val="0"/>
        <w:autoSpaceDN w:val="0"/>
        <w:adjustRightInd w:val="0"/>
        <w:rPr>
          <w:rFonts w:ascii="Times New Roman" w:hAnsi="Times New Roman" w:cs="Times New Roman"/>
          <w:color w:val="000000"/>
          <w:sz w:val="24"/>
          <w:szCs w:val="24"/>
        </w:rPr>
      </w:pPr>
      <w:r w:rsidRPr="00851DB8">
        <w:rPr>
          <w:rFonts w:ascii="Times New Roman" w:hAnsi="Times New Roman" w:cs="Times New Roman"/>
          <w:color w:val="000000"/>
          <w:sz w:val="24"/>
          <w:szCs w:val="24"/>
        </w:rPr>
        <w:t xml:space="preserve"> руководить тушением пожаров до прибытия подразделений Государственной противопожарной службы; </w:t>
      </w:r>
    </w:p>
    <w:p w:rsidR="00760BB9" w:rsidRPr="00851DB8" w:rsidRDefault="00760BB9" w:rsidP="00760BB9">
      <w:pPr>
        <w:autoSpaceDE w:val="0"/>
        <w:autoSpaceDN w:val="0"/>
        <w:adjustRightInd w:val="0"/>
        <w:rPr>
          <w:rFonts w:ascii="Times New Roman" w:hAnsi="Times New Roman" w:cs="Times New Roman"/>
          <w:color w:val="000000"/>
          <w:sz w:val="24"/>
          <w:szCs w:val="24"/>
        </w:rPr>
      </w:pPr>
      <w:r w:rsidRPr="00851DB8">
        <w:rPr>
          <w:rFonts w:ascii="Times New Roman" w:hAnsi="Times New Roman" w:cs="Times New Roman"/>
          <w:color w:val="000000"/>
          <w:sz w:val="24"/>
          <w:szCs w:val="24"/>
        </w:rPr>
        <w:t xml:space="preserve"> информировать директора </w:t>
      </w:r>
      <w:r>
        <w:rPr>
          <w:rFonts w:ascii="Times New Roman" w:hAnsi="Times New Roman" w:cs="Times New Roman"/>
          <w:color w:val="000000"/>
          <w:sz w:val="24"/>
          <w:szCs w:val="24"/>
        </w:rPr>
        <w:t>техникума</w:t>
      </w:r>
      <w:r w:rsidRPr="00851DB8">
        <w:rPr>
          <w:rFonts w:ascii="Times New Roman" w:hAnsi="Times New Roman" w:cs="Times New Roman"/>
          <w:color w:val="000000"/>
          <w:sz w:val="24"/>
          <w:szCs w:val="24"/>
        </w:rPr>
        <w:t xml:space="preserve"> о нарушениях противопожарного режима. </w:t>
      </w:r>
    </w:p>
    <w:p w:rsidR="00760BB9" w:rsidRPr="00851DB8" w:rsidRDefault="00760BB9" w:rsidP="00760BB9">
      <w:pPr>
        <w:autoSpaceDE w:val="0"/>
        <w:autoSpaceDN w:val="0"/>
        <w:adjustRightInd w:val="0"/>
        <w:rPr>
          <w:rFonts w:ascii="Times New Roman" w:hAnsi="Times New Roman" w:cs="Times New Roman"/>
          <w:color w:val="000000"/>
          <w:sz w:val="24"/>
          <w:szCs w:val="24"/>
        </w:rPr>
      </w:pPr>
    </w:p>
    <w:p w:rsidR="00760BB9" w:rsidRPr="00851DB8" w:rsidRDefault="00760BB9" w:rsidP="00760BB9">
      <w:pPr>
        <w:autoSpaceDE w:val="0"/>
        <w:autoSpaceDN w:val="0"/>
        <w:adjustRightInd w:val="0"/>
        <w:rPr>
          <w:rFonts w:ascii="Times New Roman" w:hAnsi="Times New Roman" w:cs="Times New Roman"/>
          <w:color w:val="000000"/>
          <w:sz w:val="24"/>
          <w:szCs w:val="24"/>
        </w:rPr>
      </w:pPr>
      <w:r w:rsidRPr="00851DB8">
        <w:rPr>
          <w:rFonts w:ascii="Times New Roman" w:hAnsi="Times New Roman" w:cs="Times New Roman"/>
          <w:color w:val="000000"/>
          <w:sz w:val="24"/>
          <w:szCs w:val="24"/>
        </w:rPr>
        <w:t xml:space="preserve">4.2. Члены дружин </w:t>
      </w:r>
      <w:r w:rsidRPr="00851DB8">
        <w:rPr>
          <w:rFonts w:ascii="Times New Roman" w:hAnsi="Times New Roman" w:cs="Times New Roman"/>
          <w:b/>
          <w:bCs/>
          <w:color w:val="000000"/>
          <w:sz w:val="24"/>
          <w:szCs w:val="24"/>
        </w:rPr>
        <w:t>ОБЯЗАНЫ</w:t>
      </w:r>
      <w:r w:rsidRPr="00851DB8">
        <w:rPr>
          <w:rFonts w:ascii="Times New Roman" w:hAnsi="Times New Roman" w:cs="Times New Roman"/>
          <w:color w:val="000000"/>
          <w:sz w:val="24"/>
          <w:szCs w:val="24"/>
        </w:rPr>
        <w:t xml:space="preserve">: </w:t>
      </w:r>
    </w:p>
    <w:p w:rsidR="00760BB9" w:rsidRPr="00851DB8" w:rsidRDefault="00760BB9" w:rsidP="00760BB9">
      <w:pPr>
        <w:autoSpaceDE w:val="0"/>
        <w:autoSpaceDN w:val="0"/>
        <w:adjustRightInd w:val="0"/>
        <w:rPr>
          <w:rFonts w:ascii="Times New Roman" w:hAnsi="Times New Roman" w:cs="Times New Roman"/>
          <w:color w:val="000000"/>
          <w:sz w:val="24"/>
          <w:szCs w:val="24"/>
        </w:rPr>
      </w:pPr>
      <w:r w:rsidRPr="00851DB8">
        <w:rPr>
          <w:rFonts w:ascii="Times New Roman" w:hAnsi="Times New Roman" w:cs="Times New Roman"/>
          <w:color w:val="000000"/>
          <w:sz w:val="24"/>
          <w:szCs w:val="24"/>
        </w:rPr>
        <w:t xml:space="preserve"> знать, соблюдать и требовать от других соблюдения противопожарного режима в колледже; </w:t>
      </w:r>
    </w:p>
    <w:p w:rsidR="00760BB9" w:rsidRPr="00851DB8" w:rsidRDefault="00760BB9" w:rsidP="00760BB9">
      <w:pPr>
        <w:autoSpaceDE w:val="0"/>
        <w:autoSpaceDN w:val="0"/>
        <w:adjustRightInd w:val="0"/>
        <w:rPr>
          <w:rFonts w:ascii="Times New Roman" w:hAnsi="Times New Roman" w:cs="Times New Roman"/>
          <w:color w:val="000000"/>
          <w:sz w:val="24"/>
          <w:szCs w:val="24"/>
        </w:rPr>
      </w:pPr>
      <w:r w:rsidRPr="00851DB8">
        <w:rPr>
          <w:rFonts w:ascii="Times New Roman" w:hAnsi="Times New Roman" w:cs="Times New Roman"/>
          <w:color w:val="000000"/>
          <w:sz w:val="24"/>
          <w:szCs w:val="24"/>
        </w:rPr>
        <w:lastRenderedPageBreak/>
        <w:t xml:space="preserve"> знать свои обязанности по табелю боевого расчета и в случае возникновения пожара принимать активное участие в его тушении; </w:t>
      </w:r>
    </w:p>
    <w:p w:rsidR="00760BB9" w:rsidRPr="00851DB8" w:rsidRDefault="00760BB9" w:rsidP="00760BB9">
      <w:pPr>
        <w:autoSpaceDE w:val="0"/>
        <w:autoSpaceDN w:val="0"/>
        <w:adjustRightInd w:val="0"/>
        <w:rPr>
          <w:rFonts w:ascii="Times New Roman" w:hAnsi="Times New Roman" w:cs="Times New Roman"/>
          <w:color w:val="000000"/>
          <w:sz w:val="24"/>
          <w:szCs w:val="24"/>
        </w:rPr>
      </w:pPr>
      <w:r w:rsidRPr="00851DB8">
        <w:rPr>
          <w:rFonts w:ascii="Times New Roman" w:hAnsi="Times New Roman" w:cs="Times New Roman"/>
          <w:color w:val="000000"/>
          <w:sz w:val="24"/>
          <w:szCs w:val="24"/>
        </w:rPr>
        <w:t xml:space="preserve"> следить за готовностью к действию систем противопожарной защиты, пожарной техники и первичных средств пожаротушения, имеющихся в </w:t>
      </w:r>
      <w:r>
        <w:rPr>
          <w:rFonts w:ascii="Times New Roman" w:hAnsi="Times New Roman" w:cs="Times New Roman"/>
          <w:color w:val="000000"/>
          <w:sz w:val="24"/>
          <w:szCs w:val="24"/>
        </w:rPr>
        <w:t>техникуме</w:t>
      </w:r>
      <w:r w:rsidRPr="00851DB8">
        <w:rPr>
          <w:rFonts w:ascii="Times New Roman" w:hAnsi="Times New Roman" w:cs="Times New Roman"/>
          <w:color w:val="000000"/>
          <w:sz w:val="24"/>
          <w:szCs w:val="24"/>
        </w:rPr>
        <w:t xml:space="preserve">, и обо всех обнаруженных недостатках докладывать начальнику отделения ДПД, а при возможности самому устранять эти недостатки; </w:t>
      </w:r>
    </w:p>
    <w:p w:rsidR="00760BB9" w:rsidRDefault="00760BB9" w:rsidP="00760BB9">
      <w:pPr>
        <w:autoSpaceDE w:val="0"/>
        <w:autoSpaceDN w:val="0"/>
        <w:adjustRightInd w:val="0"/>
        <w:rPr>
          <w:rFonts w:ascii="Times New Roman" w:hAnsi="Times New Roman" w:cs="Times New Roman"/>
          <w:color w:val="000000"/>
          <w:sz w:val="24"/>
          <w:szCs w:val="24"/>
        </w:rPr>
      </w:pPr>
      <w:r w:rsidRPr="00851DB8">
        <w:rPr>
          <w:rFonts w:ascii="Times New Roman" w:hAnsi="Times New Roman" w:cs="Times New Roman"/>
          <w:color w:val="000000"/>
          <w:sz w:val="24"/>
          <w:szCs w:val="24"/>
        </w:rPr>
        <w:t xml:space="preserve"> выполнять возложенные на членов ДПД обязанности, распоряжения начальника дружины, повышать свои пожарно-технические знания и навыки тушения пожаров. </w:t>
      </w:r>
    </w:p>
    <w:p w:rsidR="00760BB9" w:rsidRDefault="00760BB9" w:rsidP="00760BB9">
      <w:pPr>
        <w:autoSpaceDE w:val="0"/>
        <w:autoSpaceDN w:val="0"/>
        <w:adjustRightInd w:val="0"/>
        <w:rPr>
          <w:rFonts w:ascii="Times New Roman" w:hAnsi="Times New Roman" w:cs="Times New Roman"/>
          <w:color w:val="000000"/>
          <w:sz w:val="24"/>
          <w:szCs w:val="24"/>
        </w:rPr>
      </w:pPr>
    </w:p>
    <w:p w:rsidR="00760BB9" w:rsidRPr="00851DB8" w:rsidRDefault="00760BB9" w:rsidP="00760BB9">
      <w:pPr>
        <w:autoSpaceDE w:val="0"/>
        <w:autoSpaceDN w:val="0"/>
        <w:adjustRightInd w:val="0"/>
        <w:rPr>
          <w:rFonts w:ascii="Times New Roman" w:hAnsi="Times New Roman" w:cs="Times New Roman"/>
          <w:color w:val="000000"/>
          <w:sz w:val="24"/>
          <w:szCs w:val="24"/>
        </w:rPr>
      </w:pPr>
      <w:r w:rsidRPr="00851DB8">
        <w:rPr>
          <w:rFonts w:ascii="Times New Roman" w:hAnsi="Times New Roman" w:cs="Times New Roman"/>
          <w:b/>
          <w:bCs/>
          <w:color w:val="000000"/>
          <w:sz w:val="24"/>
          <w:szCs w:val="24"/>
        </w:rPr>
        <w:t xml:space="preserve">Должностные обязанности членов Добровольной пожарной дружины </w:t>
      </w:r>
    </w:p>
    <w:p w:rsidR="00760BB9" w:rsidRDefault="00760BB9" w:rsidP="00760BB9">
      <w:pPr>
        <w:autoSpaceDE w:val="0"/>
        <w:autoSpaceDN w:val="0"/>
        <w:adjustRightInd w:val="0"/>
        <w:rPr>
          <w:rFonts w:ascii="Times New Roman" w:hAnsi="Times New Roman" w:cs="Times New Roman"/>
          <w:b/>
          <w:bCs/>
          <w:color w:val="000000"/>
          <w:sz w:val="24"/>
          <w:szCs w:val="24"/>
        </w:rPr>
      </w:pPr>
      <w:r w:rsidRPr="00851DB8">
        <w:rPr>
          <w:rFonts w:ascii="Times New Roman" w:hAnsi="Times New Roman" w:cs="Times New Roman"/>
          <w:b/>
          <w:bCs/>
          <w:color w:val="000000"/>
          <w:sz w:val="24"/>
          <w:szCs w:val="24"/>
        </w:rPr>
        <w:t>Начальник ДПД</w:t>
      </w:r>
      <w:r>
        <w:rPr>
          <w:rFonts w:ascii="Times New Roman" w:hAnsi="Times New Roman" w:cs="Times New Roman"/>
          <w:b/>
          <w:bCs/>
          <w:color w:val="000000"/>
          <w:sz w:val="24"/>
          <w:szCs w:val="24"/>
        </w:rPr>
        <w:t>.</w:t>
      </w:r>
    </w:p>
    <w:p w:rsidR="00760BB9" w:rsidRPr="00851DB8" w:rsidRDefault="00760BB9" w:rsidP="00760BB9">
      <w:pPr>
        <w:autoSpaceDE w:val="0"/>
        <w:autoSpaceDN w:val="0"/>
        <w:adjustRightInd w:val="0"/>
        <w:rPr>
          <w:rFonts w:ascii="Times New Roman" w:hAnsi="Times New Roman" w:cs="Times New Roman"/>
          <w:color w:val="000000"/>
          <w:sz w:val="24"/>
          <w:szCs w:val="24"/>
        </w:rPr>
      </w:pPr>
      <w:r w:rsidRPr="00851DB8">
        <w:rPr>
          <w:rFonts w:ascii="Times New Roman" w:hAnsi="Times New Roman" w:cs="Times New Roman"/>
          <w:color w:val="000000"/>
          <w:sz w:val="24"/>
          <w:szCs w:val="24"/>
        </w:rPr>
        <w:t xml:space="preserve">Осуществляет контроль над соблюдением противопожарного режима и исправностью средств пожаротушения. Проводит инструктаж работников </w:t>
      </w:r>
      <w:r>
        <w:rPr>
          <w:rFonts w:ascii="Times New Roman" w:hAnsi="Times New Roman" w:cs="Times New Roman"/>
          <w:color w:val="000000"/>
          <w:sz w:val="24"/>
          <w:szCs w:val="24"/>
        </w:rPr>
        <w:t>техникума</w:t>
      </w:r>
      <w:r w:rsidRPr="00851DB8">
        <w:rPr>
          <w:rFonts w:ascii="Times New Roman" w:hAnsi="Times New Roman" w:cs="Times New Roman"/>
          <w:color w:val="000000"/>
          <w:sz w:val="24"/>
          <w:szCs w:val="24"/>
        </w:rPr>
        <w:t xml:space="preserve"> по вопросам пожарной безопасности. Проводит занятия с личным составом ДПД. Информирует руководство </w:t>
      </w:r>
      <w:r>
        <w:rPr>
          <w:rFonts w:ascii="Times New Roman" w:hAnsi="Times New Roman" w:cs="Times New Roman"/>
          <w:color w:val="000000"/>
          <w:sz w:val="24"/>
          <w:szCs w:val="24"/>
        </w:rPr>
        <w:t>техникума</w:t>
      </w:r>
      <w:r w:rsidRPr="00851DB8">
        <w:rPr>
          <w:rFonts w:ascii="Times New Roman" w:hAnsi="Times New Roman" w:cs="Times New Roman"/>
          <w:color w:val="000000"/>
          <w:sz w:val="24"/>
          <w:szCs w:val="24"/>
        </w:rPr>
        <w:t xml:space="preserve"> о нарушениях противопожарного режима. </w:t>
      </w:r>
    </w:p>
    <w:p w:rsidR="00760BB9" w:rsidRPr="00851DB8" w:rsidRDefault="00760BB9" w:rsidP="00760BB9">
      <w:pPr>
        <w:autoSpaceDE w:val="0"/>
        <w:autoSpaceDN w:val="0"/>
        <w:adjustRightInd w:val="0"/>
        <w:rPr>
          <w:rFonts w:ascii="Times New Roman" w:hAnsi="Times New Roman" w:cs="Times New Roman"/>
          <w:color w:val="000000"/>
          <w:sz w:val="24"/>
          <w:szCs w:val="24"/>
        </w:rPr>
      </w:pPr>
      <w:r w:rsidRPr="00851DB8">
        <w:rPr>
          <w:rFonts w:ascii="Times New Roman" w:hAnsi="Times New Roman" w:cs="Times New Roman"/>
          <w:color w:val="000000"/>
          <w:sz w:val="24"/>
          <w:szCs w:val="24"/>
        </w:rPr>
        <w:t xml:space="preserve">При пожаре руководит членами ДПД, осуществляет эвакуацию студентов и сотрудников </w:t>
      </w:r>
      <w:r>
        <w:rPr>
          <w:rFonts w:ascii="Times New Roman" w:hAnsi="Times New Roman" w:cs="Times New Roman"/>
          <w:color w:val="000000"/>
          <w:sz w:val="24"/>
          <w:szCs w:val="24"/>
        </w:rPr>
        <w:t>техникума</w:t>
      </w:r>
      <w:r w:rsidRPr="00851DB8">
        <w:rPr>
          <w:rFonts w:ascii="Times New Roman" w:hAnsi="Times New Roman" w:cs="Times New Roman"/>
          <w:color w:val="000000"/>
          <w:sz w:val="24"/>
          <w:szCs w:val="24"/>
        </w:rPr>
        <w:t xml:space="preserve"> до прибытия подразделений пожарной охраны. </w:t>
      </w:r>
    </w:p>
    <w:p w:rsidR="00760BB9" w:rsidRPr="00851DB8" w:rsidRDefault="00760BB9" w:rsidP="00760BB9">
      <w:pPr>
        <w:autoSpaceDE w:val="0"/>
        <w:autoSpaceDN w:val="0"/>
        <w:adjustRightInd w:val="0"/>
        <w:rPr>
          <w:rFonts w:ascii="Times New Roman" w:hAnsi="Times New Roman" w:cs="Times New Roman"/>
          <w:color w:val="000000"/>
          <w:sz w:val="24"/>
          <w:szCs w:val="24"/>
        </w:rPr>
      </w:pPr>
      <w:r w:rsidRPr="00851DB8">
        <w:rPr>
          <w:rFonts w:ascii="Times New Roman" w:hAnsi="Times New Roman" w:cs="Times New Roman"/>
          <w:b/>
          <w:bCs/>
          <w:color w:val="000000"/>
          <w:sz w:val="24"/>
          <w:szCs w:val="24"/>
        </w:rPr>
        <w:t>Дружинник №</w:t>
      </w:r>
      <w:r>
        <w:rPr>
          <w:rFonts w:ascii="Times New Roman" w:hAnsi="Times New Roman" w:cs="Times New Roman"/>
          <w:b/>
          <w:bCs/>
          <w:color w:val="000000"/>
          <w:sz w:val="24"/>
          <w:szCs w:val="24"/>
        </w:rPr>
        <w:t xml:space="preserve"> </w:t>
      </w:r>
      <w:r w:rsidRPr="00851DB8">
        <w:rPr>
          <w:rFonts w:ascii="Times New Roman" w:hAnsi="Times New Roman" w:cs="Times New Roman"/>
          <w:b/>
          <w:bCs/>
          <w:color w:val="000000"/>
          <w:sz w:val="24"/>
          <w:szCs w:val="24"/>
        </w:rPr>
        <w:t>1</w:t>
      </w:r>
      <w:r>
        <w:rPr>
          <w:rFonts w:ascii="Times New Roman" w:hAnsi="Times New Roman" w:cs="Times New Roman"/>
          <w:b/>
          <w:bCs/>
          <w:color w:val="000000"/>
          <w:sz w:val="24"/>
          <w:szCs w:val="24"/>
        </w:rPr>
        <w:t>, № 2</w:t>
      </w:r>
    </w:p>
    <w:p w:rsidR="00760BB9" w:rsidRPr="00851DB8" w:rsidRDefault="00760BB9" w:rsidP="00760BB9">
      <w:pPr>
        <w:autoSpaceDE w:val="0"/>
        <w:autoSpaceDN w:val="0"/>
        <w:adjustRightInd w:val="0"/>
        <w:rPr>
          <w:rFonts w:ascii="Times New Roman" w:hAnsi="Times New Roman" w:cs="Times New Roman"/>
          <w:color w:val="000000"/>
          <w:sz w:val="24"/>
          <w:szCs w:val="24"/>
        </w:rPr>
      </w:pPr>
      <w:r w:rsidRPr="00851DB8">
        <w:rPr>
          <w:rFonts w:ascii="Times New Roman" w:hAnsi="Times New Roman" w:cs="Times New Roman"/>
          <w:color w:val="000000"/>
          <w:sz w:val="24"/>
          <w:szCs w:val="24"/>
        </w:rPr>
        <w:t xml:space="preserve">Проверяет исправность средств извещения о пожаре. Следит за тем, чтобы пути эвакуации не были загромождены. Во время отсутствия начальника ДПД исполняет его обязанности. </w:t>
      </w:r>
    </w:p>
    <w:p w:rsidR="00760BB9" w:rsidRPr="00851DB8" w:rsidRDefault="00760BB9" w:rsidP="00760BB9">
      <w:pPr>
        <w:autoSpaceDE w:val="0"/>
        <w:autoSpaceDN w:val="0"/>
        <w:adjustRightInd w:val="0"/>
        <w:rPr>
          <w:rFonts w:ascii="Times New Roman" w:hAnsi="Times New Roman" w:cs="Times New Roman"/>
          <w:color w:val="000000"/>
          <w:sz w:val="24"/>
          <w:szCs w:val="24"/>
        </w:rPr>
      </w:pPr>
      <w:r w:rsidRPr="00851DB8">
        <w:rPr>
          <w:rFonts w:ascii="Times New Roman" w:hAnsi="Times New Roman" w:cs="Times New Roman"/>
          <w:color w:val="000000"/>
          <w:sz w:val="24"/>
          <w:szCs w:val="24"/>
        </w:rPr>
        <w:t xml:space="preserve">При пожаре сообщает в пожарную часть по телефону </w:t>
      </w:r>
      <w:r w:rsidRPr="00851DB8">
        <w:rPr>
          <w:rFonts w:ascii="Times New Roman" w:hAnsi="Times New Roman" w:cs="Times New Roman"/>
          <w:b/>
          <w:bCs/>
          <w:color w:val="000000"/>
          <w:sz w:val="24"/>
          <w:szCs w:val="24"/>
        </w:rPr>
        <w:t xml:space="preserve">«101» </w:t>
      </w:r>
      <w:r w:rsidRPr="00851DB8">
        <w:rPr>
          <w:rFonts w:ascii="Times New Roman" w:hAnsi="Times New Roman" w:cs="Times New Roman"/>
          <w:color w:val="000000"/>
          <w:sz w:val="24"/>
          <w:szCs w:val="24"/>
        </w:rPr>
        <w:t xml:space="preserve">и оповещает руководство и вахту на проходной. Встречает подразделения пожарной охраны и указывает место пожара. </w:t>
      </w:r>
    </w:p>
    <w:p w:rsidR="00760BB9" w:rsidRPr="00851DB8" w:rsidRDefault="00760BB9" w:rsidP="00760BB9">
      <w:pPr>
        <w:autoSpaceDE w:val="0"/>
        <w:autoSpaceDN w:val="0"/>
        <w:adjustRightInd w:val="0"/>
        <w:rPr>
          <w:rFonts w:ascii="Times New Roman" w:hAnsi="Times New Roman" w:cs="Times New Roman"/>
          <w:color w:val="000000"/>
          <w:sz w:val="24"/>
          <w:szCs w:val="24"/>
        </w:rPr>
      </w:pPr>
      <w:r w:rsidRPr="00851DB8">
        <w:rPr>
          <w:rFonts w:ascii="Times New Roman" w:hAnsi="Times New Roman" w:cs="Times New Roman"/>
          <w:color w:val="000000"/>
          <w:sz w:val="24"/>
          <w:szCs w:val="24"/>
        </w:rPr>
        <w:t xml:space="preserve">В отсутствие начальника ДПД исполняет его обязанности. </w:t>
      </w:r>
    </w:p>
    <w:p w:rsidR="00760BB9" w:rsidRPr="00851DB8" w:rsidRDefault="00760BB9" w:rsidP="00760BB9">
      <w:pPr>
        <w:autoSpaceDE w:val="0"/>
        <w:autoSpaceDN w:val="0"/>
        <w:adjustRightInd w:val="0"/>
        <w:rPr>
          <w:rFonts w:ascii="Times New Roman" w:hAnsi="Times New Roman" w:cs="Times New Roman"/>
          <w:color w:val="000000"/>
          <w:sz w:val="24"/>
          <w:szCs w:val="24"/>
        </w:rPr>
      </w:pPr>
      <w:r w:rsidRPr="00851DB8">
        <w:rPr>
          <w:rFonts w:ascii="Times New Roman" w:hAnsi="Times New Roman" w:cs="Times New Roman"/>
          <w:b/>
          <w:bCs/>
          <w:color w:val="000000"/>
          <w:sz w:val="24"/>
          <w:szCs w:val="24"/>
        </w:rPr>
        <w:t>Дружинник №</w:t>
      </w:r>
      <w:r>
        <w:rPr>
          <w:rFonts w:ascii="Times New Roman" w:hAnsi="Times New Roman" w:cs="Times New Roman"/>
          <w:b/>
          <w:bCs/>
          <w:color w:val="000000"/>
          <w:sz w:val="24"/>
          <w:szCs w:val="24"/>
        </w:rPr>
        <w:t xml:space="preserve"> 3, № 4</w:t>
      </w:r>
    </w:p>
    <w:p w:rsidR="00760BB9" w:rsidRDefault="00760BB9" w:rsidP="00760BB9">
      <w:pPr>
        <w:autoSpaceDE w:val="0"/>
        <w:autoSpaceDN w:val="0"/>
        <w:adjustRightInd w:val="0"/>
        <w:rPr>
          <w:rFonts w:ascii="Times New Roman" w:hAnsi="Times New Roman" w:cs="Times New Roman"/>
          <w:color w:val="000000"/>
          <w:sz w:val="24"/>
          <w:szCs w:val="24"/>
        </w:rPr>
      </w:pPr>
      <w:r w:rsidRPr="00851DB8">
        <w:rPr>
          <w:rFonts w:ascii="Times New Roman" w:hAnsi="Times New Roman" w:cs="Times New Roman"/>
          <w:color w:val="000000"/>
          <w:sz w:val="24"/>
          <w:szCs w:val="24"/>
        </w:rPr>
        <w:t xml:space="preserve">Следит за состоянием первичных средств пожаротушения. При пожаре принимает участие в эвакуации студентов и сотрудников </w:t>
      </w:r>
      <w:r>
        <w:rPr>
          <w:rFonts w:ascii="Times New Roman" w:hAnsi="Times New Roman" w:cs="Times New Roman"/>
          <w:color w:val="000000"/>
          <w:sz w:val="24"/>
          <w:szCs w:val="24"/>
        </w:rPr>
        <w:t>техникума</w:t>
      </w:r>
      <w:r w:rsidRPr="00851DB8">
        <w:rPr>
          <w:rFonts w:ascii="Times New Roman" w:hAnsi="Times New Roman" w:cs="Times New Roman"/>
          <w:color w:val="000000"/>
          <w:sz w:val="24"/>
          <w:szCs w:val="24"/>
        </w:rPr>
        <w:t>, работает с огнетушителем или другими средствами пожаротушения. В отсутствие начальника ДПД испол</w:t>
      </w:r>
      <w:r>
        <w:rPr>
          <w:rFonts w:ascii="Times New Roman" w:hAnsi="Times New Roman" w:cs="Times New Roman"/>
          <w:color w:val="000000"/>
          <w:sz w:val="24"/>
          <w:szCs w:val="24"/>
        </w:rPr>
        <w:t>няет обязанности дружинника № 1, № 2.</w:t>
      </w:r>
      <w:r w:rsidRPr="00851DB8">
        <w:rPr>
          <w:rFonts w:ascii="Times New Roman" w:hAnsi="Times New Roman" w:cs="Times New Roman"/>
          <w:color w:val="000000"/>
          <w:sz w:val="24"/>
          <w:szCs w:val="24"/>
        </w:rPr>
        <w:t xml:space="preserve"> </w:t>
      </w:r>
    </w:p>
    <w:p w:rsidR="00760BB9" w:rsidRPr="00851DB8" w:rsidRDefault="00760BB9" w:rsidP="00760BB9">
      <w:pPr>
        <w:autoSpaceDE w:val="0"/>
        <w:autoSpaceDN w:val="0"/>
        <w:adjustRightInd w:val="0"/>
        <w:rPr>
          <w:rFonts w:ascii="Times New Roman" w:hAnsi="Times New Roman" w:cs="Times New Roman"/>
          <w:b/>
          <w:color w:val="000000"/>
          <w:sz w:val="24"/>
          <w:szCs w:val="24"/>
        </w:rPr>
      </w:pPr>
      <w:r w:rsidRPr="000D37A2">
        <w:rPr>
          <w:rFonts w:ascii="Times New Roman" w:hAnsi="Times New Roman" w:cs="Times New Roman"/>
          <w:b/>
          <w:color w:val="000000"/>
          <w:sz w:val="24"/>
          <w:szCs w:val="24"/>
        </w:rPr>
        <w:t xml:space="preserve">Дружинник № </w:t>
      </w:r>
      <w:r>
        <w:rPr>
          <w:rFonts w:ascii="Times New Roman" w:hAnsi="Times New Roman" w:cs="Times New Roman"/>
          <w:b/>
          <w:color w:val="000000"/>
          <w:sz w:val="24"/>
          <w:szCs w:val="24"/>
        </w:rPr>
        <w:t>5, № 6</w:t>
      </w:r>
    </w:p>
    <w:p w:rsidR="00760BB9" w:rsidRPr="00851DB8" w:rsidRDefault="00760BB9" w:rsidP="00760BB9">
      <w:pPr>
        <w:autoSpaceDE w:val="0"/>
        <w:autoSpaceDN w:val="0"/>
        <w:adjustRightInd w:val="0"/>
        <w:rPr>
          <w:rFonts w:ascii="Times New Roman" w:hAnsi="Times New Roman" w:cs="Times New Roman"/>
          <w:color w:val="000000"/>
          <w:sz w:val="24"/>
          <w:szCs w:val="24"/>
        </w:rPr>
      </w:pPr>
      <w:r w:rsidRPr="00851DB8">
        <w:rPr>
          <w:rFonts w:ascii="Times New Roman" w:hAnsi="Times New Roman" w:cs="Times New Roman"/>
          <w:color w:val="000000"/>
          <w:sz w:val="24"/>
          <w:szCs w:val="24"/>
        </w:rPr>
        <w:t xml:space="preserve">На отведенных </w:t>
      </w:r>
      <w:r>
        <w:rPr>
          <w:rFonts w:ascii="Times New Roman" w:hAnsi="Times New Roman" w:cs="Times New Roman"/>
          <w:color w:val="000000"/>
          <w:sz w:val="24"/>
          <w:szCs w:val="24"/>
        </w:rPr>
        <w:t>ему участках следи</w:t>
      </w:r>
      <w:r w:rsidRPr="00851DB8">
        <w:rPr>
          <w:rFonts w:ascii="Times New Roman" w:hAnsi="Times New Roman" w:cs="Times New Roman"/>
          <w:color w:val="000000"/>
          <w:sz w:val="24"/>
          <w:szCs w:val="24"/>
        </w:rPr>
        <w:t>т за соблюдением противопожарного режима. Через начальника ДПД принима</w:t>
      </w:r>
      <w:r>
        <w:rPr>
          <w:rFonts w:ascii="Times New Roman" w:hAnsi="Times New Roman" w:cs="Times New Roman"/>
          <w:color w:val="000000"/>
          <w:sz w:val="24"/>
          <w:szCs w:val="24"/>
        </w:rPr>
        <w:t>е</w:t>
      </w:r>
      <w:r w:rsidRPr="00851DB8">
        <w:rPr>
          <w:rFonts w:ascii="Times New Roman" w:hAnsi="Times New Roman" w:cs="Times New Roman"/>
          <w:color w:val="000000"/>
          <w:sz w:val="24"/>
          <w:szCs w:val="24"/>
        </w:rPr>
        <w:t xml:space="preserve">т меры по устранению выявленных нарушений. </w:t>
      </w:r>
    </w:p>
    <w:p w:rsidR="00760BB9" w:rsidRPr="00851DB8" w:rsidRDefault="00760BB9" w:rsidP="00760BB9">
      <w:pPr>
        <w:autoSpaceDE w:val="0"/>
        <w:autoSpaceDN w:val="0"/>
        <w:adjustRightInd w:val="0"/>
        <w:rPr>
          <w:rFonts w:ascii="Times New Roman" w:hAnsi="Times New Roman" w:cs="Times New Roman"/>
          <w:color w:val="000000"/>
          <w:sz w:val="24"/>
          <w:szCs w:val="24"/>
        </w:rPr>
      </w:pPr>
      <w:r w:rsidRPr="00851DB8">
        <w:rPr>
          <w:rFonts w:ascii="Times New Roman" w:hAnsi="Times New Roman" w:cs="Times New Roman"/>
          <w:color w:val="000000"/>
          <w:sz w:val="24"/>
          <w:szCs w:val="24"/>
        </w:rPr>
        <w:t>При пожаре обеспечива</w:t>
      </w:r>
      <w:r>
        <w:rPr>
          <w:rFonts w:ascii="Times New Roman" w:hAnsi="Times New Roman" w:cs="Times New Roman"/>
          <w:color w:val="000000"/>
          <w:sz w:val="24"/>
          <w:szCs w:val="24"/>
        </w:rPr>
        <w:t>е</w:t>
      </w:r>
      <w:r w:rsidRPr="00851DB8">
        <w:rPr>
          <w:rFonts w:ascii="Times New Roman" w:hAnsi="Times New Roman" w:cs="Times New Roman"/>
          <w:color w:val="000000"/>
          <w:sz w:val="24"/>
          <w:szCs w:val="24"/>
        </w:rPr>
        <w:t xml:space="preserve">т эвакуацию студентов и сотрудников </w:t>
      </w:r>
      <w:r>
        <w:rPr>
          <w:rFonts w:ascii="Times New Roman" w:hAnsi="Times New Roman" w:cs="Times New Roman"/>
          <w:color w:val="000000"/>
          <w:sz w:val="24"/>
          <w:szCs w:val="24"/>
        </w:rPr>
        <w:t>техникума из помещений. Ликвидируе</w:t>
      </w:r>
      <w:r w:rsidRPr="00851DB8">
        <w:rPr>
          <w:rFonts w:ascii="Times New Roman" w:hAnsi="Times New Roman" w:cs="Times New Roman"/>
          <w:color w:val="000000"/>
          <w:sz w:val="24"/>
          <w:szCs w:val="24"/>
        </w:rPr>
        <w:t xml:space="preserve">т пожар имеющимися средствами пожаротушения. </w:t>
      </w:r>
    </w:p>
    <w:p w:rsidR="00760BB9" w:rsidRDefault="00760BB9" w:rsidP="00760BB9">
      <w:pPr>
        <w:autoSpaceDE w:val="0"/>
        <w:autoSpaceDN w:val="0"/>
        <w:adjustRightInd w:val="0"/>
        <w:rPr>
          <w:rFonts w:ascii="Times New Roman" w:hAnsi="Times New Roman" w:cs="Times New Roman"/>
          <w:color w:val="000000"/>
          <w:sz w:val="24"/>
          <w:szCs w:val="24"/>
        </w:rPr>
      </w:pPr>
    </w:p>
    <w:p w:rsidR="00760BB9" w:rsidRDefault="00760BB9" w:rsidP="00760BB9">
      <w:pPr>
        <w:autoSpaceDE w:val="0"/>
        <w:autoSpaceDN w:val="0"/>
        <w:adjustRightInd w:val="0"/>
        <w:rPr>
          <w:rFonts w:ascii="Times New Roman" w:hAnsi="Times New Roman" w:cs="Times New Roman"/>
          <w:color w:val="000000"/>
          <w:sz w:val="24"/>
          <w:szCs w:val="24"/>
        </w:rPr>
      </w:pPr>
    </w:p>
    <w:p w:rsidR="00760BB9" w:rsidRPr="00CE2940" w:rsidRDefault="00760BB9" w:rsidP="00760BB9">
      <w:pPr>
        <w:autoSpaceDE w:val="0"/>
        <w:autoSpaceDN w:val="0"/>
        <w:adjustRightInd w:val="0"/>
        <w:rPr>
          <w:rFonts w:ascii="Times New Roman" w:eastAsia="Times New Roman" w:hAnsi="Times New Roman" w:cs="Times New Roman"/>
          <w:color w:val="000000"/>
          <w:sz w:val="28"/>
          <w:szCs w:val="28"/>
          <w:lang w:eastAsia="zh-CN"/>
        </w:rPr>
      </w:pPr>
      <w:r>
        <w:rPr>
          <w:rFonts w:ascii="Times New Roman" w:hAnsi="Times New Roman" w:cs="Times New Roman"/>
          <w:color w:val="000000"/>
          <w:sz w:val="24"/>
          <w:szCs w:val="24"/>
        </w:rPr>
        <w:t xml:space="preserve">Руководитель службы ОТ и безопасности  </w:t>
      </w:r>
      <w:proofErr w:type="spellStart"/>
      <w:r>
        <w:rPr>
          <w:rFonts w:ascii="Times New Roman" w:hAnsi="Times New Roman" w:cs="Times New Roman"/>
          <w:color w:val="000000"/>
          <w:sz w:val="24"/>
          <w:szCs w:val="24"/>
        </w:rPr>
        <w:t>___________________К.В.Хилова</w:t>
      </w:r>
      <w:proofErr w:type="spellEnd"/>
      <w:r w:rsidRPr="00851DB8">
        <w:rPr>
          <w:rFonts w:ascii="Times New Roman" w:hAnsi="Times New Roman" w:cs="Times New Roman"/>
          <w:color w:val="000000"/>
          <w:sz w:val="24"/>
          <w:szCs w:val="24"/>
        </w:rPr>
        <w:t xml:space="preserve"> </w:t>
      </w:r>
      <w:r w:rsidRPr="00CE2940">
        <w:rPr>
          <w:rFonts w:ascii="Times New Roman" w:eastAsia="Times New Roman" w:hAnsi="Times New Roman" w:cs="Times New Roman"/>
          <w:color w:val="000000"/>
          <w:sz w:val="28"/>
          <w:szCs w:val="28"/>
          <w:lang w:eastAsia="zh-CN"/>
        </w:rPr>
        <w:t> </w:t>
      </w:r>
    </w:p>
    <w:p w:rsidR="00760BB9" w:rsidRDefault="00760BB9" w:rsidP="00760BB9">
      <w:pPr>
        <w:autoSpaceDE w:val="0"/>
        <w:autoSpaceDN w:val="0"/>
        <w:adjustRightInd w:val="0"/>
        <w:jc w:val="right"/>
        <w:rPr>
          <w:rFonts w:ascii="Times New Roman" w:hAnsi="Times New Roman" w:cs="Times New Roman"/>
          <w:sz w:val="24"/>
          <w:szCs w:val="24"/>
        </w:rPr>
      </w:pPr>
    </w:p>
    <w:p w:rsidR="00760BB9" w:rsidRDefault="00760BB9" w:rsidP="00760BB9">
      <w:pPr>
        <w:autoSpaceDE w:val="0"/>
        <w:autoSpaceDN w:val="0"/>
        <w:adjustRightInd w:val="0"/>
        <w:jc w:val="right"/>
        <w:rPr>
          <w:rFonts w:ascii="Times New Roman" w:hAnsi="Times New Roman" w:cs="Times New Roman"/>
          <w:sz w:val="24"/>
          <w:szCs w:val="24"/>
        </w:rPr>
      </w:pPr>
    </w:p>
    <w:p w:rsidR="00760BB9" w:rsidRDefault="00760BB9" w:rsidP="00760BB9">
      <w:pPr>
        <w:autoSpaceDE w:val="0"/>
        <w:autoSpaceDN w:val="0"/>
        <w:adjustRightInd w:val="0"/>
        <w:jc w:val="right"/>
        <w:rPr>
          <w:rFonts w:ascii="Times New Roman" w:hAnsi="Times New Roman" w:cs="Times New Roman"/>
          <w:sz w:val="24"/>
          <w:szCs w:val="24"/>
        </w:rPr>
      </w:pPr>
    </w:p>
    <w:p w:rsidR="00760BB9" w:rsidRDefault="00760BB9" w:rsidP="00760BB9">
      <w:pPr>
        <w:autoSpaceDE w:val="0"/>
        <w:autoSpaceDN w:val="0"/>
        <w:adjustRightInd w:val="0"/>
        <w:jc w:val="right"/>
        <w:rPr>
          <w:rFonts w:ascii="Times New Roman" w:hAnsi="Times New Roman" w:cs="Times New Roman"/>
          <w:sz w:val="24"/>
          <w:szCs w:val="24"/>
        </w:rPr>
      </w:pPr>
    </w:p>
    <w:p w:rsidR="00760BB9" w:rsidRDefault="00760BB9" w:rsidP="00760BB9">
      <w:pPr>
        <w:autoSpaceDE w:val="0"/>
        <w:autoSpaceDN w:val="0"/>
        <w:adjustRightInd w:val="0"/>
        <w:jc w:val="right"/>
        <w:rPr>
          <w:rFonts w:ascii="Times New Roman" w:hAnsi="Times New Roman" w:cs="Times New Roman"/>
          <w:sz w:val="24"/>
          <w:szCs w:val="24"/>
        </w:rPr>
      </w:pPr>
    </w:p>
    <w:p w:rsidR="00760BB9" w:rsidRDefault="00760BB9" w:rsidP="00760BB9">
      <w:pPr>
        <w:autoSpaceDE w:val="0"/>
        <w:autoSpaceDN w:val="0"/>
        <w:adjustRightInd w:val="0"/>
        <w:jc w:val="right"/>
        <w:rPr>
          <w:rFonts w:ascii="Times New Roman" w:hAnsi="Times New Roman" w:cs="Times New Roman"/>
          <w:sz w:val="24"/>
          <w:szCs w:val="24"/>
        </w:rPr>
      </w:pPr>
    </w:p>
    <w:p w:rsidR="00760BB9" w:rsidRPr="00760BB9" w:rsidRDefault="00760BB9" w:rsidP="00760BB9">
      <w:pPr>
        <w:jc w:val="center"/>
        <w:rPr>
          <w:rFonts w:ascii="Times New Roman" w:hAnsi="Times New Roman"/>
          <w:b/>
          <w:sz w:val="24"/>
          <w:szCs w:val="24"/>
        </w:rPr>
      </w:pPr>
      <w:r w:rsidRPr="00760BB9">
        <w:rPr>
          <w:rFonts w:ascii="Times New Roman" w:hAnsi="Times New Roman"/>
          <w:b/>
          <w:sz w:val="24"/>
          <w:szCs w:val="24"/>
        </w:rPr>
        <w:t>Министерство образования и науки  Забайкальского края</w:t>
      </w:r>
    </w:p>
    <w:p w:rsidR="00760BB9" w:rsidRPr="00760BB9" w:rsidRDefault="00760BB9" w:rsidP="00760BB9">
      <w:pPr>
        <w:jc w:val="center"/>
        <w:rPr>
          <w:rFonts w:ascii="Times New Roman" w:hAnsi="Times New Roman"/>
          <w:b/>
          <w:sz w:val="24"/>
          <w:szCs w:val="24"/>
        </w:rPr>
      </w:pPr>
      <w:r w:rsidRPr="00760BB9">
        <w:rPr>
          <w:rFonts w:ascii="Times New Roman" w:hAnsi="Times New Roman"/>
          <w:b/>
          <w:sz w:val="24"/>
          <w:szCs w:val="24"/>
        </w:rPr>
        <w:t>Государственное профессиональное образовательное учреждение</w:t>
      </w:r>
    </w:p>
    <w:p w:rsidR="00760BB9" w:rsidRPr="00760BB9" w:rsidRDefault="00760BB9" w:rsidP="00760BB9">
      <w:pPr>
        <w:jc w:val="center"/>
        <w:rPr>
          <w:rFonts w:ascii="Times New Roman" w:hAnsi="Times New Roman"/>
          <w:b/>
          <w:sz w:val="24"/>
          <w:szCs w:val="24"/>
        </w:rPr>
      </w:pPr>
      <w:r w:rsidRPr="00760BB9">
        <w:rPr>
          <w:rFonts w:ascii="Times New Roman" w:hAnsi="Times New Roman"/>
          <w:b/>
          <w:sz w:val="24"/>
          <w:szCs w:val="24"/>
        </w:rPr>
        <w:t>«ЧИТИНСКИЙ ТЕХНИКУМ ОТРАСЛЕВЫХ ТЕХНОЛОГИЙ И БИЗНЕСА»  (ГПОУ «</w:t>
      </w:r>
      <w:proofErr w:type="spellStart"/>
      <w:r w:rsidRPr="00760BB9">
        <w:rPr>
          <w:rFonts w:ascii="Times New Roman" w:hAnsi="Times New Roman"/>
          <w:b/>
          <w:sz w:val="24"/>
          <w:szCs w:val="24"/>
        </w:rPr>
        <w:t>ЧТОТиБ</w:t>
      </w:r>
      <w:proofErr w:type="spellEnd"/>
      <w:r w:rsidRPr="00760BB9">
        <w:rPr>
          <w:rFonts w:ascii="Times New Roman" w:hAnsi="Times New Roman"/>
          <w:b/>
          <w:sz w:val="24"/>
          <w:szCs w:val="24"/>
        </w:rPr>
        <w:t>»)</w:t>
      </w:r>
    </w:p>
    <w:p w:rsidR="00760BB9" w:rsidRPr="00760BB9" w:rsidRDefault="00760BB9" w:rsidP="00760BB9">
      <w:pPr>
        <w:jc w:val="center"/>
        <w:rPr>
          <w:rFonts w:ascii="Times New Roman" w:hAnsi="Times New Roman"/>
          <w:b/>
          <w:sz w:val="24"/>
          <w:szCs w:val="24"/>
        </w:rPr>
      </w:pPr>
    </w:p>
    <w:p w:rsidR="00760BB9" w:rsidRPr="00760BB9" w:rsidRDefault="00760BB9" w:rsidP="00760BB9">
      <w:pPr>
        <w:jc w:val="center"/>
        <w:rPr>
          <w:rFonts w:ascii="Times New Roman" w:hAnsi="Times New Roman"/>
          <w:sz w:val="24"/>
          <w:szCs w:val="24"/>
        </w:rPr>
      </w:pPr>
    </w:p>
    <w:p w:rsidR="00760BB9" w:rsidRPr="00760BB9" w:rsidRDefault="00760BB9" w:rsidP="00760BB9">
      <w:pPr>
        <w:rPr>
          <w:rFonts w:ascii="Times New Roman" w:hAnsi="Times New Roman"/>
          <w:sz w:val="24"/>
          <w:szCs w:val="24"/>
        </w:rPr>
      </w:pPr>
      <w:r w:rsidRPr="00760BB9">
        <w:rPr>
          <w:rFonts w:ascii="Times New Roman" w:hAnsi="Times New Roman"/>
          <w:sz w:val="24"/>
          <w:szCs w:val="24"/>
        </w:rPr>
        <w:t xml:space="preserve">СОГЛАСОВАНО                                                                          </w:t>
      </w:r>
      <w:r>
        <w:rPr>
          <w:rFonts w:ascii="Times New Roman" w:hAnsi="Times New Roman"/>
          <w:sz w:val="24"/>
          <w:szCs w:val="24"/>
        </w:rPr>
        <w:t xml:space="preserve">                     </w:t>
      </w:r>
      <w:r w:rsidRPr="00760BB9">
        <w:rPr>
          <w:rFonts w:ascii="Times New Roman" w:hAnsi="Times New Roman"/>
          <w:sz w:val="24"/>
          <w:szCs w:val="24"/>
        </w:rPr>
        <w:t xml:space="preserve">   УТВЕРЖДАЮ</w:t>
      </w:r>
    </w:p>
    <w:p w:rsidR="00760BB9" w:rsidRPr="00760BB9" w:rsidRDefault="00760BB9" w:rsidP="00760BB9">
      <w:pPr>
        <w:rPr>
          <w:rFonts w:ascii="Times New Roman" w:hAnsi="Times New Roman"/>
          <w:sz w:val="24"/>
          <w:szCs w:val="24"/>
        </w:rPr>
      </w:pPr>
      <w:r w:rsidRPr="00760BB9">
        <w:rPr>
          <w:rFonts w:ascii="Times New Roman" w:hAnsi="Times New Roman"/>
          <w:sz w:val="24"/>
          <w:szCs w:val="24"/>
        </w:rPr>
        <w:t xml:space="preserve">Председатель профкома                                           </w:t>
      </w:r>
      <w:r>
        <w:rPr>
          <w:rFonts w:ascii="Times New Roman" w:hAnsi="Times New Roman"/>
          <w:sz w:val="24"/>
          <w:szCs w:val="24"/>
        </w:rPr>
        <w:t xml:space="preserve">                       </w:t>
      </w:r>
      <w:r w:rsidRPr="00760BB9">
        <w:rPr>
          <w:rFonts w:ascii="Times New Roman" w:hAnsi="Times New Roman"/>
          <w:sz w:val="24"/>
          <w:szCs w:val="24"/>
        </w:rPr>
        <w:t>Директор ГПОУ «</w:t>
      </w:r>
      <w:proofErr w:type="spellStart"/>
      <w:r w:rsidRPr="00760BB9">
        <w:rPr>
          <w:rFonts w:ascii="Times New Roman" w:hAnsi="Times New Roman"/>
          <w:sz w:val="24"/>
          <w:szCs w:val="24"/>
        </w:rPr>
        <w:t>ЧТОТиБ</w:t>
      </w:r>
      <w:proofErr w:type="spellEnd"/>
      <w:r w:rsidRPr="00760BB9">
        <w:rPr>
          <w:rFonts w:ascii="Times New Roman" w:hAnsi="Times New Roman"/>
          <w:sz w:val="24"/>
          <w:szCs w:val="24"/>
        </w:rPr>
        <w:t>»</w:t>
      </w:r>
    </w:p>
    <w:p w:rsidR="00760BB9" w:rsidRPr="00760BB9" w:rsidRDefault="00760BB9" w:rsidP="00760BB9">
      <w:pPr>
        <w:rPr>
          <w:rFonts w:ascii="Times New Roman" w:hAnsi="Times New Roman"/>
          <w:sz w:val="24"/>
          <w:szCs w:val="24"/>
        </w:rPr>
      </w:pPr>
      <w:proofErr w:type="spellStart"/>
      <w:r w:rsidRPr="00760BB9">
        <w:rPr>
          <w:rFonts w:ascii="Times New Roman" w:hAnsi="Times New Roman"/>
          <w:sz w:val="24"/>
          <w:szCs w:val="24"/>
        </w:rPr>
        <w:t>_________________С.С.Санданова</w:t>
      </w:r>
      <w:proofErr w:type="spellEnd"/>
      <w:r w:rsidRPr="00760BB9">
        <w:rPr>
          <w:rFonts w:ascii="Times New Roman" w:hAnsi="Times New Roman"/>
          <w:sz w:val="24"/>
          <w:szCs w:val="24"/>
        </w:rPr>
        <w:t xml:space="preserve">          </w:t>
      </w:r>
      <w:r>
        <w:rPr>
          <w:rFonts w:ascii="Times New Roman" w:hAnsi="Times New Roman"/>
          <w:sz w:val="24"/>
          <w:szCs w:val="24"/>
        </w:rPr>
        <w:t xml:space="preserve">                      </w:t>
      </w:r>
      <w:r w:rsidRPr="00760BB9">
        <w:rPr>
          <w:rFonts w:ascii="Times New Roman" w:hAnsi="Times New Roman"/>
          <w:sz w:val="24"/>
          <w:szCs w:val="24"/>
        </w:rPr>
        <w:t xml:space="preserve">  </w:t>
      </w:r>
      <w:proofErr w:type="spellStart"/>
      <w:r w:rsidRPr="00760BB9">
        <w:rPr>
          <w:rFonts w:ascii="Times New Roman" w:hAnsi="Times New Roman"/>
          <w:sz w:val="24"/>
          <w:szCs w:val="24"/>
        </w:rPr>
        <w:t>_________________Л.В.Косьяненко</w:t>
      </w:r>
      <w:proofErr w:type="spellEnd"/>
      <w:r w:rsidRPr="00760BB9">
        <w:rPr>
          <w:rFonts w:ascii="Times New Roman" w:hAnsi="Times New Roman"/>
          <w:sz w:val="24"/>
          <w:szCs w:val="24"/>
        </w:rPr>
        <w:t xml:space="preserve">                  </w:t>
      </w:r>
    </w:p>
    <w:p w:rsidR="00760BB9" w:rsidRPr="00760BB9" w:rsidRDefault="00760BB9" w:rsidP="00760BB9">
      <w:pPr>
        <w:rPr>
          <w:rFonts w:ascii="Times New Roman" w:hAnsi="Times New Roman"/>
          <w:sz w:val="24"/>
          <w:szCs w:val="24"/>
        </w:rPr>
      </w:pPr>
      <w:r w:rsidRPr="00760BB9">
        <w:rPr>
          <w:rFonts w:ascii="Times New Roman" w:hAnsi="Times New Roman"/>
          <w:sz w:val="24"/>
          <w:szCs w:val="24"/>
        </w:rPr>
        <w:t xml:space="preserve">                                      01.03.2022 г.           </w:t>
      </w:r>
      <w:r>
        <w:rPr>
          <w:rFonts w:ascii="Times New Roman" w:hAnsi="Times New Roman"/>
          <w:sz w:val="24"/>
          <w:szCs w:val="24"/>
        </w:rPr>
        <w:t xml:space="preserve">                        </w:t>
      </w:r>
      <w:r w:rsidRPr="00760BB9">
        <w:rPr>
          <w:rFonts w:ascii="Times New Roman" w:hAnsi="Times New Roman"/>
          <w:sz w:val="24"/>
          <w:szCs w:val="24"/>
        </w:rPr>
        <w:t xml:space="preserve">                                       01.03.2022 г.</w:t>
      </w:r>
    </w:p>
    <w:p w:rsidR="00760BB9" w:rsidRPr="00760BB9" w:rsidRDefault="00760BB9" w:rsidP="00760BB9">
      <w:pPr>
        <w:jc w:val="center"/>
        <w:rPr>
          <w:rFonts w:ascii="Times New Roman" w:hAnsi="Times New Roman"/>
          <w:sz w:val="24"/>
          <w:szCs w:val="24"/>
          <w:u w:val="single"/>
        </w:rPr>
      </w:pPr>
      <w:r w:rsidRPr="00760BB9">
        <w:rPr>
          <w:rFonts w:ascii="Times New Roman" w:hAnsi="Times New Roman"/>
          <w:b/>
          <w:bCs/>
          <w:color w:val="000000"/>
          <w:sz w:val="24"/>
          <w:szCs w:val="24"/>
          <w:u w:val="single"/>
        </w:rPr>
        <w:lastRenderedPageBreak/>
        <w:t>ПОЛОЖЕНИЕ</w:t>
      </w:r>
      <w:r w:rsidRPr="00760BB9">
        <w:rPr>
          <w:rFonts w:ascii="Times New Roman" w:hAnsi="Times New Roman"/>
          <w:sz w:val="24"/>
          <w:szCs w:val="24"/>
          <w:u w:val="single"/>
        </w:rPr>
        <w:t xml:space="preserve"> </w:t>
      </w:r>
    </w:p>
    <w:p w:rsidR="00760BB9" w:rsidRPr="00760BB9" w:rsidRDefault="00760BB9" w:rsidP="00760BB9">
      <w:pPr>
        <w:jc w:val="center"/>
        <w:rPr>
          <w:rFonts w:ascii="Times New Roman" w:hAnsi="Times New Roman"/>
          <w:b/>
          <w:bCs/>
          <w:color w:val="000000"/>
          <w:sz w:val="24"/>
          <w:szCs w:val="24"/>
        </w:rPr>
      </w:pPr>
      <w:r w:rsidRPr="00760BB9">
        <w:rPr>
          <w:rFonts w:ascii="Times New Roman" w:hAnsi="Times New Roman"/>
          <w:b/>
          <w:bCs/>
          <w:color w:val="000000"/>
          <w:sz w:val="24"/>
          <w:szCs w:val="24"/>
        </w:rPr>
        <w:t>о пожарно-технической комиссии в ГПОУ «Читинский техникум отраслевых технологий и бизнеса»</w:t>
      </w:r>
    </w:p>
    <w:p w:rsidR="00760BB9" w:rsidRPr="00760BB9" w:rsidRDefault="00760BB9" w:rsidP="00760BB9">
      <w:pPr>
        <w:jc w:val="center"/>
        <w:rPr>
          <w:rFonts w:ascii="Times New Roman" w:hAnsi="Times New Roman"/>
          <w:b/>
          <w:sz w:val="24"/>
          <w:szCs w:val="24"/>
        </w:rPr>
      </w:pPr>
    </w:p>
    <w:p w:rsidR="00760BB9" w:rsidRPr="004F6BBF" w:rsidRDefault="00760BB9" w:rsidP="00760BB9">
      <w:pPr>
        <w:tabs>
          <w:tab w:val="left" w:pos="6050"/>
        </w:tabs>
        <w:suppressAutoHyphens/>
        <w:autoSpaceDE w:val="0"/>
        <w:autoSpaceDN w:val="0"/>
        <w:adjustRightInd w:val="0"/>
        <w:ind w:right="-1"/>
        <w:jc w:val="center"/>
        <w:rPr>
          <w:rFonts w:ascii="Times New Roman" w:eastAsia="Calibri" w:hAnsi="Times New Roman" w:cs="Times New Roman"/>
          <w:b/>
          <w:sz w:val="24"/>
          <w:szCs w:val="24"/>
        </w:rPr>
      </w:pPr>
      <w:r w:rsidRPr="004F6BBF">
        <w:rPr>
          <w:rFonts w:ascii="Times New Roman" w:eastAsia="Calibri" w:hAnsi="Times New Roman" w:cs="Times New Roman"/>
          <w:b/>
          <w:sz w:val="24"/>
          <w:szCs w:val="24"/>
        </w:rPr>
        <w:t xml:space="preserve">                                             </w:t>
      </w:r>
    </w:p>
    <w:p w:rsidR="00760BB9" w:rsidRDefault="00760BB9" w:rsidP="00760BB9">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 Общие положения</w:t>
      </w:r>
    </w:p>
    <w:p w:rsidR="00760BB9" w:rsidRDefault="00760BB9" w:rsidP="00760BB9">
      <w:pPr>
        <w:autoSpaceDE w:val="0"/>
        <w:autoSpaceDN w:val="0"/>
        <w:adjustRightInd w:val="0"/>
        <w:rPr>
          <w:rFonts w:ascii="Times New Roman" w:hAnsi="Times New Roman" w:cs="Times New Roman"/>
          <w:sz w:val="24"/>
          <w:szCs w:val="24"/>
        </w:rPr>
      </w:pPr>
      <w:r w:rsidRPr="008C5572">
        <w:rPr>
          <w:rFonts w:ascii="Times New Roman" w:hAnsi="Times New Roman" w:cs="Times New Roman"/>
          <w:sz w:val="24"/>
          <w:szCs w:val="24"/>
        </w:rPr>
        <w:t xml:space="preserve">1.1.В целях привлечения работников </w:t>
      </w:r>
      <w:r>
        <w:rPr>
          <w:rFonts w:ascii="Times New Roman" w:hAnsi="Times New Roman" w:cs="Times New Roman"/>
          <w:sz w:val="24"/>
          <w:szCs w:val="24"/>
        </w:rPr>
        <w:t>техникума</w:t>
      </w:r>
      <w:r w:rsidRPr="008C5572">
        <w:rPr>
          <w:rFonts w:ascii="Times New Roman" w:hAnsi="Times New Roman" w:cs="Times New Roman"/>
          <w:sz w:val="24"/>
          <w:szCs w:val="24"/>
        </w:rPr>
        <w:t xml:space="preserve"> к участию в проведении противопожарных профилактических мероприятий и борьбе за сохранение имущества от пожаров в организациях и учреждениях создаются пожарно-технические комиссии</w:t>
      </w:r>
      <w:r>
        <w:rPr>
          <w:rFonts w:ascii="Times New Roman" w:hAnsi="Times New Roman" w:cs="Times New Roman"/>
          <w:sz w:val="24"/>
          <w:szCs w:val="24"/>
        </w:rPr>
        <w:t xml:space="preserve"> (далее ПТК)</w:t>
      </w:r>
      <w:r w:rsidRPr="008C5572">
        <w:rPr>
          <w:rFonts w:ascii="Times New Roman" w:hAnsi="Times New Roman" w:cs="Times New Roman"/>
          <w:sz w:val="24"/>
          <w:szCs w:val="24"/>
        </w:rPr>
        <w:t xml:space="preserve">. </w:t>
      </w:r>
    </w:p>
    <w:p w:rsidR="00760BB9" w:rsidRDefault="00760BB9" w:rsidP="00760BB9">
      <w:pPr>
        <w:autoSpaceDE w:val="0"/>
        <w:autoSpaceDN w:val="0"/>
        <w:adjustRightInd w:val="0"/>
        <w:rPr>
          <w:rFonts w:ascii="Times New Roman" w:hAnsi="Times New Roman" w:cs="Times New Roman"/>
          <w:sz w:val="24"/>
          <w:szCs w:val="24"/>
        </w:rPr>
      </w:pPr>
      <w:r w:rsidRPr="008C5572">
        <w:rPr>
          <w:rFonts w:ascii="Times New Roman" w:hAnsi="Times New Roman" w:cs="Times New Roman"/>
          <w:sz w:val="24"/>
          <w:szCs w:val="24"/>
        </w:rPr>
        <w:t xml:space="preserve">1.2.Пожарно-технические комиссии создаются директором </w:t>
      </w:r>
      <w:r>
        <w:rPr>
          <w:rFonts w:ascii="Times New Roman" w:hAnsi="Times New Roman" w:cs="Times New Roman"/>
          <w:sz w:val="24"/>
          <w:szCs w:val="24"/>
        </w:rPr>
        <w:t>техникума</w:t>
      </w:r>
      <w:r w:rsidRPr="008C5572">
        <w:rPr>
          <w:rFonts w:ascii="Times New Roman" w:hAnsi="Times New Roman" w:cs="Times New Roman"/>
          <w:sz w:val="24"/>
          <w:szCs w:val="24"/>
        </w:rPr>
        <w:t xml:space="preserve">. </w:t>
      </w:r>
    </w:p>
    <w:p w:rsidR="00760BB9" w:rsidRPr="00081459" w:rsidRDefault="00760BB9" w:rsidP="00760BB9">
      <w:pPr>
        <w:autoSpaceDE w:val="0"/>
        <w:autoSpaceDN w:val="0"/>
        <w:adjustRightInd w:val="0"/>
        <w:rPr>
          <w:rFonts w:ascii="Times New Roman" w:hAnsi="Times New Roman" w:cs="Times New Roman"/>
          <w:b/>
          <w:sz w:val="24"/>
          <w:szCs w:val="24"/>
        </w:rPr>
      </w:pPr>
      <w:r w:rsidRPr="00081459">
        <w:rPr>
          <w:rFonts w:ascii="Times New Roman" w:hAnsi="Times New Roman" w:cs="Times New Roman"/>
          <w:b/>
          <w:sz w:val="24"/>
          <w:szCs w:val="24"/>
        </w:rPr>
        <w:t xml:space="preserve">2. Основные задачи и порядок работы пожарно-технической комиссии </w:t>
      </w:r>
    </w:p>
    <w:p w:rsidR="00760BB9" w:rsidRDefault="00760BB9" w:rsidP="00760BB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Pr="008C5572">
        <w:rPr>
          <w:rFonts w:ascii="Times New Roman" w:hAnsi="Times New Roman" w:cs="Times New Roman"/>
          <w:sz w:val="24"/>
          <w:szCs w:val="24"/>
        </w:rPr>
        <w:t xml:space="preserve">.1. Основными задачами пожарно-технической комиссии являются: </w:t>
      </w:r>
    </w:p>
    <w:p w:rsidR="00760BB9" w:rsidRDefault="00760BB9" w:rsidP="00760BB9">
      <w:pPr>
        <w:autoSpaceDE w:val="0"/>
        <w:autoSpaceDN w:val="0"/>
        <w:adjustRightInd w:val="0"/>
        <w:rPr>
          <w:rFonts w:ascii="Times New Roman" w:hAnsi="Times New Roman" w:cs="Times New Roman"/>
          <w:sz w:val="24"/>
          <w:szCs w:val="24"/>
        </w:rPr>
      </w:pPr>
      <w:r w:rsidRPr="008C5572">
        <w:rPr>
          <w:rFonts w:ascii="Times New Roman" w:hAnsi="Times New Roman" w:cs="Times New Roman"/>
          <w:sz w:val="24"/>
          <w:szCs w:val="24"/>
        </w:rPr>
        <w:t xml:space="preserve">- выявление пожароопасных нарушений и недочётов в технологических процессах, в работе агрегатов, установок, лабораторий, мастерских, на складах и т.п., которые могут привести к возникновению пожара, взрыва или аварии, и разработка мероприятий, направленных на устранение этих нарушений и недочётов; </w:t>
      </w:r>
    </w:p>
    <w:p w:rsidR="00760BB9" w:rsidRDefault="00760BB9" w:rsidP="00760BB9">
      <w:pPr>
        <w:autoSpaceDE w:val="0"/>
        <w:autoSpaceDN w:val="0"/>
        <w:adjustRightInd w:val="0"/>
        <w:rPr>
          <w:rFonts w:ascii="Times New Roman" w:hAnsi="Times New Roman" w:cs="Times New Roman"/>
          <w:sz w:val="24"/>
          <w:szCs w:val="24"/>
        </w:rPr>
      </w:pPr>
      <w:r w:rsidRPr="008C5572">
        <w:rPr>
          <w:rFonts w:ascii="Times New Roman" w:hAnsi="Times New Roman" w:cs="Times New Roman"/>
          <w:sz w:val="24"/>
          <w:szCs w:val="24"/>
        </w:rPr>
        <w:t xml:space="preserve">- проведение пожарно-профилактической работы и установление строгого противопожарного режима в </w:t>
      </w:r>
      <w:r>
        <w:rPr>
          <w:rFonts w:ascii="Times New Roman" w:hAnsi="Times New Roman" w:cs="Times New Roman"/>
          <w:sz w:val="24"/>
          <w:szCs w:val="24"/>
        </w:rPr>
        <w:t>техникуме</w:t>
      </w:r>
      <w:r w:rsidRPr="008C5572">
        <w:rPr>
          <w:rFonts w:ascii="Times New Roman" w:hAnsi="Times New Roman" w:cs="Times New Roman"/>
          <w:sz w:val="24"/>
          <w:szCs w:val="24"/>
        </w:rPr>
        <w:t>, складах, административных и учебных помещениях</w:t>
      </w:r>
      <w:r>
        <w:rPr>
          <w:rFonts w:ascii="Times New Roman" w:hAnsi="Times New Roman" w:cs="Times New Roman"/>
          <w:sz w:val="24"/>
          <w:szCs w:val="24"/>
        </w:rPr>
        <w:t>;</w:t>
      </w:r>
      <w:r w:rsidRPr="008C5572">
        <w:rPr>
          <w:rFonts w:ascii="Times New Roman" w:hAnsi="Times New Roman" w:cs="Times New Roman"/>
          <w:sz w:val="24"/>
          <w:szCs w:val="24"/>
        </w:rPr>
        <w:t xml:space="preserve"> </w:t>
      </w:r>
    </w:p>
    <w:p w:rsidR="00760BB9" w:rsidRDefault="00760BB9" w:rsidP="00760BB9">
      <w:pPr>
        <w:autoSpaceDE w:val="0"/>
        <w:autoSpaceDN w:val="0"/>
        <w:adjustRightInd w:val="0"/>
        <w:rPr>
          <w:rFonts w:ascii="Times New Roman" w:hAnsi="Times New Roman" w:cs="Times New Roman"/>
          <w:sz w:val="24"/>
          <w:szCs w:val="24"/>
        </w:rPr>
      </w:pPr>
      <w:r w:rsidRPr="008C5572">
        <w:rPr>
          <w:rFonts w:ascii="Times New Roman" w:hAnsi="Times New Roman" w:cs="Times New Roman"/>
          <w:sz w:val="24"/>
          <w:szCs w:val="24"/>
        </w:rPr>
        <w:t xml:space="preserve">- организация работы по вопросам пожарной безопасности; </w:t>
      </w:r>
    </w:p>
    <w:p w:rsidR="00760BB9" w:rsidRDefault="00760BB9" w:rsidP="00760BB9">
      <w:pPr>
        <w:autoSpaceDE w:val="0"/>
        <w:autoSpaceDN w:val="0"/>
        <w:adjustRightInd w:val="0"/>
        <w:rPr>
          <w:rFonts w:ascii="Times New Roman" w:hAnsi="Times New Roman" w:cs="Times New Roman"/>
          <w:sz w:val="24"/>
          <w:szCs w:val="24"/>
        </w:rPr>
      </w:pPr>
      <w:r w:rsidRPr="008C5572">
        <w:rPr>
          <w:rFonts w:ascii="Times New Roman" w:hAnsi="Times New Roman" w:cs="Times New Roman"/>
          <w:sz w:val="24"/>
          <w:szCs w:val="24"/>
        </w:rPr>
        <w:t xml:space="preserve">- проведение массово-разъяснительной работы среди работников по вопросам соблюдения противопожарных требований. </w:t>
      </w:r>
    </w:p>
    <w:p w:rsidR="00760BB9" w:rsidRDefault="00760BB9" w:rsidP="00760BB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Pr="008C5572">
        <w:rPr>
          <w:rFonts w:ascii="Times New Roman" w:hAnsi="Times New Roman" w:cs="Times New Roman"/>
          <w:sz w:val="24"/>
          <w:szCs w:val="24"/>
        </w:rPr>
        <w:t>.2. П</w:t>
      </w:r>
      <w:r>
        <w:rPr>
          <w:rFonts w:ascii="Times New Roman" w:hAnsi="Times New Roman" w:cs="Times New Roman"/>
          <w:sz w:val="24"/>
          <w:szCs w:val="24"/>
        </w:rPr>
        <w:t>ТК</w:t>
      </w:r>
      <w:r w:rsidRPr="008C5572">
        <w:rPr>
          <w:rFonts w:ascii="Times New Roman" w:hAnsi="Times New Roman" w:cs="Times New Roman"/>
          <w:sz w:val="24"/>
          <w:szCs w:val="24"/>
        </w:rPr>
        <w:t xml:space="preserve"> для осуществления задач </w:t>
      </w:r>
      <w:proofErr w:type="gramStart"/>
      <w:r w:rsidRPr="008C5572">
        <w:rPr>
          <w:rFonts w:ascii="Times New Roman" w:hAnsi="Times New Roman" w:cs="Times New Roman"/>
          <w:sz w:val="24"/>
          <w:szCs w:val="24"/>
        </w:rPr>
        <w:t>должна</w:t>
      </w:r>
      <w:proofErr w:type="gramEnd"/>
      <w:r w:rsidRPr="008C5572">
        <w:rPr>
          <w:rFonts w:ascii="Times New Roman" w:hAnsi="Times New Roman" w:cs="Times New Roman"/>
          <w:sz w:val="24"/>
          <w:szCs w:val="24"/>
        </w:rPr>
        <w:t xml:space="preserve">: </w:t>
      </w:r>
    </w:p>
    <w:p w:rsidR="00760BB9" w:rsidRDefault="00760BB9" w:rsidP="00760BB9">
      <w:pPr>
        <w:autoSpaceDE w:val="0"/>
        <w:autoSpaceDN w:val="0"/>
        <w:adjustRightInd w:val="0"/>
        <w:rPr>
          <w:rFonts w:ascii="Times New Roman" w:hAnsi="Times New Roman" w:cs="Times New Roman"/>
          <w:sz w:val="24"/>
          <w:szCs w:val="24"/>
        </w:rPr>
      </w:pPr>
      <w:r w:rsidRPr="008C5572">
        <w:rPr>
          <w:rFonts w:ascii="Times New Roman" w:hAnsi="Times New Roman" w:cs="Times New Roman"/>
          <w:sz w:val="24"/>
          <w:szCs w:val="24"/>
        </w:rPr>
        <w:t>- не реже 2-4 раз в год производить детальный осмотр здани</w:t>
      </w:r>
      <w:r>
        <w:rPr>
          <w:rFonts w:ascii="Times New Roman" w:hAnsi="Times New Roman" w:cs="Times New Roman"/>
          <w:sz w:val="24"/>
          <w:szCs w:val="24"/>
        </w:rPr>
        <w:t>й техникума</w:t>
      </w:r>
      <w:r w:rsidRPr="008C5572">
        <w:rPr>
          <w:rFonts w:ascii="Times New Roman" w:hAnsi="Times New Roman" w:cs="Times New Roman"/>
          <w:sz w:val="24"/>
          <w:szCs w:val="24"/>
        </w:rPr>
        <w:t xml:space="preserve">, складов и других помещений с целью выявления пожароопасных недочётов в производственных процессах, агрегатах, складах, лабораториях, электрохозяйстве, отопительных системах, вентиляции, водоснабжении и других установок. Намечать пути и способы устранения выявленных недочётов и устанавливать сроки выполнения необходимых противопожарных мероприятий; </w:t>
      </w:r>
    </w:p>
    <w:p w:rsidR="00760BB9" w:rsidRDefault="00760BB9" w:rsidP="00760BB9">
      <w:pPr>
        <w:autoSpaceDE w:val="0"/>
        <w:autoSpaceDN w:val="0"/>
        <w:adjustRightInd w:val="0"/>
        <w:rPr>
          <w:rFonts w:ascii="Times New Roman" w:hAnsi="Times New Roman" w:cs="Times New Roman"/>
          <w:sz w:val="24"/>
          <w:szCs w:val="24"/>
        </w:rPr>
      </w:pPr>
      <w:r w:rsidRPr="008C5572">
        <w:rPr>
          <w:rFonts w:ascii="Times New Roman" w:hAnsi="Times New Roman" w:cs="Times New Roman"/>
          <w:sz w:val="24"/>
          <w:szCs w:val="24"/>
        </w:rPr>
        <w:t xml:space="preserve">- ставить вопрос о противопожарном состоянии </w:t>
      </w:r>
      <w:r>
        <w:rPr>
          <w:rFonts w:ascii="Times New Roman" w:hAnsi="Times New Roman" w:cs="Times New Roman"/>
          <w:sz w:val="24"/>
          <w:szCs w:val="24"/>
        </w:rPr>
        <w:t>техникума</w:t>
      </w:r>
      <w:r w:rsidRPr="008C5572">
        <w:rPr>
          <w:rFonts w:ascii="Times New Roman" w:hAnsi="Times New Roman" w:cs="Times New Roman"/>
          <w:sz w:val="24"/>
          <w:szCs w:val="24"/>
        </w:rPr>
        <w:t xml:space="preserve"> на совещаниях; </w:t>
      </w:r>
    </w:p>
    <w:p w:rsidR="00760BB9" w:rsidRDefault="00760BB9" w:rsidP="00760BB9">
      <w:pPr>
        <w:autoSpaceDE w:val="0"/>
        <w:autoSpaceDN w:val="0"/>
        <w:adjustRightInd w:val="0"/>
        <w:rPr>
          <w:rFonts w:ascii="Times New Roman" w:hAnsi="Times New Roman" w:cs="Times New Roman"/>
          <w:sz w:val="24"/>
          <w:szCs w:val="24"/>
        </w:rPr>
      </w:pPr>
      <w:r w:rsidRPr="008C5572">
        <w:rPr>
          <w:rFonts w:ascii="Times New Roman" w:hAnsi="Times New Roman" w:cs="Times New Roman"/>
          <w:sz w:val="24"/>
          <w:szCs w:val="24"/>
        </w:rPr>
        <w:t xml:space="preserve">- разрабатывать темы и вопросы пожарной безопасности и способствовать внедрению мероприятий, направленных на улучшение противопожарного состояния </w:t>
      </w:r>
      <w:r>
        <w:rPr>
          <w:rFonts w:ascii="Times New Roman" w:hAnsi="Times New Roman" w:cs="Times New Roman"/>
          <w:sz w:val="24"/>
          <w:szCs w:val="24"/>
        </w:rPr>
        <w:t>техникума</w:t>
      </w:r>
      <w:r w:rsidRPr="008C5572">
        <w:rPr>
          <w:rFonts w:ascii="Times New Roman" w:hAnsi="Times New Roman" w:cs="Times New Roman"/>
          <w:sz w:val="24"/>
          <w:szCs w:val="24"/>
        </w:rPr>
        <w:t xml:space="preserve">; </w:t>
      </w:r>
    </w:p>
    <w:p w:rsidR="00760BB9" w:rsidRDefault="00760BB9" w:rsidP="00760BB9">
      <w:pPr>
        <w:autoSpaceDE w:val="0"/>
        <w:autoSpaceDN w:val="0"/>
        <w:adjustRightInd w:val="0"/>
        <w:rPr>
          <w:rFonts w:ascii="Times New Roman" w:hAnsi="Times New Roman" w:cs="Times New Roman"/>
          <w:sz w:val="24"/>
          <w:szCs w:val="24"/>
        </w:rPr>
      </w:pPr>
      <w:r w:rsidRPr="008C5572">
        <w:rPr>
          <w:rFonts w:ascii="Times New Roman" w:hAnsi="Times New Roman" w:cs="Times New Roman"/>
          <w:sz w:val="24"/>
          <w:szCs w:val="24"/>
        </w:rPr>
        <w:t xml:space="preserve">- принимать активное участие в разработке совместно с администрацией инструкций, правил пожарной безопасности в </w:t>
      </w:r>
      <w:r>
        <w:rPr>
          <w:rFonts w:ascii="Times New Roman" w:hAnsi="Times New Roman" w:cs="Times New Roman"/>
          <w:sz w:val="24"/>
          <w:szCs w:val="24"/>
        </w:rPr>
        <w:t>техникуме</w:t>
      </w:r>
      <w:r w:rsidRPr="008C5572">
        <w:rPr>
          <w:rFonts w:ascii="Times New Roman" w:hAnsi="Times New Roman" w:cs="Times New Roman"/>
          <w:sz w:val="24"/>
          <w:szCs w:val="24"/>
        </w:rPr>
        <w:t xml:space="preserve">, для учебных кабинетов, складов и других объектов; </w:t>
      </w:r>
    </w:p>
    <w:p w:rsidR="00760BB9" w:rsidRDefault="00760BB9" w:rsidP="00760BB9">
      <w:pPr>
        <w:autoSpaceDE w:val="0"/>
        <w:autoSpaceDN w:val="0"/>
        <w:adjustRightInd w:val="0"/>
        <w:rPr>
          <w:rFonts w:ascii="Times New Roman" w:hAnsi="Times New Roman" w:cs="Times New Roman"/>
          <w:sz w:val="24"/>
          <w:szCs w:val="24"/>
        </w:rPr>
      </w:pPr>
      <w:r w:rsidRPr="008C5572">
        <w:rPr>
          <w:rFonts w:ascii="Times New Roman" w:hAnsi="Times New Roman" w:cs="Times New Roman"/>
          <w:sz w:val="24"/>
          <w:szCs w:val="24"/>
        </w:rPr>
        <w:t xml:space="preserve">- проводить пожарно-технические конференции с участием специалистов пожарной охраны, научно-технических работников; </w:t>
      </w:r>
    </w:p>
    <w:p w:rsidR="00760BB9" w:rsidRDefault="00760BB9" w:rsidP="00760BB9">
      <w:pPr>
        <w:autoSpaceDE w:val="0"/>
        <w:autoSpaceDN w:val="0"/>
        <w:adjustRightInd w:val="0"/>
        <w:rPr>
          <w:rFonts w:ascii="Times New Roman" w:hAnsi="Times New Roman" w:cs="Times New Roman"/>
          <w:sz w:val="24"/>
          <w:szCs w:val="24"/>
        </w:rPr>
      </w:pPr>
      <w:r w:rsidRPr="008C5572">
        <w:rPr>
          <w:rFonts w:ascii="Times New Roman" w:hAnsi="Times New Roman" w:cs="Times New Roman"/>
          <w:sz w:val="24"/>
          <w:szCs w:val="24"/>
        </w:rPr>
        <w:t xml:space="preserve">- проверять выполнение мероприятий, предложенных органами </w:t>
      </w:r>
      <w:proofErr w:type="spellStart"/>
      <w:r w:rsidRPr="008C5572">
        <w:rPr>
          <w:rFonts w:ascii="Times New Roman" w:hAnsi="Times New Roman" w:cs="Times New Roman"/>
          <w:sz w:val="24"/>
          <w:szCs w:val="24"/>
        </w:rPr>
        <w:t>Госпожнадзора</w:t>
      </w:r>
      <w:proofErr w:type="spellEnd"/>
      <w:r w:rsidRPr="008C5572">
        <w:rPr>
          <w:rFonts w:ascii="Times New Roman" w:hAnsi="Times New Roman" w:cs="Times New Roman"/>
          <w:sz w:val="24"/>
          <w:szCs w:val="24"/>
        </w:rPr>
        <w:t xml:space="preserve">. </w:t>
      </w:r>
    </w:p>
    <w:p w:rsidR="00760BB9" w:rsidRDefault="00760BB9" w:rsidP="00760BB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Pr="008C5572">
        <w:rPr>
          <w:rFonts w:ascii="Times New Roman" w:hAnsi="Times New Roman" w:cs="Times New Roman"/>
          <w:sz w:val="24"/>
          <w:szCs w:val="24"/>
        </w:rPr>
        <w:t xml:space="preserve">.3. В зависимости от местных условий директор может поручить </w:t>
      </w:r>
      <w:r>
        <w:rPr>
          <w:rFonts w:ascii="Times New Roman" w:hAnsi="Times New Roman" w:cs="Times New Roman"/>
          <w:sz w:val="24"/>
          <w:szCs w:val="24"/>
        </w:rPr>
        <w:t>ПТК</w:t>
      </w:r>
      <w:r w:rsidRPr="008C5572">
        <w:rPr>
          <w:rFonts w:ascii="Times New Roman" w:hAnsi="Times New Roman" w:cs="Times New Roman"/>
          <w:sz w:val="24"/>
          <w:szCs w:val="24"/>
        </w:rPr>
        <w:t xml:space="preserve"> проведение и других мероприятий, предложенных </w:t>
      </w:r>
      <w:proofErr w:type="spellStart"/>
      <w:r w:rsidRPr="008C5572">
        <w:rPr>
          <w:rFonts w:ascii="Times New Roman" w:hAnsi="Times New Roman" w:cs="Times New Roman"/>
          <w:sz w:val="24"/>
          <w:szCs w:val="24"/>
        </w:rPr>
        <w:t>Госпожнадзором</w:t>
      </w:r>
      <w:proofErr w:type="spellEnd"/>
      <w:r w:rsidRPr="008C5572">
        <w:rPr>
          <w:rFonts w:ascii="Times New Roman" w:hAnsi="Times New Roman" w:cs="Times New Roman"/>
          <w:sz w:val="24"/>
          <w:szCs w:val="24"/>
        </w:rPr>
        <w:t xml:space="preserve">. </w:t>
      </w:r>
    </w:p>
    <w:p w:rsidR="00760BB9" w:rsidRDefault="00760BB9" w:rsidP="00760BB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Pr="008C5572">
        <w:rPr>
          <w:rFonts w:ascii="Times New Roman" w:hAnsi="Times New Roman" w:cs="Times New Roman"/>
          <w:sz w:val="24"/>
          <w:szCs w:val="24"/>
        </w:rPr>
        <w:t>.4. П</w:t>
      </w:r>
      <w:r>
        <w:rPr>
          <w:rFonts w:ascii="Times New Roman" w:hAnsi="Times New Roman" w:cs="Times New Roman"/>
          <w:sz w:val="24"/>
          <w:szCs w:val="24"/>
        </w:rPr>
        <w:t>ТК</w:t>
      </w:r>
      <w:r w:rsidRPr="008C5572">
        <w:rPr>
          <w:rFonts w:ascii="Times New Roman" w:hAnsi="Times New Roman" w:cs="Times New Roman"/>
          <w:sz w:val="24"/>
          <w:szCs w:val="24"/>
        </w:rPr>
        <w:t xml:space="preserve"> не имеет права отменять или изменять мероприятия, предусмотренные предписаниями </w:t>
      </w:r>
      <w:proofErr w:type="spellStart"/>
      <w:r w:rsidRPr="008C5572">
        <w:rPr>
          <w:rFonts w:ascii="Times New Roman" w:hAnsi="Times New Roman" w:cs="Times New Roman"/>
          <w:sz w:val="24"/>
          <w:szCs w:val="24"/>
        </w:rPr>
        <w:t>Госпожнадзора</w:t>
      </w:r>
      <w:proofErr w:type="spellEnd"/>
      <w:r w:rsidRPr="008C5572">
        <w:rPr>
          <w:rFonts w:ascii="Times New Roman" w:hAnsi="Times New Roman" w:cs="Times New Roman"/>
          <w:sz w:val="24"/>
          <w:szCs w:val="24"/>
        </w:rPr>
        <w:t xml:space="preserve">. </w:t>
      </w:r>
    </w:p>
    <w:p w:rsidR="00760BB9" w:rsidRDefault="00760BB9" w:rsidP="00760BB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Pr="008C5572">
        <w:rPr>
          <w:rFonts w:ascii="Times New Roman" w:hAnsi="Times New Roman" w:cs="Times New Roman"/>
          <w:sz w:val="24"/>
          <w:szCs w:val="24"/>
        </w:rPr>
        <w:t>.5.</w:t>
      </w:r>
      <w:r>
        <w:rPr>
          <w:rFonts w:ascii="Times New Roman" w:hAnsi="Times New Roman" w:cs="Times New Roman"/>
          <w:sz w:val="24"/>
          <w:szCs w:val="24"/>
        </w:rPr>
        <w:t xml:space="preserve"> </w:t>
      </w:r>
      <w:r w:rsidRPr="008C5572">
        <w:rPr>
          <w:rFonts w:ascii="Times New Roman" w:hAnsi="Times New Roman" w:cs="Times New Roman"/>
          <w:sz w:val="24"/>
          <w:szCs w:val="24"/>
        </w:rPr>
        <w:t>В тех случаях, когда, по мнению комиссии, имеется необходимость изменения или отмены этих мероприятий, комиссия представ</w:t>
      </w:r>
      <w:r>
        <w:rPr>
          <w:rFonts w:ascii="Times New Roman" w:hAnsi="Times New Roman" w:cs="Times New Roman"/>
          <w:sz w:val="24"/>
          <w:szCs w:val="24"/>
        </w:rPr>
        <w:t>ляет свои предложения директору</w:t>
      </w:r>
      <w:r w:rsidRPr="008C5572">
        <w:rPr>
          <w:rFonts w:ascii="Times New Roman" w:hAnsi="Times New Roman" w:cs="Times New Roman"/>
          <w:sz w:val="24"/>
          <w:szCs w:val="24"/>
        </w:rPr>
        <w:t xml:space="preserve">, который согласовывает вопрос с органами </w:t>
      </w:r>
      <w:proofErr w:type="spellStart"/>
      <w:r w:rsidRPr="008C5572">
        <w:rPr>
          <w:rFonts w:ascii="Times New Roman" w:hAnsi="Times New Roman" w:cs="Times New Roman"/>
          <w:sz w:val="24"/>
          <w:szCs w:val="24"/>
        </w:rPr>
        <w:t>Госпожнадзора</w:t>
      </w:r>
      <w:proofErr w:type="spellEnd"/>
      <w:r w:rsidRPr="008C5572">
        <w:rPr>
          <w:rFonts w:ascii="Times New Roman" w:hAnsi="Times New Roman" w:cs="Times New Roman"/>
          <w:sz w:val="24"/>
          <w:szCs w:val="24"/>
        </w:rPr>
        <w:t xml:space="preserve">. </w:t>
      </w:r>
    </w:p>
    <w:p w:rsidR="00760BB9" w:rsidRDefault="00760BB9" w:rsidP="00760BB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Организация работы ПТК.</w:t>
      </w:r>
      <w:r w:rsidRPr="008C5572">
        <w:rPr>
          <w:rFonts w:ascii="Times New Roman" w:hAnsi="Times New Roman" w:cs="Times New Roman"/>
          <w:sz w:val="24"/>
          <w:szCs w:val="24"/>
        </w:rPr>
        <w:t xml:space="preserve"> </w:t>
      </w:r>
    </w:p>
    <w:p w:rsidR="00760BB9" w:rsidRDefault="00760BB9" w:rsidP="00760BB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Pr="008C5572">
        <w:rPr>
          <w:rFonts w:ascii="Times New Roman" w:hAnsi="Times New Roman" w:cs="Times New Roman"/>
          <w:sz w:val="24"/>
          <w:szCs w:val="24"/>
        </w:rPr>
        <w:t xml:space="preserve">.1. Решения комиссии оформляются протоколами и вводятся в действие приказами руководителя предприятия. </w:t>
      </w:r>
    </w:p>
    <w:p w:rsidR="00760BB9" w:rsidRDefault="00760BB9" w:rsidP="00760BB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Pr="008C5572">
        <w:rPr>
          <w:rFonts w:ascii="Times New Roman" w:hAnsi="Times New Roman" w:cs="Times New Roman"/>
          <w:sz w:val="24"/>
          <w:szCs w:val="24"/>
        </w:rPr>
        <w:t xml:space="preserve">.2. Все противопожарные мероприятия, намеченные ПТК к выполнению, оформляются актами, утверждаются руководителем предприятия и подлежат выполнению в установленные сроки. </w:t>
      </w:r>
    </w:p>
    <w:p w:rsidR="00760BB9" w:rsidRDefault="00760BB9" w:rsidP="00760BB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Pr="008C5572">
        <w:rPr>
          <w:rFonts w:ascii="Times New Roman" w:hAnsi="Times New Roman" w:cs="Times New Roman"/>
          <w:sz w:val="24"/>
          <w:szCs w:val="24"/>
        </w:rPr>
        <w:t xml:space="preserve">.3. Повседневный </w:t>
      </w:r>
      <w:proofErr w:type="gramStart"/>
      <w:r w:rsidRPr="008C5572">
        <w:rPr>
          <w:rFonts w:ascii="Times New Roman" w:hAnsi="Times New Roman" w:cs="Times New Roman"/>
          <w:sz w:val="24"/>
          <w:szCs w:val="24"/>
        </w:rPr>
        <w:t>контроль за</w:t>
      </w:r>
      <w:proofErr w:type="gramEnd"/>
      <w:r w:rsidRPr="008C5572">
        <w:rPr>
          <w:rFonts w:ascii="Times New Roman" w:hAnsi="Times New Roman" w:cs="Times New Roman"/>
          <w:sz w:val="24"/>
          <w:szCs w:val="24"/>
        </w:rPr>
        <w:t xml:space="preserve"> выполнением противопожарных мероп</w:t>
      </w:r>
      <w:r>
        <w:rPr>
          <w:rFonts w:ascii="Times New Roman" w:hAnsi="Times New Roman" w:cs="Times New Roman"/>
          <w:sz w:val="24"/>
          <w:szCs w:val="24"/>
        </w:rPr>
        <w:t xml:space="preserve">риятий, предложенных комиссией </w:t>
      </w:r>
      <w:r w:rsidRPr="008C5572">
        <w:rPr>
          <w:rFonts w:ascii="Times New Roman" w:hAnsi="Times New Roman" w:cs="Times New Roman"/>
          <w:sz w:val="24"/>
          <w:szCs w:val="24"/>
        </w:rPr>
        <w:t xml:space="preserve">возлагается непосредственно на </w:t>
      </w:r>
      <w:r>
        <w:rPr>
          <w:rFonts w:ascii="Times New Roman" w:hAnsi="Times New Roman" w:cs="Times New Roman"/>
          <w:sz w:val="24"/>
          <w:szCs w:val="24"/>
        </w:rPr>
        <w:t>руководителей подразделений, ответственных за пожарную безопасность техникума</w:t>
      </w:r>
      <w:r w:rsidRPr="008C5572">
        <w:rPr>
          <w:rFonts w:ascii="Times New Roman" w:hAnsi="Times New Roman" w:cs="Times New Roman"/>
          <w:sz w:val="24"/>
          <w:szCs w:val="24"/>
        </w:rPr>
        <w:t xml:space="preserve">. </w:t>
      </w:r>
    </w:p>
    <w:p w:rsidR="00760BB9" w:rsidRDefault="00760BB9" w:rsidP="00760BB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w:t>
      </w:r>
      <w:r w:rsidRPr="008C5572">
        <w:rPr>
          <w:rFonts w:ascii="Times New Roman" w:hAnsi="Times New Roman" w:cs="Times New Roman"/>
          <w:sz w:val="24"/>
          <w:szCs w:val="24"/>
        </w:rPr>
        <w:t>.</w:t>
      </w:r>
      <w:r>
        <w:rPr>
          <w:rFonts w:ascii="Times New Roman" w:hAnsi="Times New Roman" w:cs="Times New Roman"/>
          <w:sz w:val="24"/>
          <w:szCs w:val="24"/>
        </w:rPr>
        <w:t>4</w:t>
      </w:r>
      <w:r w:rsidRPr="008C5572">
        <w:rPr>
          <w:rFonts w:ascii="Times New Roman" w:hAnsi="Times New Roman" w:cs="Times New Roman"/>
          <w:sz w:val="24"/>
          <w:szCs w:val="24"/>
        </w:rPr>
        <w:t xml:space="preserve">. В случае привлечения к противопожарным обследованиям и проверкам, проведению обучения или другим противопожарным мероприятиям члены ПТК могут освобождаться от основной работы с сохранением за ними среднемесячного заработка. </w:t>
      </w:r>
    </w:p>
    <w:p w:rsidR="00760BB9" w:rsidRDefault="00760BB9" w:rsidP="00760BB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Pr="008C5572">
        <w:rPr>
          <w:rFonts w:ascii="Times New Roman" w:hAnsi="Times New Roman" w:cs="Times New Roman"/>
          <w:sz w:val="24"/>
          <w:szCs w:val="24"/>
        </w:rPr>
        <w:t>.</w:t>
      </w:r>
      <w:r>
        <w:rPr>
          <w:rFonts w:ascii="Times New Roman" w:hAnsi="Times New Roman" w:cs="Times New Roman"/>
          <w:sz w:val="24"/>
          <w:szCs w:val="24"/>
        </w:rPr>
        <w:t>5</w:t>
      </w:r>
      <w:r w:rsidRPr="008C5572">
        <w:rPr>
          <w:rFonts w:ascii="Times New Roman" w:hAnsi="Times New Roman" w:cs="Times New Roman"/>
          <w:sz w:val="24"/>
          <w:szCs w:val="24"/>
        </w:rPr>
        <w:t>.</w:t>
      </w:r>
      <w:r>
        <w:rPr>
          <w:rFonts w:ascii="Times New Roman" w:hAnsi="Times New Roman" w:cs="Times New Roman"/>
          <w:sz w:val="24"/>
          <w:szCs w:val="24"/>
        </w:rPr>
        <w:t xml:space="preserve"> </w:t>
      </w:r>
      <w:r w:rsidRPr="008C5572">
        <w:rPr>
          <w:rFonts w:ascii="Times New Roman" w:hAnsi="Times New Roman" w:cs="Times New Roman"/>
          <w:sz w:val="24"/>
          <w:szCs w:val="24"/>
        </w:rPr>
        <w:t>За добросовестное выполнение возложенных обязанностей, непосредственный вклад в улучше</w:t>
      </w:r>
      <w:r>
        <w:rPr>
          <w:rFonts w:ascii="Times New Roman" w:hAnsi="Times New Roman" w:cs="Times New Roman"/>
          <w:sz w:val="24"/>
          <w:szCs w:val="24"/>
        </w:rPr>
        <w:t>ние противопожарного состояния техникума</w:t>
      </w:r>
      <w:r w:rsidRPr="008C5572">
        <w:rPr>
          <w:rFonts w:ascii="Times New Roman" w:hAnsi="Times New Roman" w:cs="Times New Roman"/>
          <w:sz w:val="24"/>
          <w:szCs w:val="24"/>
        </w:rPr>
        <w:t xml:space="preserve"> членам ПТК могут предоставляться материальные и моральные поощрения. </w:t>
      </w:r>
    </w:p>
    <w:p w:rsidR="00760BB9" w:rsidRDefault="00760BB9" w:rsidP="00760BB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Pr="008C5572">
        <w:rPr>
          <w:rFonts w:ascii="Times New Roman" w:hAnsi="Times New Roman" w:cs="Times New Roman"/>
          <w:sz w:val="24"/>
          <w:szCs w:val="24"/>
        </w:rPr>
        <w:t xml:space="preserve">. Права членов ПТК </w:t>
      </w:r>
    </w:p>
    <w:p w:rsidR="00760BB9" w:rsidRDefault="00760BB9" w:rsidP="00760BB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Pr="008C5572">
        <w:rPr>
          <w:rFonts w:ascii="Times New Roman" w:hAnsi="Times New Roman" w:cs="Times New Roman"/>
          <w:sz w:val="24"/>
          <w:szCs w:val="24"/>
        </w:rPr>
        <w:t xml:space="preserve">.1. В любое время суток беспрепятственно осматривать производственные, служебные и бытовые помещения </w:t>
      </w:r>
      <w:r>
        <w:rPr>
          <w:rFonts w:ascii="Times New Roman" w:hAnsi="Times New Roman" w:cs="Times New Roman"/>
          <w:sz w:val="24"/>
          <w:szCs w:val="24"/>
        </w:rPr>
        <w:t>техникума</w:t>
      </w:r>
      <w:r w:rsidRPr="008C5572">
        <w:rPr>
          <w:rFonts w:ascii="Times New Roman" w:hAnsi="Times New Roman" w:cs="Times New Roman"/>
          <w:sz w:val="24"/>
          <w:szCs w:val="24"/>
        </w:rPr>
        <w:t xml:space="preserve">, знакомиться с документами </w:t>
      </w:r>
      <w:r>
        <w:rPr>
          <w:rFonts w:ascii="Times New Roman" w:hAnsi="Times New Roman" w:cs="Times New Roman"/>
          <w:sz w:val="24"/>
          <w:szCs w:val="24"/>
        </w:rPr>
        <w:t>по</w:t>
      </w:r>
      <w:r w:rsidRPr="008C5572">
        <w:rPr>
          <w:rFonts w:ascii="Times New Roman" w:hAnsi="Times New Roman" w:cs="Times New Roman"/>
          <w:sz w:val="24"/>
          <w:szCs w:val="24"/>
        </w:rPr>
        <w:t xml:space="preserve"> пожарной безопасности. </w:t>
      </w:r>
      <w:r>
        <w:rPr>
          <w:rFonts w:ascii="Times New Roman" w:hAnsi="Times New Roman" w:cs="Times New Roman"/>
          <w:sz w:val="24"/>
          <w:szCs w:val="24"/>
        </w:rPr>
        <w:t>4</w:t>
      </w:r>
      <w:r w:rsidRPr="008C5572">
        <w:rPr>
          <w:rFonts w:ascii="Times New Roman" w:hAnsi="Times New Roman" w:cs="Times New Roman"/>
          <w:sz w:val="24"/>
          <w:szCs w:val="24"/>
        </w:rPr>
        <w:t xml:space="preserve">.2. Проверять противопожарный режим в подразделениях предприятия и предъявлять должностным лицам и ответственным за пожарную безопасность обязательные для исполнения акты об устранении выявленные нарушений </w:t>
      </w:r>
      <w:proofErr w:type="spellStart"/>
      <w:r w:rsidRPr="008C5572">
        <w:rPr>
          <w:rFonts w:ascii="Times New Roman" w:hAnsi="Times New Roman" w:cs="Times New Roman"/>
          <w:sz w:val="24"/>
          <w:szCs w:val="24"/>
        </w:rPr>
        <w:t>т</w:t>
      </w:r>
      <w:proofErr w:type="gramStart"/>
      <w:r w:rsidRPr="008C5572">
        <w:rPr>
          <w:rFonts w:ascii="Times New Roman" w:hAnsi="Times New Roman" w:cs="Times New Roman"/>
          <w:sz w:val="24"/>
          <w:szCs w:val="24"/>
        </w:rPr>
        <w:t>pe</w:t>
      </w:r>
      <w:proofErr w:type="gramEnd"/>
      <w:r w:rsidRPr="008C5572">
        <w:rPr>
          <w:rFonts w:ascii="Times New Roman" w:hAnsi="Times New Roman" w:cs="Times New Roman"/>
          <w:sz w:val="24"/>
          <w:szCs w:val="24"/>
        </w:rPr>
        <w:t>бoваний</w:t>
      </w:r>
      <w:proofErr w:type="spellEnd"/>
      <w:r w:rsidRPr="008C5572">
        <w:rPr>
          <w:rFonts w:ascii="Times New Roman" w:hAnsi="Times New Roman" w:cs="Times New Roman"/>
          <w:sz w:val="24"/>
          <w:szCs w:val="24"/>
        </w:rPr>
        <w:t xml:space="preserve"> пожарной безопасности. </w:t>
      </w:r>
    </w:p>
    <w:p w:rsidR="00760BB9" w:rsidRDefault="00760BB9" w:rsidP="00760BB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Pr="008C5572">
        <w:rPr>
          <w:rFonts w:ascii="Times New Roman" w:hAnsi="Times New Roman" w:cs="Times New Roman"/>
          <w:sz w:val="24"/>
          <w:szCs w:val="24"/>
        </w:rPr>
        <w:t xml:space="preserve">.3. Запрещать эксплуатацию машин, оборудования и производство работ </w:t>
      </w:r>
      <w:r>
        <w:rPr>
          <w:rFonts w:ascii="Times New Roman" w:hAnsi="Times New Roman" w:cs="Times New Roman"/>
          <w:sz w:val="24"/>
          <w:szCs w:val="24"/>
        </w:rPr>
        <w:t>на</w:t>
      </w:r>
      <w:r w:rsidRPr="008C5572">
        <w:rPr>
          <w:rFonts w:ascii="Times New Roman" w:hAnsi="Times New Roman" w:cs="Times New Roman"/>
          <w:sz w:val="24"/>
          <w:szCs w:val="24"/>
        </w:rPr>
        <w:t xml:space="preserve"> рабочих местах при выявлении нарушений инструкций о мерах пожарной безопасности, которые могут привести к пожару, с уведомлением об этом руководителей </w:t>
      </w:r>
      <w:r>
        <w:rPr>
          <w:rFonts w:ascii="Times New Roman" w:hAnsi="Times New Roman" w:cs="Times New Roman"/>
          <w:sz w:val="24"/>
          <w:szCs w:val="24"/>
        </w:rPr>
        <w:t>структурных</w:t>
      </w:r>
      <w:r w:rsidRPr="008C5572">
        <w:rPr>
          <w:rFonts w:ascii="Times New Roman" w:hAnsi="Times New Roman" w:cs="Times New Roman"/>
          <w:sz w:val="24"/>
          <w:szCs w:val="24"/>
        </w:rPr>
        <w:t xml:space="preserve"> подразделени</w:t>
      </w:r>
      <w:r>
        <w:rPr>
          <w:rFonts w:ascii="Times New Roman" w:hAnsi="Times New Roman" w:cs="Times New Roman"/>
          <w:sz w:val="24"/>
          <w:szCs w:val="24"/>
        </w:rPr>
        <w:t>й</w:t>
      </w:r>
      <w:r w:rsidRPr="008C5572">
        <w:rPr>
          <w:rFonts w:ascii="Times New Roman" w:hAnsi="Times New Roman" w:cs="Times New Roman"/>
          <w:sz w:val="24"/>
          <w:szCs w:val="24"/>
        </w:rPr>
        <w:t xml:space="preserve">. </w:t>
      </w:r>
    </w:p>
    <w:p w:rsidR="00760BB9" w:rsidRDefault="00760BB9" w:rsidP="00760BB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Pr="008C5572">
        <w:rPr>
          <w:rFonts w:ascii="Times New Roman" w:hAnsi="Times New Roman" w:cs="Times New Roman"/>
          <w:sz w:val="24"/>
          <w:szCs w:val="24"/>
        </w:rPr>
        <w:t xml:space="preserve">.4. Привлекать по согласованию с </w:t>
      </w:r>
      <w:r>
        <w:rPr>
          <w:rFonts w:ascii="Times New Roman" w:hAnsi="Times New Roman" w:cs="Times New Roman"/>
          <w:sz w:val="24"/>
          <w:szCs w:val="24"/>
        </w:rPr>
        <w:t>директором</w:t>
      </w:r>
      <w:r w:rsidRPr="008C5572">
        <w:rPr>
          <w:rFonts w:ascii="Times New Roman" w:hAnsi="Times New Roman" w:cs="Times New Roman"/>
          <w:sz w:val="24"/>
          <w:szCs w:val="24"/>
        </w:rPr>
        <w:t xml:space="preserve"> и руководителями </w:t>
      </w:r>
      <w:r>
        <w:rPr>
          <w:rFonts w:ascii="Times New Roman" w:hAnsi="Times New Roman" w:cs="Times New Roman"/>
          <w:sz w:val="24"/>
          <w:szCs w:val="24"/>
        </w:rPr>
        <w:t>структурных</w:t>
      </w:r>
      <w:r w:rsidRPr="008C5572">
        <w:rPr>
          <w:rFonts w:ascii="Times New Roman" w:hAnsi="Times New Roman" w:cs="Times New Roman"/>
          <w:sz w:val="24"/>
          <w:szCs w:val="24"/>
        </w:rPr>
        <w:t xml:space="preserve"> подразделений соответствующих специалистов к проверке состояния пожарной безопасности. </w:t>
      </w:r>
    </w:p>
    <w:p w:rsidR="00760BB9" w:rsidRDefault="00760BB9" w:rsidP="00760BB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Pr="008C5572">
        <w:rPr>
          <w:rFonts w:ascii="Times New Roman" w:hAnsi="Times New Roman" w:cs="Times New Roman"/>
          <w:sz w:val="24"/>
          <w:szCs w:val="24"/>
        </w:rPr>
        <w:t xml:space="preserve">.5. Запрашивать и получать от руководителей </w:t>
      </w:r>
      <w:r>
        <w:rPr>
          <w:rFonts w:ascii="Times New Roman" w:hAnsi="Times New Roman" w:cs="Times New Roman"/>
          <w:sz w:val="24"/>
          <w:szCs w:val="24"/>
        </w:rPr>
        <w:t xml:space="preserve">структурных </w:t>
      </w:r>
      <w:r w:rsidRPr="008C5572">
        <w:rPr>
          <w:rFonts w:ascii="Times New Roman" w:hAnsi="Times New Roman" w:cs="Times New Roman"/>
          <w:sz w:val="24"/>
          <w:szCs w:val="24"/>
        </w:rPr>
        <w:t>подразделений материалы по вопросам пожарной безопасности, требовать письменные объяснения от лиц</w:t>
      </w:r>
      <w:r>
        <w:rPr>
          <w:rFonts w:ascii="Times New Roman" w:hAnsi="Times New Roman" w:cs="Times New Roman"/>
          <w:sz w:val="24"/>
          <w:szCs w:val="24"/>
        </w:rPr>
        <w:t>,</w:t>
      </w:r>
      <w:r w:rsidRPr="008C5572">
        <w:rPr>
          <w:rFonts w:ascii="Times New Roman" w:hAnsi="Times New Roman" w:cs="Times New Roman"/>
          <w:sz w:val="24"/>
          <w:szCs w:val="24"/>
        </w:rPr>
        <w:t xml:space="preserve"> допустивших нарушения противопожарного режима. </w:t>
      </w:r>
    </w:p>
    <w:p w:rsidR="00760BB9" w:rsidRDefault="00760BB9" w:rsidP="00760BB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Pr="008C5572">
        <w:rPr>
          <w:rFonts w:ascii="Times New Roman" w:hAnsi="Times New Roman" w:cs="Times New Roman"/>
          <w:sz w:val="24"/>
          <w:szCs w:val="24"/>
        </w:rPr>
        <w:t xml:space="preserve">.6. Требовать от руководителей </w:t>
      </w:r>
      <w:r>
        <w:rPr>
          <w:rFonts w:ascii="Times New Roman" w:hAnsi="Times New Roman" w:cs="Times New Roman"/>
          <w:sz w:val="24"/>
          <w:szCs w:val="24"/>
        </w:rPr>
        <w:t>структурных</w:t>
      </w:r>
      <w:r w:rsidRPr="008C5572">
        <w:rPr>
          <w:rFonts w:ascii="Times New Roman" w:hAnsi="Times New Roman" w:cs="Times New Roman"/>
          <w:sz w:val="24"/>
          <w:szCs w:val="24"/>
        </w:rPr>
        <w:t xml:space="preserve"> подразделений отстранения от работы лиц, не прошедших в установленном порядке инстр</w:t>
      </w:r>
      <w:r>
        <w:rPr>
          <w:rFonts w:ascii="Times New Roman" w:hAnsi="Times New Roman" w:cs="Times New Roman"/>
          <w:sz w:val="24"/>
          <w:szCs w:val="24"/>
        </w:rPr>
        <w:t xml:space="preserve">уктаж по пожарной безопасности </w:t>
      </w:r>
      <w:r w:rsidRPr="008C5572">
        <w:rPr>
          <w:rFonts w:ascii="Times New Roman" w:hAnsi="Times New Roman" w:cs="Times New Roman"/>
          <w:sz w:val="24"/>
          <w:szCs w:val="24"/>
        </w:rPr>
        <w:t xml:space="preserve">или грубо нарушающих правила, нормы и инструкции о мерах пожарной безопасности. </w:t>
      </w:r>
    </w:p>
    <w:p w:rsidR="00760BB9" w:rsidRDefault="00760BB9" w:rsidP="00760BB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Pr="008C5572">
        <w:rPr>
          <w:rFonts w:ascii="Times New Roman" w:hAnsi="Times New Roman" w:cs="Times New Roman"/>
          <w:sz w:val="24"/>
          <w:szCs w:val="24"/>
        </w:rPr>
        <w:t xml:space="preserve">.7. Представлять </w:t>
      </w:r>
      <w:r>
        <w:rPr>
          <w:rFonts w:ascii="Times New Roman" w:hAnsi="Times New Roman" w:cs="Times New Roman"/>
          <w:sz w:val="24"/>
          <w:szCs w:val="24"/>
        </w:rPr>
        <w:t>директору техникума</w:t>
      </w:r>
      <w:r w:rsidRPr="008C5572">
        <w:rPr>
          <w:rFonts w:ascii="Times New Roman" w:hAnsi="Times New Roman" w:cs="Times New Roman"/>
          <w:sz w:val="24"/>
          <w:szCs w:val="24"/>
        </w:rPr>
        <w:t xml:space="preserve">, руководителям </w:t>
      </w:r>
      <w:r>
        <w:rPr>
          <w:rFonts w:ascii="Times New Roman" w:hAnsi="Times New Roman" w:cs="Times New Roman"/>
          <w:sz w:val="24"/>
          <w:szCs w:val="24"/>
        </w:rPr>
        <w:t xml:space="preserve">структурных </w:t>
      </w:r>
      <w:r w:rsidRPr="008C5572">
        <w:rPr>
          <w:rFonts w:ascii="Times New Roman" w:hAnsi="Times New Roman" w:cs="Times New Roman"/>
          <w:sz w:val="24"/>
          <w:szCs w:val="24"/>
        </w:rPr>
        <w:t xml:space="preserve">подразделений предложения о поощрении отдельных работников за активную работу по созданию </w:t>
      </w:r>
      <w:proofErr w:type="spellStart"/>
      <w:r w:rsidRPr="008C5572">
        <w:rPr>
          <w:rFonts w:ascii="Times New Roman" w:hAnsi="Times New Roman" w:cs="Times New Roman"/>
          <w:sz w:val="24"/>
          <w:szCs w:val="24"/>
        </w:rPr>
        <w:t>пожаробезопасных</w:t>
      </w:r>
      <w:proofErr w:type="spellEnd"/>
      <w:r w:rsidRPr="008C5572">
        <w:rPr>
          <w:rFonts w:ascii="Times New Roman" w:hAnsi="Times New Roman" w:cs="Times New Roman"/>
          <w:sz w:val="24"/>
          <w:szCs w:val="24"/>
        </w:rPr>
        <w:t xml:space="preserve"> условий труда, а также о привлечении к ответственности виновных в нарушении требований пожарной безопасности. </w:t>
      </w:r>
    </w:p>
    <w:p w:rsidR="00760BB9" w:rsidRDefault="00760BB9" w:rsidP="00760BB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Pr="008C5572">
        <w:rPr>
          <w:rFonts w:ascii="Times New Roman" w:hAnsi="Times New Roman" w:cs="Times New Roman"/>
          <w:sz w:val="24"/>
          <w:szCs w:val="24"/>
        </w:rPr>
        <w:t>.8. Пред</w:t>
      </w:r>
      <w:r>
        <w:rPr>
          <w:rFonts w:ascii="Times New Roman" w:hAnsi="Times New Roman" w:cs="Times New Roman"/>
          <w:sz w:val="24"/>
          <w:szCs w:val="24"/>
        </w:rPr>
        <w:t>ставительствовать по поручению директора</w:t>
      </w:r>
      <w:r w:rsidRPr="008C5572">
        <w:rPr>
          <w:rFonts w:ascii="Times New Roman" w:hAnsi="Times New Roman" w:cs="Times New Roman"/>
          <w:sz w:val="24"/>
          <w:szCs w:val="24"/>
        </w:rPr>
        <w:t xml:space="preserve"> </w:t>
      </w:r>
      <w:r>
        <w:rPr>
          <w:rFonts w:ascii="Times New Roman" w:hAnsi="Times New Roman" w:cs="Times New Roman"/>
          <w:sz w:val="24"/>
          <w:szCs w:val="24"/>
        </w:rPr>
        <w:t>техникума</w:t>
      </w:r>
      <w:r w:rsidRPr="008C5572">
        <w:rPr>
          <w:rFonts w:ascii="Times New Roman" w:hAnsi="Times New Roman" w:cs="Times New Roman"/>
          <w:sz w:val="24"/>
          <w:szCs w:val="24"/>
        </w:rPr>
        <w:t xml:space="preserve"> в государственных и общественных организациях при обсуждении вопросов пожарной безопасности.</w:t>
      </w:r>
    </w:p>
    <w:p w:rsidR="00760BB9" w:rsidRDefault="00760BB9" w:rsidP="00760BB9">
      <w:pPr>
        <w:autoSpaceDE w:val="0"/>
        <w:autoSpaceDN w:val="0"/>
        <w:adjustRightInd w:val="0"/>
        <w:rPr>
          <w:rFonts w:ascii="Times New Roman" w:hAnsi="Times New Roman" w:cs="Times New Roman"/>
          <w:sz w:val="24"/>
          <w:szCs w:val="24"/>
        </w:rPr>
      </w:pPr>
    </w:p>
    <w:p w:rsidR="00760BB9" w:rsidRDefault="00760BB9" w:rsidP="00760BB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Руководитель службы ОТ и </w:t>
      </w:r>
      <w:proofErr w:type="spellStart"/>
      <w:r>
        <w:rPr>
          <w:rFonts w:ascii="Times New Roman" w:hAnsi="Times New Roman" w:cs="Times New Roman"/>
          <w:color w:val="000000"/>
          <w:sz w:val="24"/>
          <w:szCs w:val="24"/>
        </w:rPr>
        <w:t>безопасности_______________К.В.Хилова</w:t>
      </w:r>
      <w:proofErr w:type="spellEnd"/>
    </w:p>
    <w:p w:rsidR="00760BB9" w:rsidRPr="008C5572" w:rsidRDefault="00760BB9" w:rsidP="00760BB9">
      <w:pPr>
        <w:autoSpaceDE w:val="0"/>
        <w:autoSpaceDN w:val="0"/>
        <w:adjustRightInd w:val="0"/>
        <w:rPr>
          <w:rFonts w:ascii="Times New Roman" w:eastAsia="Times New Roman" w:hAnsi="Times New Roman" w:cs="Times New Roman"/>
          <w:color w:val="000000"/>
          <w:sz w:val="24"/>
          <w:szCs w:val="24"/>
          <w:lang w:eastAsia="zh-CN"/>
        </w:rPr>
      </w:pPr>
    </w:p>
    <w:p w:rsidR="00760BB9" w:rsidRDefault="00760BB9" w:rsidP="00760BB9">
      <w:pPr>
        <w:autoSpaceDE w:val="0"/>
        <w:autoSpaceDN w:val="0"/>
        <w:adjustRightInd w:val="0"/>
        <w:jc w:val="right"/>
        <w:rPr>
          <w:rFonts w:ascii="Times New Roman" w:hAnsi="Times New Roman" w:cs="Times New Roman"/>
          <w:sz w:val="24"/>
          <w:szCs w:val="24"/>
        </w:rPr>
      </w:pPr>
    </w:p>
    <w:p w:rsidR="00760BB9" w:rsidRDefault="00760BB9" w:rsidP="00760BB9">
      <w:pPr>
        <w:autoSpaceDE w:val="0"/>
        <w:autoSpaceDN w:val="0"/>
        <w:adjustRightInd w:val="0"/>
        <w:jc w:val="right"/>
        <w:rPr>
          <w:rFonts w:ascii="Times New Roman" w:hAnsi="Times New Roman" w:cs="Times New Roman"/>
          <w:sz w:val="24"/>
          <w:szCs w:val="24"/>
        </w:rPr>
      </w:pPr>
    </w:p>
    <w:p w:rsidR="00760BB9" w:rsidRDefault="00760BB9" w:rsidP="00760BB9">
      <w:pPr>
        <w:autoSpaceDE w:val="0"/>
        <w:autoSpaceDN w:val="0"/>
        <w:adjustRightInd w:val="0"/>
        <w:jc w:val="right"/>
        <w:rPr>
          <w:rFonts w:ascii="Times New Roman" w:hAnsi="Times New Roman" w:cs="Times New Roman"/>
          <w:sz w:val="24"/>
          <w:szCs w:val="24"/>
        </w:rPr>
      </w:pPr>
    </w:p>
    <w:p w:rsidR="00760BB9" w:rsidRDefault="00760BB9" w:rsidP="00760BB9">
      <w:pPr>
        <w:autoSpaceDE w:val="0"/>
        <w:autoSpaceDN w:val="0"/>
        <w:adjustRightInd w:val="0"/>
        <w:jc w:val="right"/>
        <w:rPr>
          <w:rFonts w:ascii="Times New Roman" w:hAnsi="Times New Roman" w:cs="Times New Roman"/>
          <w:sz w:val="24"/>
          <w:szCs w:val="24"/>
        </w:rPr>
      </w:pPr>
    </w:p>
    <w:p w:rsidR="00760BB9" w:rsidRDefault="00760BB9" w:rsidP="00760BB9">
      <w:pPr>
        <w:autoSpaceDE w:val="0"/>
        <w:autoSpaceDN w:val="0"/>
        <w:adjustRightInd w:val="0"/>
        <w:jc w:val="right"/>
        <w:rPr>
          <w:rFonts w:ascii="Times New Roman" w:hAnsi="Times New Roman" w:cs="Times New Roman"/>
          <w:sz w:val="24"/>
          <w:szCs w:val="24"/>
        </w:rPr>
      </w:pPr>
    </w:p>
    <w:p w:rsidR="00760BB9" w:rsidRDefault="00760BB9" w:rsidP="00760BB9">
      <w:pPr>
        <w:autoSpaceDE w:val="0"/>
        <w:autoSpaceDN w:val="0"/>
        <w:adjustRightInd w:val="0"/>
        <w:jc w:val="right"/>
        <w:rPr>
          <w:rFonts w:ascii="Times New Roman" w:hAnsi="Times New Roman" w:cs="Times New Roman"/>
          <w:sz w:val="24"/>
          <w:szCs w:val="24"/>
        </w:rPr>
      </w:pPr>
    </w:p>
    <w:p w:rsidR="00760BB9" w:rsidRDefault="00760BB9" w:rsidP="00760BB9">
      <w:pPr>
        <w:autoSpaceDE w:val="0"/>
        <w:autoSpaceDN w:val="0"/>
        <w:adjustRightInd w:val="0"/>
        <w:jc w:val="right"/>
        <w:rPr>
          <w:rFonts w:ascii="Times New Roman" w:hAnsi="Times New Roman" w:cs="Times New Roman"/>
          <w:sz w:val="24"/>
          <w:szCs w:val="24"/>
        </w:rPr>
      </w:pPr>
    </w:p>
    <w:p w:rsidR="00760BB9" w:rsidRDefault="00760BB9" w:rsidP="00760BB9">
      <w:pPr>
        <w:autoSpaceDE w:val="0"/>
        <w:autoSpaceDN w:val="0"/>
        <w:adjustRightInd w:val="0"/>
        <w:jc w:val="right"/>
        <w:rPr>
          <w:rFonts w:ascii="Times New Roman" w:hAnsi="Times New Roman" w:cs="Times New Roman"/>
          <w:sz w:val="24"/>
          <w:szCs w:val="24"/>
        </w:rPr>
      </w:pPr>
    </w:p>
    <w:p w:rsidR="00760BB9" w:rsidRDefault="00760BB9" w:rsidP="00760BB9">
      <w:pPr>
        <w:autoSpaceDE w:val="0"/>
        <w:autoSpaceDN w:val="0"/>
        <w:adjustRightInd w:val="0"/>
        <w:jc w:val="right"/>
        <w:rPr>
          <w:rFonts w:ascii="Times New Roman" w:hAnsi="Times New Roman" w:cs="Times New Roman"/>
          <w:sz w:val="24"/>
          <w:szCs w:val="24"/>
        </w:rPr>
      </w:pPr>
    </w:p>
    <w:p w:rsidR="00760BB9" w:rsidRDefault="00760BB9" w:rsidP="00760BB9">
      <w:pPr>
        <w:autoSpaceDE w:val="0"/>
        <w:autoSpaceDN w:val="0"/>
        <w:adjustRightInd w:val="0"/>
        <w:jc w:val="right"/>
        <w:rPr>
          <w:rFonts w:ascii="Times New Roman" w:hAnsi="Times New Roman" w:cs="Times New Roman"/>
          <w:sz w:val="24"/>
          <w:szCs w:val="24"/>
        </w:rPr>
      </w:pPr>
    </w:p>
    <w:p w:rsidR="00760BB9" w:rsidRDefault="00760BB9" w:rsidP="00760BB9">
      <w:pPr>
        <w:autoSpaceDE w:val="0"/>
        <w:autoSpaceDN w:val="0"/>
        <w:adjustRightInd w:val="0"/>
        <w:jc w:val="right"/>
        <w:rPr>
          <w:rFonts w:ascii="Times New Roman" w:hAnsi="Times New Roman" w:cs="Times New Roman"/>
          <w:sz w:val="24"/>
          <w:szCs w:val="24"/>
        </w:rPr>
      </w:pPr>
    </w:p>
    <w:p w:rsidR="00760BB9" w:rsidRDefault="00760BB9" w:rsidP="00760BB9">
      <w:pPr>
        <w:autoSpaceDE w:val="0"/>
        <w:autoSpaceDN w:val="0"/>
        <w:adjustRightInd w:val="0"/>
        <w:jc w:val="right"/>
        <w:rPr>
          <w:rFonts w:ascii="Times New Roman" w:hAnsi="Times New Roman" w:cs="Times New Roman"/>
          <w:sz w:val="24"/>
          <w:szCs w:val="24"/>
        </w:rPr>
      </w:pPr>
    </w:p>
    <w:p w:rsidR="00760BB9" w:rsidRDefault="00760BB9" w:rsidP="00760BB9">
      <w:pPr>
        <w:autoSpaceDE w:val="0"/>
        <w:autoSpaceDN w:val="0"/>
        <w:adjustRightInd w:val="0"/>
        <w:jc w:val="right"/>
        <w:rPr>
          <w:rFonts w:ascii="Times New Roman" w:hAnsi="Times New Roman" w:cs="Times New Roman"/>
          <w:sz w:val="24"/>
          <w:szCs w:val="24"/>
        </w:rPr>
      </w:pPr>
    </w:p>
    <w:p w:rsidR="00760BB9" w:rsidRDefault="00760BB9" w:rsidP="00760BB9">
      <w:pPr>
        <w:autoSpaceDE w:val="0"/>
        <w:autoSpaceDN w:val="0"/>
        <w:adjustRightInd w:val="0"/>
        <w:jc w:val="right"/>
        <w:rPr>
          <w:rFonts w:ascii="Times New Roman" w:hAnsi="Times New Roman" w:cs="Times New Roman"/>
          <w:sz w:val="24"/>
          <w:szCs w:val="24"/>
        </w:rPr>
      </w:pPr>
    </w:p>
    <w:p w:rsidR="00760BB9" w:rsidRDefault="00760BB9" w:rsidP="00760BB9">
      <w:pPr>
        <w:autoSpaceDE w:val="0"/>
        <w:autoSpaceDN w:val="0"/>
        <w:adjustRightInd w:val="0"/>
        <w:jc w:val="right"/>
        <w:rPr>
          <w:rFonts w:ascii="Times New Roman" w:hAnsi="Times New Roman" w:cs="Times New Roman"/>
          <w:sz w:val="24"/>
          <w:szCs w:val="24"/>
        </w:rPr>
      </w:pPr>
    </w:p>
    <w:p w:rsidR="00977C76" w:rsidRDefault="00977C76" w:rsidP="00760BB9">
      <w:pPr>
        <w:autoSpaceDE w:val="0"/>
        <w:autoSpaceDN w:val="0"/>
        <w:adjustRightInd w:val="0"/>
        <w:jc w:val="right"/>
        <w:rPr>
          <w:rFonts w:ascii="Times New Roman" w:hAnsi="Times New Roman" w:cs="Times New Roman"/>
          <w:sz w:val="24"/>
          <w:szCs w:val="24"/>
        </w:rPr>
      </w:pPr>
    </w:p>
    <w:p w:rsidR="00977C76" w:rsidRDefault="00977C76" w:rsidP="00760BB9">
      <w:pPr>
        <w:autoSpaceDE w:val="0"/>
        <w:autoSpaceDN w:val="0"/>
        <w:adjustRightInd w:val="0"/>
        <w:jc w:val="right"/>
        <w:rPr>
          <w:rFonts w:ascii="Times New Roman" w:hAnsi="Times New Roman" w:cs="Times New Roman"/>
          <w:sz w:val="24"/>
          <w:szCs w:val="24"/>
        </w:rPr>
      </w:pPr>
    </w:p>
    <w:p w:rsidR="00760BB9" w:rsidRDefault="00760BB9" w:rsidP="00760BB9">
      <w:pPr>
        <w:autoSpaceDE w:val="0"/>
        <w:autoSpaceDN w:val="0"/>
        <w:adjustRightInd w:val="0"/>
        <w:jc w:val="right"/>
        <w:rPr>
          <w:rFonts w:ascii="Times New Roman" w:hAnsi="Times New Roman" w:cs="Times New Roman"/>
          <w:sz w:val="24"/>
          <w:szCs w:val="24"/>
        </w:rPr>
      </w:pPr>
    </w:p>
    <w:p w:rsidR="00760BB9" w:rsidRDefault="00760BB9" w:rsidP="00760BB9">
      <w:pPr>
        <w:autoSpaceDE w:val="0"/>
        <w:autoSpaceDN w:val="0"/>
        <w:adjustRightInd w:val="0"/>
        <w:jc w:val="right"/>
        <w:rPr>
          <w:rFonts w:ascii="Times New Roman" w:hAnsi="Times New Roman" w:cs="Times New Roman"/>
          <w:sz w:val="24"/>
          <w:szCs w:val="24"/>
        </w:rPr>
      </w:pPr>
    </w:p>
    <w:p w:rsidR="00760BB9" w:rsidRDefault="00760BB9" w:rsidP="00760BB9">
      <w:pPr>
        <w:tabs>
          <w:tab w:val="left" w:pos="6840"/>
        </w:tabs>
        <w:ind w:hanging="567"/>
        <w:rPr>
          <w:rFonts w:ascii="Times New Roman" w:hAnsi="Times New Roman" w:cs="Times New Roman"/>
          <w:b/>
          <w:sz w:val="24"/>
          <w:szCs w:val="24"/>
          <w:u w:val="single"/>
        </w:rPr>
      </w:pPr>
      <w:r w:rsidRPr="00760BB9">
        <w:rPr>
          <w:rFonts w:ascii="Times New Roman" w:hAnsi="Times New Roman" w:cs="Times New Roman"/>
          <w:b/>
          <w:sz w:val="24"/>
          <w:szCs w:val="24"/>
          <w:u w:val="single"/>
        </w:rPr>
        <w:lastRenderedPageBreak/>
        <w:t xml:space="preserve"> Антитеррор</w:t>
      </w:r>
    </w:p>
    <w:p w:rsidR="00760BB9" w:rsidRDefault="00760BB9" w:rsidP="00760BB9">
      <w:pPr>
        <w:jc w:val="center"/>
        <w:rPr>
          <w:rFonts w:ascii="Times New Roman" w:hAnsi="Times New Roman" w:cs="Times New Roman"/>
          <w:b/>
          <w:sz w:val="24"/>
          <w:szCs w:val="24"/>
        </w:rPr>
      </w:pPr>
    </w:p>
    <w:p w:rsidR="00760BB9" w:rsidRDefault="00760BB9" w:rsidP="00760BB9">
      <w:pPr>
        <w:jc w:val="center"/>
        <w:rPr>
          <w:rFonts w:ascii="Times New Roman" w:hAnsi="Times New Roman" w:cs="Times New Roman"/>
          <w:b/>
          <w:sz w:val="24"/>
          <w:szCs w:val="24"/>
        </w:rPr>
      </w:pPr>
    </w:p>
    <w:p w:rsidR="00760BB9" w:rsidRPr="00760BB9" w:rsidRDefault="00760BB9" w:rsidP="00760BB9">
      <w:pPr>
        <w:jc w:val="center"/>
        <w:rPr>
          <w:rFonts w:ascii="Times New Roman" w:hAnsi="Times New Roman" w:cs="Times New Roman"/>
          <w:b/>
          <w:sz w:val="24"/>
          <w:szCs w:val="24"/>
        </w:rPr>
      </w:pPr>
      <w:r w:rsidRPr="00760BB9">
        <w:rPr>
          <w:rFonts w:ascii="Times New Roman" w:hAnsi="Times New Roman" w:cs="Times New Roman"/>
          <w:b/>
          <w:sz w:val="24"/>
          <w:szCs w:val="24"/>
        </w:rPr>
        <w:t>Министерство образования и науки Забайкальского края</w:t>
      </w:r>
    </w:p>
    <w:p w:rsidR="00760BB9" w:rsidRPr="00760BB9" w:rsidRDefault="00760BB9" w:rsidP="00760BB9">
      <w:pPr>
        <w:jc w:val="center"/>
        <w:rPr>
          <w:rFonts w:ascii="Times New Roman" w:hAnsi="Times New Roman" w:cs="Times New Roman"/>
          <w:b/>
          <w:sz w:val="24"/>
          <w:szCs w:val="24"/>
        </w:rPr>
      </w:pPr>
      <w:r w:rsidRPr="00760BB9">
        <w:rPr>
          <w:rFonts w:ascii="Times New Roman" w:hAnsi="Times New Roman" w:cs="Times New Roman"/>
          <w:b/>
          <w:sz w:val="24"/>
          <w:szCs w:val="24"/>
        </w:rPr>
        <w:t xml:space="preserve">Государственное профессиональное образовательное учреждение </w:t>
      </w:r>
    </w:p>
    <w:p w:rsidR="00760BB9" w:rsidRPr="00760BB9" w:rsidRDefault="00760BB9" w:rsidP="00760BB9">
      <w:pPr>
        <w:jc w:val="center"/>
        <w:rPr>
          <w:rFonts w:ascii="Times New Roman" w:hAnsi="Times New Roman" w:cs="Times New Roman"/>
          <w:b/>
          <w:sz w:val="24"/>
          <w:szCs w:val="24"/>
        </w:rPr>
      </w:pPr>
      <w:r w:rsidRPr="00760BB9">
        <w:rPr>
          <w:rFonts w:ascii="Times New Roman" w:hAnsi="Times New Roman" w:cs="Times New Roman"/>
          <w:b/>
          <w:sz w:val="24"/>
          <w:szCs w:val="24"/>
        </w:rPr>
        <w:t>«Читинский техникум отраслевых технологий и бизнеса»</w:t>
      </w:r>
    </w:p>
    <w:p w:rsidR="00760BB9" w:rsidRPr="00760BB9" w:rsidRDefault="00760BB9" w:rsidP="00760BB9">
      <w:pPr>
        <w:jc w:val="right"/>
        <w:rPr>
          <w:rFonts w:ascii="Times New Roman" w:hAnsi="Times New Roman" w:cs="Times New Roman"/>
          <w:sz w:val="24"/>
          <w:szCs w:val="24"/>
        </w:rPr>
      </w:pPr>
    </w:p>
    <w:p w:rsidR="00760BB9" w:rsidRPr="00760BB9" w:rsidRDefault="00760BB9" w:rsidP="00760BB9">
      <w:pPr>
        <w:jc w:val="right"/>
        <w:rPr>
          <w:rFonts w:ascii="Times New Roman" w:hAnsi="Times New Roman" w:cs="Times New Roman"/>
          <w:sz w:val="24"/>
          <w:szCs w:val="24"/>
        </w:rPr>
      </w:pPr>
    </w:p>
    <w:p w:rsidR="00760BB9" w:rsidRPr="00760BB9" w:rsidRDefault="00760BB9" w:rsidP="00760BB9">
      <w:pPr>
        <w:jc w:val="right"/>
        <w:rPr>
          <w:rFonts w:ascii="Times New Roman" w:hAnsi="Times New Roman" w:cs="Times New Roman"/>
          <w:sz w:val="24"/>
          <w:szCs w:val="24"/>
        </w:rPr>
      </w:pPr>
    </w:p>
    <w:p w:rsidR="00760BB9" w:rsidRPr="00760BB9" w:rsidRDefault="00760BB9" w:rsidP="00760BB9">
      <w:pPr>
        <w:jc w:val="right"/>
        <w:rPr>
          <w:rFonts w:ascii="Times New Roman" w:hAnsi="Times New Roman" w:cs="Times New Roman"/>
          <w:sz w:val="24"/>
          <w:szCs w:val="24"/>
        </w:rPr>
      </w:pPr>
      <w:r w:rsidRPr="00760BB9">
        <w:rPr>
          <w:rFonts w:ascii="Times New Roman" w:hAnsi="Times New Roman" w:cs="Times New Roman"/>
          <w:sz w:val="24"/>
          <w:szCs w:val="24"/>
        </w:rPr>
        <w:t>УТВЕРЖДАЮ</w:t>
      </w:r>
    </w:p>
    <w:p w:rsidR="00760BB9" w:rsidRPr="00760BB9" w:rsidRDefault="00760BB9" w:rsidP="00760BB9">
      <w:pPr>
        <w:jc w:val="right"/>
        <w:rPr>
          <w:rFonts w:ascii="Times New Roman" w:hAnsi="Times New Roman" w:cs="Times New Roman"/>
          <w:sz w:val="24"/>
          <w:szCs w:val="24"/>
        </w:rPr>
      </w:pPr>
      <w:r w:rsidRPr="00760BB9">
        <w:rPr>
          <w:rFonts w:ascii="Times New Roman" w:hAnsi="Times New Roman" w:cs="Times New Roman"/>
          <w:sz w:val="24"/>
          <w:szCs w:val="24"/>
        </w:rPr>
        <w:t>директор ГПОУ «</w:t>
      </w:r>
      <w:proofErr w:type="spellStart"/>
      <w:r w:rsidRPr="00760BB9">
        <w:rPr>
          <w:rFonts w:ascii="Times New Roman" w:hAnsi="Times New Roman" w:cs="Times New Roman"/>
          <w:sz w:val="24"/>
          <w:szCs w:val="24"/>
        </w:rPr>
        <w:t>ЧТОТиБ</w:t>
      </w:r>
      <w:proofErr w:type="spellEnd"/>
      <w:r w:rsidRPr="00760BB9">
        <w:rPr>
          <w:rFonts w:ascii="Times New Roman" w:hAnsi="Times New Roman" w:cs="Times New Roman"/>
          <w:sz w:val="24"/>
          <w:szCs w:val="24"/>
        </w:rPr>
        <w:t>»</w:t>
      </w:r>
    </w:p>
    <w:p w:rsidR="00760BB9" w:rsidRPr="00760BB9" w:rsidRDefault="00760BB9" w:rsidP="00760BB9">
      <w:pPr>
        <w:jc w:val="right"/>
        <w:rPr>
          <w:rFonts w:ascii="Times New Roman" w:hAnsi="Times New Roman" w:cs="Times New Roman"/>
          <w:sz w:val="24"/>
          <w:szCs w:val="24"/>
        </w:rPr>
      </w:pPr>
      <w:proofErr w:type="spellStart"/>
      <w:r w:rsidRPr="00760BB9">
        <w:rPr>
          <w:rFonts w:ascii="Times New Roman" w:hAnsi="Times New Roman" w:cs="Times New Roman"/>
          <w:sz w:val="24"/>
          <w:szCs w:val="24"/>
        </w:rPr>
        <w:t>___________Л.В.Косьяненко</w:t>
      </w:r>
      <w:proofErr w:type="spellEnd"/>
    </w:p>
    <w:p w:rsidR="00760BB9" w:rsidRPr="00760BB9" w:rsidRDefault="00760BB9" w:rsidP="00760BB9">
      <w:pPr>
        <w:jc w:val="right"/>
        <w:rPr>
          <w:rFonts w:ascii="Times New Roman" w:hAnsi="Times New Roman" w:cs="Times New Roman"/>
          <w:sz w:val="24"/>
          <w:szCs w:val="24"/>
        </w:rPr>
      </w:pPr>
      <w:r w:rsidRPr="00760BB9">
        <w:rPr>
          <w:rFonts w:ascii="Times New Roman" w:hAnsi="Times New Roman" w:cs="Times New Roman"/>
          <w:sz w:val="24"/>
          <w:szCs w:val="24"/>
        </w:rPr>
        <w:t>01 декабря 2022 года</w:t>
      </w:r>
    </w:p>
    <w:p w:rsidR="00760BB9" w:rsidRPr="00760BB9" w:rsidRDefault="00760BB9" w:rsidP="00760BB9">
      <w:pPr>
        <w:jc w:val="right"/>
        <w:rPr>
          <w:rFonts w:ascii="Times New Roman" w:hAnsi="Times New Roman" w:cs="Times New Roman"/>
          <w:sz w:val="24"/>
          <w:szCs w:val="24"/>
        </w:rPr>
      </w:pPr>
    </w:p>
    <w:p w:rsidR="00760BB9" w:rsidRPr="00760BB9" w:rsidRDefault="00760BB9" w:rsidP="00977C76">
      <w:pPr>
        <w:autoSpaceDE w:val="0"/>
        <w:autoSpaceDN w:val="0"/>
        <w:adjustRightInd w:val="0"/>
        <w:jc w:val="left"/>
        <w:rPr>
          <w:rFonts w:ascii="Times New Roman" w:hAnsi="Times New Roman" w:cs="Times New Roman"/>
          <w:b/>
          <w:bCs/>
          <w:sz w:val="24"/>
          <w:szCs w:val="24"/>
        </w:rPr>
      </w:pPr>
      <w:r w:rsidRPr="00760BB9">
        <w:rPr>
          <w:rFonts w:ascii="Times New Roman" w:hAnsi="Times New Roman" w:cs="Times New Roman"/>
          <w:b/>
          <w:bCs/>
          <w:sz w:val="24"/>
          <w:szCs w:val="24"/>
        </w:rPr>
        <w:t xml:space="preserve">                                                                              </w:t>
      </w:r>
    </w:p>
    <w:p w:rsidR="00760BB9" w:rsidRPr="00760BB9" w:rsidRDefault="00760BB9" w:rsidP="00760BB9">
      <w:pPr>
        <w:autoSpaceDE w:val="0"/>
        <w:autoSpaceDN w:val="0"/>
        <w:adjustRightInd w:val="0"/>
        <w:jc w:val="center"/>
        <w:rPr>
          <w:rFonts w:ascii="Times New Roman" w:hAnsi="Times New Roman" w:cs="Times New Roman"/>
          <w:b/>
          <w:bCs/>
          <w:sz w:val="24"/>
          <w:szCs w:val="24"/>
        </w:rPr>
      </w:pPr>
      <w:r w:rsidRPr="00760BB9">
        <w:rPr>
          <w:rFonts w:ascii="Times New Roman" w:hAnsi="Times New Roman" w:cs="Times New Roman"/>
          <w:b/>
          <w:bCs/>
          <w:sz w:val="24"/>
          <w:szCs w:val="24"/>
        </w:rPr>
        <w:t>ПОЛОЖЕНИЕ</w:t>
      </w:r>
    </w:p>
    <w:p w:rsidR="00760BB9" w:rsidRPr="00760BB9" w:rsidRDefault="00760BB9" w:rsidP="00760BB9">
      <w:pPr>
        <w:jc w:val="center"/>
        <w:rPr>
          <w:rFonts w:ascii="Times New Roman" w:hAnsi="Times New Roman" w:cs="Times New Roman"/>
          <w:b/>
          <w:bCs/>
          <w:sz w:val="24"/>
          <w:szCs w:val="24"/>
        </w:rPr>
      </w:pPr>
      <w:r w:rsidRPr="00760BB9">
        <w:rPr>
          <w:rFonts w:ascii="Times New Roman" w:hAnsi="Times New Roman" w:cs="Times New Roman"/>
          <w:b/>
          <w:bCs/>
          <w:sz w:val="24"/>
          <w:szCs w:val="24"/>
        </w:rPr>
        <w:t>О СЛУЖБЕ БЕЗОПАСНОСТИ ТЕХНИКУМА</w:t>
      </w:r>
    </w:p>
    <w:p w:rsidR="00760BB9" w:rsidRPr="00760BB9" w:rsidRDefault="00760BB9" w:rsidP="00760BB9">
      <w:pPr>
        <w:rPr>
          <w:rFonts w:ascii="Times New Roman" w:hAnsi="Times New Roman" w:cs="Times New Roman"/>
          <w:b/>
          <w:bCs/>
          <w:sz w:val="24"/>
          <w:szCs w:val="24"/>
        </w:rPr>
      </w:pPr>
    </w:p>
    <w:p w:rsidR="00760BB9" w:rsidRPr="00760BB9" w:rsidRDefault="00760BB9" w:rsidP="00760BB9">
      <w:pPr>
        <w:rPr>
          <w:rFonts w:ascii="Times New Roman" w:hAnsi="Times New Roman" w:cs="Times New Roman"/>
          <w:bCs/>
          <w:sz w:val="24"/>
          <w:szCs w:val="24"/>
        </w:rPr>
      </w:pPr>
    </w:p>
    <w:p w:rsidR="00760BB9" w:rsidRPr="00760BB9" w:rsidRDefault="00760BB9" w:rsidP="00760BB9">
      <w:pPr>
        <w:pStyle w:val="a5"/>
        <w:numPr>
          <w:ilvl w:val="0"/>
          <w:numId w:val="1"/>
        </w:numPr>
        <w:autoSpaceDE w:val="0"/>
        <w:autoSpaceDN w:val="0"/>
        <w:adjustRightInd w:val="0"/>
        <w:spacing w:after="0" w:line="240" w:lineRule="auto"/>
        <w:rPr>
          <w:b/>
          <w:bCs/>
          <w:szCs w:val="24"/>
        </w:rPr>
      </w:pPr>
      <w:r w:rsidRPr="00760BB9">
        <w:rPr>
          <w:b/>
          <w:bCs/>
          <w:szCs w:val="24"/>
        </w:rPr>
        <w:t>Назначение и область применения</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1.1. Настоящее Положение определяет порядок работы, функции и задачи отдела безопасности как одного из структурных подразделений техникума в соответствии с действующим законодательством.</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1.2. Действие настоящего Положения распространяется на работников службы безопасности техникума.</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1.3. Ответственными за разработку и исполнение настоящего Положения является заместитель директора по безопасности. Разрешение на введение в действие настоящего Положения осуществляет директор техникума.</w:t>
      </w:r>
    </w:p>
    <w:p w:rsidR="00760BB9" w:rsidRPr="00760BB9" w:rsidRDefault="00760BB9" w:rsidP="00760BB9">
      <w:pPr>
        <w:autoSpaceDE w:val="0"/>
        <w:autoSpaceDN w:val="0"/>
        <w:adjustRightInd w:val="0"/>
        <w:rPr>
          <w:rFonts w:ascii="Times New Roman" w:hAnsi="Times New Roman" w:cs="Times New Roman"/>
          <w:b/>
          <w:bCs/>
          <w:sz w:val="24"/>
          <w:szCs w:val="24"/>
        </w:rPr>
      </w:pPr>
    </w:p>
    <w:p w:rsidR="00760BB9" w:rsidRPr="00760BB9" w:rsidRDefault="00760BB9" w:rsidP="00760BB9">
      <w:pPr>
        <w:autoSpaceDE w:val="0"/>
        <w:autoSpaceDN w:val="0"/>
        <w:adjustRightInd w:val="0"/>
        <w:rPr>
          <w:rFonts w:ascii="Times New Roman" w:hAnsi="Times New Roman" w:cs="Times New Roman"/>
          <w:b/>
          <w:bCs/>
          <w:sz w:val="24"/>
          <w:szCs w:val="24"/>
        </w:rPr>
      </w:pPr>
      <w:r w:rsidRPr="00760BB9">
        <w:rPr>
          <w:rFonts w:ascii="Times New Roman" w:hAnsi="Times New Roman" w:cs="Times New Roman"/>
          <w:b/>
          <w:bCs/>
          <w:sz w:val="24"/>
          <w:szCs w:val="24"/>
        </w:rPr>
        <w:t xml:space="preserve">     2. Описание</w:t>
      </w:r>
    </w:p>
    <w:p w:rsidR="00760BB9" w:rsidRPr="00760BB9" w:rsidRDefault="00760BB9" w:rsidP="00760BB9">
      <w:pPr>
        <w:autoSpaceDE w:val="0"/>
        <w:autoSpaceDN w:val="0"/>
        <w:adjustRightInd w:val="0"/>
        <w:rPr>
          <w:rFonts w:ascii="Times New Roman" w:hAnsi="Times New Roman" w:cs="Times New Roman"/>
          <w:b/>
          <w:bCs/>
          <w:sz w:val="24"/>
          <w:szCs w:val="24"/>
        </w:rPr>
      </w:pPr>
      <w:r w:rsidRPr="00760BB9">
        <w:rPr>
          <w:rFonts w:ascii="Times New Roman" w:hAnsi="Times New Roman" w:cs="Times New Roman"/>
          <w:b/>
          <w:bCs/>
          <w:sz w:val="24"/>
          <w:szCs w:val="24"/>
        </w:rPr>
        <w:t>2.1. Общие положения</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2.1.1. Служба  безопасности техникума (далее служба) является структурным подразделением техникума, и работает в единой системе учебно-воспитательного процесса учреждения.</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2.1.2. Служба создается приказом директора техникума.</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2.1.3. Служба предназначена  для координации усилий всех подразделений в обеспечении комплексного безопасного функционирования техникума и создания условий, гарантирующих охрану и укрепления здоровья студентов, а также формирования готовности сотрудников и студентов к рациональным действиям в опасных и чрезвычайных ситуациях.</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2.1.4. В состав Службы  входят руководитель службы охраны труда и безопасности, инженер по охране труда, старшие дежурные по режиму, дежурные по общежитию, дежурные по корпусу и сторожа техникума.</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2.1.5. Служба возглавляется руководителем службы охраны труда и безопасности, назначаемым и освобождаемым от должности приказом директора техникума в порядке, установленном трудовым законодательством. Руководителю службы охраны труда и безопасности подчиняются все, входящие в Службу лица.</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2.1.6. Служба работает в тесном контакте со всеми структурными подразделениями, преподавателями и работниками техникума, а также территориальными органами Государственной инспекции труда, МВД, ФСБ и МЧС.</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2.1.7. Служба работает по единому перспективному годовому плану.</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 xml:space="preserve">2.1.8. Служба безопасности в своей деятельности руководствуется нормативно-правовыми актами РФ, забайкальского края, Уставом и иными локальными актами техникума, </w:t>
      </w:r>
      <w:r w:rsidRPr="00760BB9">
        <w:rPr>
          <w:rFonts w:ascii="Times New Roman" w:hAnsi="Times New Roman" w:cs="Times New Roman"/>
          <w:sz w:val="24"/>
          <w:szCs w:val="24"/>
        </w:rPr>
        <w:lastRenderedPageBreak/>
        <w:t>функциональными обязанностями работников Службы, приказами и распоряжениями директора техникума.</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 xml:space="preserve">2.1.9. </w:t>
      </w:r>
      <w:bookmarkStart w:id="0" w:name="_MON_1632835213"/>
      <w:bookmarkEnd w:id="0"/>
      <w:r w:rsidRPr="00760BB9">
        <w:rPr>
          <w:rFonts w:ascii="Times New Roman" w:hAnsi="Times New Roman" w:cs="Times New Roman"/>
          <w:sz w:val="24"/>
          <w:szCs w:val="24"/>
        </w:rPr>
        <w:object w:dxaOrig="15467" w:dyaOrig="10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381pt" o:ole="">
            <v:imagedata r:id="rId5" o:title=""/>
          </v:shape>
          <o:OLEObject Type="Embed" ProgID="Word.Document.12" ShapeID="_x0000_i1025" DrawAspect="Content" ObjectID="_1744025241" r:id="rId6"/>
        </w:object>
      </w:r>
    </w:p>
    <w:p w:rsidR="00760BB9" w:rsidRPr="00760BB9" w:rsidRDefault="00760BB9" w:rsidP="00760BB9">
      <w:pPr>
        <w:autoSpaceDE w:val="0"/>
        <w:autoSpaceDN w:val="0"/>
        <w:adjustRightInd w:val="0"/>
        <w:rPr>
          <w:rFonts w:ascii="Times New Roman" w:hAnsi="Times New Roman" w:cs="Times New Roman"/>
          <w:b/>
          <w:bCs/>
          <w:sz w:val="24"/>
          <w:szCs w:val="24"/>
        </w:rPr>
      </w:pPr>
    </w:p>
    <w:p w:rsidR="00760BB9" w:rsidRPr="00760BB9" w:rsidRDefault="00760BB9" w:rsidP="00760BB9">
      <w:pPr>
        <w:autoSpaceDE w:val="0"/>
        <w:autoSpaceDN w:val="0"/>
        <w:adjustRightInd w:val="0"/>
        <w:rPr>
          <w:rFonts w:ascii="Times New Roman" w:hAnsi="Times New Roman" w:cs="Times New Roman"/>
          <w:b/>
          <w:bCs/>
          <w:sz w:val="24"/>
          <w:szCs w:val="24"/>
        </w:rPr>
      </w:pPr>
      <w:r w:rsidRPr="00760BB9">
        <w:rPr>
          <w:rFonts w:ascii="Times New Roman" w:hAnsi="Times New Roman" w:cs="Times New Roman"/>
          <w:b/>
          <w:bCs/>
          <w:sz w:val="24"/>
          <w:szCs w:val="24"/>
        </w:rPr>
        <w:t>2.2. Основные задачи Службы безопасности</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2.2.1. Организация, планирование и проведение мероприятий по гражданской обороне, обучение студентов и персонала способам защиты от опасностей, возникающих при чрезвычайных ситуациях, создание и обеспечение условий к использованию локальных систем оповещения.</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2.2.2. Обеспечение антитеррористической безопасности персонала и студентов, организация службы охраны в техникуме.</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2.2.3. Организация охраны труда и техники безопасности студентов и персонала техникума.</w:t>
      </w:r>
    </w:p>
    <w:p w:rsidR="00760BB9" w:rsidRPr="00760BB9" w:rsidRDefault="00760BB9" w:rsidP="00760BB9">
      <w:pPr>
        <w:autoSpaceDE w:val="0"/>
        <w:autoSpaceDN w:val="0"/>
        <w:adjustRightInd w:val="0"/>
        <w:rPr>
          <w:rFonts w:ascii="Times New Roman" w:hAnsi="Times New Roman" w:cs="Times New Roman"/>
          <w:b/>
          <w:bCs/>
          <w:sz w:val="24"/>
          <w:szCs w:val="24"/>
        </w:rPr>
      </w:pPr>
    </w:p>
    <w:p w:rsidR="00760BB9" w:rsidRPr="00760BB9" w:rsidRDefault="00760BB9" w:rsidP="00760BB9">
      <w:pPr>
        <w:autoSpaceDE w:val="0"/>
        <w:autoSpaceDN w:val="0"/>
        <w:adjustRightInd w:val="0"/>
        <w:rPr>
          <w:rFonts w:ascii="Times New Roman" w:hAnsi="Times New Roman" w:cs="Times New Roman"/>
          <w:b/>
          <w:bCs/>
          <w:sz w:val="24"/>
          <w:szCs w:val="24"/>
        </w:rPr>
      </w:pPr>
      <w:r w:rsidRPr="00760BB9">
        <w:rPr>
          <w:rFonts w:ascii="Times New Roman" w:hAnsi="Times New Roman" w:cs="Times New Roman"/>
          <w:b/>
          <w:bCs/>
          <w:sz w:val="24"/>
          <w:szCs w:val="24"/>
        </w:rPr>
        <w:t xml:space="preserve">       2.3. Основные функции (обязанности) Службы безопасности</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2.3.1. Соблюдать требования руководящих документов, а также руководить разработкой (разрабатывать) документы по обеспечению безопасности техникума, гражданской обороне и защиты от чрезвычайных ситуаций, охране труда, технике безопасности и пожарной безопасности.</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2.3.2. Разрабатывать проекты приказов и распоряжений по вопросам обеспечения безопасности техникума, ГО и защиты от ЧС, пожарной безопасности и охране труда.</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2.3.3. Организовывать и осуществлять охрану зданий и территории техникума, безопасность и антитеррористическую защищенность персонала и студентов, обеспечивать взаимодействие с местными органами власти и правоохранительными органами, органами МЧС.</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lastRenderedPageBreak/>
        <w:t>2.3.4. Информировать территориальный отдел внутренних дел о наличии бесхозных транспортных средств и бесхозных вещей вблизи учреждения и нарушениях общественного порядка.</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2.3.5. Планировать и организовывать проведение занятий со студентами и работниками по вопросам противодействия терроризму и экстремистской деятельности, ОТ и ТБ, привлекая для этого представителей органов защиты правопорядка и МЧС. Вносить в планы воспитательной работы проведение таких мероприятий, как встреча студентов и сотрудников техникума с работниками этих структур.</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2.3.6. Совместно с другими структурами техникума участвовать в пресечении нарушений внутреннего распорядка и дисциплины среди студентов.</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 xml:space="preserve">2.3.7. Совместно с </w:t>
      </w:r>
      <w:proofErr w:type="gramStart"/>
      <w:r w:rsidRPr="00760BB9">
        <w:rPr>
          <w:rFonts w:ascii="Times New Roman" w:hAnsi="Times New Roman" w:cs="Times New Roman"/>
          <w:sz w:val="24"/>
          <w:szCs w:val="24"/>
        </w:rPr>
        <w:t>ответственными</w:t>
      </w:r>
      <w:proofErr w:type="gramEnd"/>
      <w:r w:rsidRPr="00760BB9">
        <w:rPr>
          <w:rFonts w:ascii="Times New Roman" w:hAnsi="Times New Roman" w:cs="Times New Roman"/>
          <w:sz w:val="24"/>
          <w:szCs w:val="24"/>
        </w:rPr>
        <w:t xml:space="preserve"> за противопожарное состояние зданий следить за состоянием подвальных, чердачных и других помещений. Контролировать состояние и содержание запасных выходов из зданий техникума, первичных средств пожаротушения, средств сигнализации и связи, другого оборудования.</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2.3.8. Контролировать охрану и безопасность помещений, в которых хранятся материальные ценности и другое имущество.</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2.3.9. Осуществлять пропускной режим (проверку документов), порядок допуска граждан в здания и техникума, исключить бесконтрольное пребывание в зданиях посторонних лиц.</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Контролировать внос в здания и вынос из них различного имущества.</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2.3.10. Контролировать исправность систем оповещения и управления эвакуацией, видеонаблюдения и контроля доступа в здания техникума.</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2.3.11. Обеспечивать предупредительный контроль мест проведения массовых мероприятий на территории и в здании учреждения. Организовывать взаимодействие с органами внутренних дел и МЧС при проведении массовых мероприятий.</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2.3.12. Разрабатывать и корректировать планы ГО и ЧС, паспорт безопасности учреждения, по охране труда, а также документы, регламентирующие работу Службы.</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2.3.13. Осуществлять методическое руководство запланированными мероприятиями по ГО и защите от ЧС, планировать и проводить занятия по этим вопросам, вести учет подготовки всех категорий обучаемых.</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2.3.14. Организовывать прием сигналов оповещения по ГО и защите от ЧС и доведение их до руководящего состава.</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 xml:space="preserve">2.3.15. Не реже 2 раз в год вносить на рассмотрение педагогических советов, совещаний при директоре, производственных совещаний, вопросы состояния ГО и защиты от ЧС. Организовывать </w:t>
      </w:r>
      <w:proofErr w:type="gramStart"/>
      <w:r w:rsidRPr="00760BB9">
        <w:rPr>
          <w:rFonts w:ascii="Times New Roman" w:hAnsi="Times New Roman" w:cs="Times New Roman"/>
          <w:sz w:val="24"/>
          <w:szCs w:val="24"/>
        </w:rPr>
        <w:t>контроль за</w:t>
      </w:r>
      <w:proofErr w:type="gramEnd"/>
      <w:r w:rsidRPr="00760BB9">
        <w:rPr>
          <w:rFonts w:ascii="Times New Roman" w:hAnsi="Times New Roman" w:cs="Times New Roman"/>
          <w:sz w:val="24"/>
          <w:szCs w:val="24"/>
        </w:rPr>
        <w:t xml:space="preserve"> выполнением принятых решений и утвержденных планов по вопросам ГО и защиты от ЧС.</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2.3.16. Организовывать планирование эвакуационных мероприятий при различных ситуациях, разрабатывать планы эвакуации людей из помещений техникума.</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2.3.17. Участвовать в пропаганде знаний, обобщении и распространении передового опыта решения задач ГО и защиты от ЧС.</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2.3.18. Принимать участие в создании и работе комиссии по чрезвычайным ситуациям, антитеррористической комиссии, комиссии по охране труда.</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2.3.19. Планировать и проводить учения и тренировки работников и студентов, на которых практически отрабатывать вопросы эвакуации личного состава техникума, ликвидации очагов возгорания, обучать действиям при обнаружении взрывных устройств или подозрительных предметов, похожих на них, а также при обнаружении токсических, химических, радиоактивных и бактериологических веществ.</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2.3.20. Проводить проверки противопожарного состояния зданий и помещений техникума. Результаты работы докладывать директору техникума и контролировать устранение недостатков, выявленных в ходе проверок.</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2.3.21. Разрабатывать документы, регламентирующие деятельность по вопросам пожарной безопасности, охраны труда и антитеррористической защищенности техникума.</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lastRenderedPageBreak/>
        <w:t>2.3.22. Проверять наличие и исправность средств пожаротушения, организовывать тренировки внештатных пожарных расчетов, а также осуществлять постоянное взаимодействие с территориальными подразделениями пожарной охраны.</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2.3.23. Своевременно представлять в вышестоящие организации донесения (сведения) и другие отчетные документы.</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2.3.24. Контролировать безопасную организацию труда (безопасное состояние здания, сооружений и территории техникума, безопасное обслуживание и содержание рабочих мест, обучение работников охране труда, обеспечение работников средствами индивидуальной защиты, пропаганду охраны труда).</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2.3.25. Контролировать благоприятные санитарно - гигиенические условия труда.</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 xml:space="preserve">2.3.26. </w:t>
      </w:r>
      <w:proofErr w:type="gramStart"/>
      <w:r w:rsidRPr="00760BB9">
        <w:rPr>
          <w:rFonts w:ascii="Times New Roman" w:hAnsi="Times New Roman" w:cs="Times New Roman"/>
          <w:sz w:val="24"/>
          <w:szCs w:val="24"/>
        </w:rPr>
        <w:t>Контролировать благоприятные психофизиологических условия труда, соблюдение режимов труда и отдыха.</w:t>
      </w:r>
      <w:proofErr w:type="gramEnd"/>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2.3.27. Контролировать:</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 выполнение всеми сотрудниками техникума требований и инструкций по охране труда, технике безопасности и санитарии;</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 рациональное расходование материальных средств, выделенных на проведение мероприятий по охране труда и технике безопасности;</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 состояние и соответствие требованиям безопасности используемых в образовательном процессе оборудования, технических и наглядных средств обучения, санитарно-гигиенических средств, технологического оборудования.</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2.3.28. Совместно с администрацией техникума обеспечивать:</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 своевременное и правильное проведение аттестации рабочих мест;</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 своевременное и правильное проведение первичного и текущего инструктажа по тех технике безопасности и инструктажа на рабочем месте;</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 своевременное проведение мероприятий по предупреждению травматизма;</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 расследование, учет и отчет по несчастным случаям, произошедшим со студентами и сотрудниками, в соответствии с установленными формами и сроками;</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 составление отчетов по охране труда в соответствии с установленными формами и сроками.</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2.3.29. Оказывать консультативную помощь всем работникам по вопросам охраны труда и технике безопасности.</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2.3.30. Контролировать целостность студенческих билетов и пропусков для прохода студентов. Производить своевременные заявки на изготовление утерянных документов.</w:t>
      </w:r>
    </w:p>
    <w:p w:rsidR="00760BB9" w:rsidRPr="00760BB9" w:rsidRDefault="00760BB9" w:rsidP="00760BB9">
      <w:pPr>
        <w:autoSpaceDE w:val="0"/>
        <w:autoSpaceDN w:val="0"/>
        <w:adjustRightInd w:val="0"/>
        <w:rPr>
          <w:rFonts w:ascii="Times New Roman" w:hAnsi="Times New Roman" w:cs="Times New Roman"/>
          <w:b/>
          <w:bCs/>
          <w:sz w:val="24"/>
          <w:szCs w:val="24"/>
        </w:rPr>
      </w:pPr>
    </w:p>
    <w:p w:rsidR="00760BB9" w:rsidRPr="00760BB9" w:rsidRDefault="00760BB9" w:rsidP="00760BB9">
      <w:pPr>
        <w:autoSpaceDE w:val="0"/>
        <w:autoSpaceDN w:val="0"/>
        <w:adjustRightInd w:val="0"/>
        <w:rPr>
          <w:rFonts w:ascii="Times New Roman" w:hAnsi="Times New Roman" w:cs="Times New Roman"/>
          <w:b/>
          <w:bCs/>
          <w:sz w:val="24"/>
          <w:szCs w:val="24"/>
        </w:rPr>
      </w:pPr>
      <w:r w:rsidRPr="00760BB9">
        <w:rPr>
          <w:rFonts w:ascii="Times New Roman" w:hAnsi="Times New Roman" w:cs="Times New Roman"/>
          <w:b/>
          <w:bCs/>
          <w:sz w:val="24"/>
          <w:szCs w:val="24"/>
        </w:rPr>
        <w:t xml:space="preserve">      2.4. Права </w:t>
      </w:r>
      <w:r w:rsidRPr="00760BB9">
        <w:rPr>
          <w:rFonts w:ascii="Times New Roman" w:hAnsi="Times New Roman" w:cs="Times New Roman"/>
          <w:b/>
          <w:sz w:val="24"/>
          <w:szCs w:val="24"/>
        </w:rPr>
        <w:t>руководителя службы охраны труда и безопасности</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Руководитель службы охраны труда и безопасности имеет право:</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Вносить на рассмотрение директора техникума предложения по совершенствованию планирования и проведения мероприятий по комплексу вопросов находящихся в его компетенции.</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Представлять техникум в государственных, муниципальных, общественных и иных органах, учреждениях по вопросам безопасности согласно указаниям директора.</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Выносить на рассмотрение директором организационные, технические и финансовые вопросы, относящиеся к обеспечению безопасности и охране труда в техникуме.</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Присутствовать во время проведения любых массовых мероприятий.</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Предъявлять всем работникам техникума требования по соблюдению техники безопасности, антитеррористической защищенности, санитарных норм и норм пожарной безопасности.</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Участвовать в рассмотрении трудовых споров, связанных с изменениями условий труда, нарушением законодательства об охране труда, обязательств, установленных коллективным договором или соглашениями по охране труда.</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Требовать приостановки работ в случае непосредственной угрозы жизни и здоровью работников.</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Повышать свою квалификацию в сроки, установленные для сотрудников техникума.</w:t>
      </w:r>
    </w:p>
    <w:p w:rsidR="00760BB9" w:rsidRPr="00760BB9" w:rsidRDefault="00760BB9" w:rsidP="00760BB9">
      <w:pPr>
        <w:autoSpaceDE w:val="0"/>
        <w:autoSpaceDN w:val="0"/>
        <w:adjustRightInd w:val="0"/>
        <w:rPr>
          <w:rFonts w:ascii="Times New Roman" w:hAnsi="Times New Roman" w:cs="Times New Roman"/>
          <w:sz w:val="24"/>
          <w:szCs w:val="24"/>
        </w:rPr>
      </w:pPr>
    </w:p>
    <w:p w:rsidR="00760BB9" w:rsidRPr="00760BB9" w:rsidRDefault="00760BB9" w:rsidP="00760BB9">
      <w:pPr>
        <w:autoSpaceDE w:val="0"/>
        <w:autoSpaceDN w:val="0"/>
        <w:adjustRightInd w:val="0"/>
        <w:rPr>
          <w:rFonts w:ascii="Times New Roman" w:hAnsi="Times New Roman" w:cs="Times New Roman"/>
          <w:b/>
          <w:bCs/>
          <w:sz w:val="24"/>
          <w:szCs w:val="24"/>
        </w:rPr>
      </w:pPr>
      <w:r w:rsidRPr="00760BB9">
        <w:rPr>
          <w:rFonts w:ascii="Times New Roman" w:hAnsi="Times New Roman" w:cs="Times New Roman"/>
          <w:b/>
          <w:bCs/>
          <w:sz w:val="24"/>
          <w:szCs w:val="24"/>
        </w:rPr>
        <w:t xml:space="preserve">     2.5. Ответственность</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2.5.1. За неисполнение или ненадлежащее исполнение нормативных актов, должностных обязанностей, установленных настоящей Положением, в том числе, за неиспользование прав, повлекшее нарушение требований пожарной безопасности, охраны труда и техники безопасности, работники Службы безопасности несут дисциплинарную ответственность в порядке, определенном трудовым законодательством РФ.</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2.5.2. За нарушение правил пожарной безопасности, охраны труда, санитарно-гигиенических правил, работники Службы привлекаются к административной ответственности в порядке и в случаях, предусмотренных</w:t>
      </w: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административным законодательством.</w:t>
      </w:r>
    </w:p>
    <w:p w:rsidR="00760BB9" w:rsidRPr="00760BB9" w:rsidRDefault="00760BB9" w:rsidP="00760BB9">
      <w:pPr>
        <w:autoSpaceDE w:val="0"/>
        <w:autoSpaceDN w:val="0"/>
        <w:adjustRightInd w:val="0"/>
        <w:rPr>
          <w:rFonts w:ascii="Times New Roman" w:hAnsi="Times New Roman" w:cs="Times New Roman"/>
          <w:sz w:val="24"/>
          <w:szCs w:val="24"/>
        </w:rPr>
      </w:pPr>
    </w:p>
    <w:p w:rsidR="00760BB9" w:rsidRPr="00760BB9" w:rsidRDefault="00760BB9" w:rsidP="00760BB9">
      <w:pPr>
        <w:autoSpaceDE w:val="0"/>
        <w:autoSpaceDN w:val="0"/>
        <w:adjustRightInd w:val="0"/>
        <w:rPr>
          <w:rFonts w:ascii="Times New Roman" w:hAnsi="Times New Roman" w:cs="Times New Roman"/>
          <w:sz w:val="24"/>
          <w:szCs w:val="24"/>
        </w:rPr>
      </w:pPr>
    </w:p>
    <w:p w:rsidR="00760BB9" w:rsidRPr="00760BB9" w:rsidRDefault="00760BB9" w:rsidP="00760BB9">
      <w:pPr>
        <w:autoSpaceDE w:val="0"/>
        <w:autoSpaceDN w:val="0"/>
        <w:adjustRightInd w:val="0"/>
        <w:rPr>
          <w:rFonts w:ascii="Times New Roman" w:hAnsi="Times New Roman" w:cs="Times New Roman"/>
          <w:sz w:val="24"/>
          <w:szCs w:val="24"/>
        </w:rPr>
      </w:pPr>
      <w:r w:rsidRPr="00760BB9">
        <w:rPr>
          <w:rFonts w:ascii="Times New Roman" w:hAnsi="Times New Roman" w:cs="Times New Roman"/>
          <w:sz w:val="24"/>
          <w:szCs w:val="24"/>
        </w:rPr>
        <w:t xml:space="preserve">              Руководитель службы охраны труда и безопасности </w:t>
      </w:r>
      <w:proofErr w:type="spellStart"/>
      <w:r w:rsidRPr="00760BB9">
        <w:rPr>
          <w:rFonts w:ascii="Times New Roman" w:hAnsi="Times New Roman" w:cs="Times New Roman"/>
          <w:sz w:val="24"/>
          <w:szCs w:val="24"/>
        </w:rPr>
        <w:t>_________К.В.Хилова</w:t>
      </w:r>
      <w:proofErr w:type="spellEnd"/>
    </w:p>
    <w:p w:rsidR="00760BB9" w:rsidRPr="00760BB9" w:rsidRDefault="00760BB9" w:rsidP="00760BB9">
      <w:pPr>
        <w:autoSpaceDE w:val="0"/>
        <w:autoSpaceDN w:val="0"/>
        <w:adjustRightInd w:val="0"/>
        <w:rPr>
          <w:rFonts w:ascii="Times New Roman" w:hAnsi="Times New Roman" w:cs="Times New Roman"/>
          <w:sz w:val="24"/>
          <w:szCs w:val="24"/>
        </w:rPr>
      </w:pPr>
    </w:p>
    <w:p w:rsidR="00760BB9" w:rsidRPr="00760BB9" w:rsidRDefault="00760BB9" w:rsidP="00760BB9">
      <w:pPr>
        <w:autoSpaceDE w:val="0"/>
        <w:autoSpaceDN w:val="0"/>
        <w:adjustRightInd w:val="0"/>
        <w:rPr>
          <w:rFonts w:ascii="Times New Roman" w:hAnsi="Times New Roman" w:cs="Times New Roman"/>
          <w:bCs/>
          <w:sz w:val="24"/>
          <w:szCs w:val="24"/>
        </w:rPr>
      </w:pPr>
      <w:r w:rsidRPr="00760BB9">
        <w:rPr>
          <w:rFonts w:ascii="Times New Roman" w:hAnsi="Times New Roman" w:cs="Times New Roman"/>
          <w:bCs/>
          <w:sz w:val="24"/>
          <w:szCs w:val="24"/>
        </w:rPr>
        <w:t xml:space="preserve">             Специалист по кадрам                            </w:t>
      </w:r>
      <w:proofErr w:type="spellStart"/>
      <w:r w:rsidRPr="00760BB9">
        <w:rPr>
          <w:rFonts w:ascii="Times New Roman" w:hAnsi="Times New Roman" w:cs="Times New Roman"/>
          <w:bCs/>
          <w:sz w:val="24"/>
          <w:szCs w:val="24"/>
        </w:rPr>
        <w:t>_________________Н.Г.Шильникова</w:t>
      </w:r>
      <w:proofErr w:type="spellEnd"/>
    </w:p>
    <w:p w:rsidR="00760BB9" w:rsidRPr="00760BB9" w:rsidRDefault="00760BB9" w:rsidP="00760BB9">
      <w:pPr>
        <w:autoSpaceDE w:val="0"/>
        <w:autoSpaceDN w:val="0"/>
        <w:adjustRightInd w:val="0"/>
        <w:rPr>
          <w:rFonts w:ascii="Times New Roman" w:hAnsi="Times New Roman" w:cs="Times New Roman"/>
          <w:bCs/>
          <w:sz w:val="24"/>
          <w:szCs w:val="24"/>
        </w:rPr>
      </w:pPr>
    </w:p>
    <w:p w:rsidR="00760BB9" w:rsidRPr="00760BB9" w:rsidRDefault="00760BB9" w:rsidP="00760BB9">
      <w:pPr>
        <w:autoSpaceDE w:val="0"/>
        <w:autoSpaceDN w:val="0"/>
        <w:adjustRightInd w:val="0"/>
        <w:rPr>
          <w:rFonts w:ascii="Times New Roman" w:hAnsi="Times New Roman" w:cs="Times New Roman"/>
          <w:bCs/>
          <w:sz w:val="24"/>
          <w:szCs w:val="24"/>
        </w:rPr>
      </w:pPr>
      <w:r w:rsidRPr="00760BB9">
        <w:rPr>
          <w:rFonts w:ascii="Times New Roman" w:hAnsi="Times New Roman" w:cs="Times New Roman"/>
          <w:bCs/>
          <w:sz w:val="24"/>
          <w:szCs w:val="24"/>
        </w:rPr>
        <w:t xml:space="preserve">             Юрисконсульт                                        </w:t>
      </w:r>
      <w:proofErr w:type="spellStart"/>
      <w:r w:rsidRPr="00760BB9">
        <w:rPr>
          <w:rFonts w:ascii="Times New Roman" w:hAnsi="Times New Roman" w:cs="Times New Roman"/>
          <w:bCs/>
          <w:sz w:val="24"/>
          <w:szCs w:val="24"/>
        </w:rPr>
        <w:t>____________________А.В.Нестеров</w:t>
      </w:r>
      <w:proofErr w:type="spellEnd"/>
    </w:p>
    <w:p w:rsidR="00760BB9" w:rsidRPr="00760BB9" w:rsidRDefault="00760BB9" w:rsidP="00760BB9">
      <w:pPr>
        <w:autoSpaceDE w:val="0"/>
        <w:autoSpaceDN w:val="0"/>
        <w:adjustRightInd w:val="0"/>
        <w:rPr>
          <w:rFonts w:ascii="Times New Roman" w:hAnsi="Times New Roman" w:cs="Times New Roman"/>
          <w:bCs/>
          <w:sz w:val="24"/>
          <w:szCs w:val="24"/>
        </w:rPr>
      </w:pPr>
    </w:p>
    <w:p w:rsidR="00760BB9" w:rsidRPr="00760BB9" w:rsidRDefault="00760BB9" w:rsidP="00760BB9">
      <w:pPr>
        <w:autoSpaceDE w:val="0"/>
        <w:autoSpaceDN w:val="0"/>
        <w:adjustRightInd w:val="0"/>
        <w:rPr>
          <w:rFonts w:ascii="Times New Roman" w:hAnsi="Times New Roman" w:cs="Times New Roman"/>
          <w:bCs/>
          <w:sz w:val="24"/>
          <w:szCs w:val="24"/>
        </w:rPr>
      </w:pPr>
    </w:p>
    <w:p w:rsidR="00760BB9" w:rsidRPr="00760BB9" w:rsidRDefault="00760BB9" w:rsidP="00760BB9">
      <w:pPr>
        <w:autoSpaceDE w:val="0"/>
        <w:autoSpaceDN w:val="0"/>
        <w:adjustRightInd w:val="0"/>
        <w:rPr>
          <w:rFonts w:ascii="Times New Roman" w:hAnsi="Times New Roman" w:cs="Times New Roman"/>
          <w:bCs/>
          <w:sz w:val="24"/>
          <w:szCs w:val="24"/>
        </w:rPr>
      </w:pPr>
    </w:p>
    <w:p w:rsidR="00760BB9" w:rsidRPr="00760BB9" w:rsidRDefault="00760BB9" w:rsidP="00760BB9">
      <w:pPr>
        <w:jc w:val="center"/>
        <w:rPr>
          <w:rStyle w:val="FontStyle25"/>
          <w:b/>
          <w:sz w:val="24"/>
          <w:szCs w:val="24"/>
        </w:rPr>
      </w:pPr>
    </w:p>
    <w:p w:rsidR="00977C76" w:rsidRDefault="00977C76" w:rsidP="00760BB9">
      <w:pPr>
        <w:jc w:val="center"/>
        <w:rPr>
          <w:rStyle w:val="FontStyle25"/>
          <w:b/>
          <w:sz w:val="24"/>
          <w:szCs w:val="24"/>
        </w:rPr>
      </w:pPr>
    </w:p>
    <w:p w:rsidR="00977C76" w:rsidRDefault="00977C76" w:rsidP="00760BB9">
      <w:pPr>
        <w:jc w:val="center"/>
        <w:rPr>
          <w:rStyle w:val="FontStyle25"/>
          <w:b/>
          <w:sz w:val="24"/>
          <w:szCs w:val="24"/>
        </w:rPr>
      </w:pPr>
    </w:p>
    <w:p w:rsidR="00760BB9" w:rsidRPr="00760BB9" w:rsidRDefault="00760BB9" w:rsidP="00760BB9">
      <w:pPr>
        <w:jc w:val="center"/>
        <w:rPr>
          <w:rStyle w:val="FontStyle25"/>
          <w:b/>
          <w:sz w:val="24"/>
          <w:szCs w:val="24"/>
        </w:rPr>
      </w:pPr>
      <w:r w:rsidRPr="00760BB9">
        <w:rPr>
          <w:rStyle w:val="FontStyle25"/>
          <w:b/>
          <w:sz w:val="24"/>
          <w:szCs w:val="24"/>
        </w:rPr>
        <w:t>Министерство образования и науки Забайкальского края</w:t>
      </w:r>
    </w:p>
    <w:p w:rsidR="00760BB9" w:rsidRPr="00760BB9" w:rsidRDefault="00760BB9" w:rsidP="00760BB9">
      <w:pPr>
        <w:jc w:val="center"/>
        <w:rPr>
          <w:rStyle w:val="FontStyle25"/>
          <w:b/>
          <w:sz w:val="24"/>
          <w:szCs w:val="24"/>
        </w:rPr>
      </w:pPr>
      <w:r w:rsidRPr="00760BB9">
        <w:rPr>
          <w:rStyle w:val="FontStyle25"/>
          <w:b/>
          <w:sz w:val="24"/>
          <w:szCs w:val="24"/>
        </w:rPr>
        <w:t>Государственное профессиональное образовательное учреждение</w:t>
      </w:r>
    </w:p>
    <w:p w:rsidR="00760BB9" w:rsidRPr="00760BB9" w:rsidRDefault="00760BB9" w:rsidP="00760BB9">
      <w:pPr>
        <w:jc w:val="center"/>
        <w:rPr>
          <w:rStyle w:val="FontStyle25"/>
          <w:b/>
          <w:sz w:val="24"/>
          <w:szCs w:val="24"/>
        </w:rPr>
      </w:pPr>
      <w:r w:rsidRPr="00760BB9">
        <w:rPr>
          <w:rStyle w:val="FontStyle25"/>
          <w:b/>
          <w:sz w:val="24"/>
          <w:szCs w:val="24"/>
        </w:rPr>
        <w:t>«Читинский техникум отраслевых технологий и бизнеса»</w:t>
      </w:r>
    </w:p>
    <w:p w:rsidR="00760BB9" w:rsidRPr="00760BB9" w:rsidRDefault="00760BB9" w:rsidP="00760BB9">
      <w:pPr>
        <w:jc w:val="center"/>
        <w:rPr>
          <w:rStyle w:val="FontStyle25"/>
          <w:b/>
          <w:sz w:val="24"/>
          <w:szCs w:val="24"/>
        </w:rPr>
      </w:pPr>
      <w:r w:rsidRPr="00760BB9">
        <w:rPr>
          <w:rStyle w:val="FontStyle25"/>
          <w:b/>
          <w:sz w:val="24"/>
          <w:szCs w:val="24"/>
        </w:rPr>
        <w:t>(ГПОУ «</w:t>
      </w:r>
      <w:proofErr w:type="spellStart"/>
      <w:r w:rsidRPr="00760BB9">
        <w:rPr>
          <w:rStyle w:val="FontStyle25"/>
          <w:b/>
          <w:sz w:val="24"/>
          <w:szCs w:val="24"/>
        </w:rPr>
        <w:t>ЧТОТиБ</w:t>
      </w:r>
      <w:proofErr w:type="spellEnd"/>
      <w:r w:rsidRPr="00760BB9">
        <w:rPr>
          <w:rStyle w:val="FontStyle25"/>
          <w:b/>
          <w:sz w:val="24"/>
          <w:szCs w:val="24"/>
        </w:rPr>
        <w:t>»)</w:t>
      </w:r>
    </w:p>
    <w:p w:rsidR="00760BB9" w:rsidRPr="00760BB9" w:rsidRDefault="00760BB9" w:rsidP="00760BB9">
      <w:pPr>
        <w:pStyle w:val="Style5"/>
        <w:widowControl/>
        <w:jc w:val="center"/>
        <w:rPr>
          <w:b/>
        </w:rPr>
      </w:pPr>
    </w:p>
    <w:p w:rsidR="00760BB9" w:rsidRPr="00760BB9" w:rsidRDefault="00760BB9" w:rsidP="00760BB9">
      <w:pPr>
        <w:pStyle w:val="Style5"/>
        <w:widowControl/>
        <w:jc w:val="right"/>
      </w:pPr>
    </w:p>
    <w:tbl>
      <w:tblPr>
        <w:tblW w:w="0" w:type="auto"/>
        <w:tblLook w:val="04A0"/>
      </w:tblPr>
      <w:tblGrid>
        <w:gridCol w:w="4784"/>
        <w:gridCol w:w="4785"/>
      </w:tblGrid>
      <w:tr w:rsidR="00760BB9" w:rsidRPr="00760BB9" w:rsidTr="00760BB9">
        <w:tc>
          <w:tcPr>
            <w:tcW w:w="4784" w:type="dxa"/>
          </w:tcPr>
          <w:p w:rsidR="00760BB9" w:rsidRPr="00760BB9" w:rsidRDefault="00760BB9" w:rsidP="00760BB9">
            <w:pPr>
              <w:jc w:val="right"/>
              <w:rPr>
                <w:rFonts w:ascii="Times New Roman" w:hAnsi="Times New Roman" w:cs="Times New Roman"/>
                <w:sz w:val="24"/>
                <w:szCs w:val="24"/>
              </w:rPr>
            </w:pPr>
          </w:p>
        </w:tc>
        <w:tc>
          <w:tcPr>
            <w:tcW w:w="4785" w:type="dxa"/>
          </w:tcPr>
          <w:p w:rsidR="00760BB9" w:rsidRPr="00760BB9" w:rsidRDefault="00760BB9" w:rsidP="00760BB9">
            <w:pPr>
              <w:pStyle w:val="Style5"/>
              <w:widowControl/>
              <w:jc w:val="right"/>
            </w:pPr>
            <w:r w:rsidRPr="00760BB9">
              <w:t xml:space="preserve">УТВЕРЖДАЮ </w:t>
            </w:r>
          </w:p>
          <w:p w:rsidR="00760BB9" w:rsidRPr="00760BB9" w:rsidRDefault="00760BB9" w:rsidP="00760BB9">
            <w:pPr>
              <w:pStyle w:val="Style5"/>
              <w:widowControl/>
              <w:jc w:val="right"/>
            </w:pPr>
            <w:r w:rsidRPr="00760BB9">
              <w:t>Директор ГПОУ «</w:t>
            </w:r>
            <w:proofErr w:type="spellStart"/>
            <w:r w:rsidRPr="00760BB9">
              <w:t>ЧТОТиБ</w:t>
            </w:r>
            <w:proofErr w:type="spellEnd"/>
            <w:r w:rsidRPr="00760BB9">
              <w:t>»</w:t>
            </w:r>
          </w:p>
          <w:p w:rsidR="00760BB9" w:rsidRPr="00760BB9" w:rsidRDefault="00760BB9" w:rsidP="00760BB9">
            <w:pPr>
              <w:pStyle w:val="Style5"/>
              <w:widowControl/>
              <w:jc w:val="right"/>
            </w:pPr>
            <w:r w:rsidRPr="00760BB9">
              <w:t xml:space="preserve">_________________ Л.В. </w:t>
            </w:r>
            <w:proofErr w:type="spellStart"/>
            <w:r w:rsidRPr="00760BB9">
              <w:t>Косьяненко</w:t>
            </w:r>
            <w:proofErr w:type="spellEnd"/>
          </w:p>
          <w:p w:rsidR="00760BB9" w:rsidRPr="00760BB9" w:rsidRDefault="00760BB9" w:rsidP="00760BB9">
            <w:pPr>
              <w:pStyle w:val="Style5"/>
              <w:widowControl/>
              <w:jc w:val="right"/>
            </w:pPr>
            <w:r w:rsidRPr="00760BB9">
              <w:t>01 декабря 2022 года</w:t>
            </w:r>
          </w:p>
        </w:tc>
      </w:tr>
    </w:tbl>
    <w:p w:rsidR="00760BB9" w:rsidRPr="00760BB9" w:rsidRDefault="00760BB9" w:rsidP="00760BB9">
      <w:pPr>
        <w:pStyle w:val="a3"/>
        <w:spacing w:before="0" w:beforeAutospacing="0" w:after="0" w:afterAutospacing="0" w:line="240" w:lineRule="auto"/>
        <w:jc w:val="both"/>
        <w:rPr>
          <w:rStyle w:val="a4"/>
          <w:rFonts w:eastAsia="Calibri"/>
          <w:color w:val="0F0F0F"/>
        </w:rPr>
      </w:pPr>
    </w:p>
    <w:p w:rsidR="00760BB9" w:rsidRPr="00760BB9" w:rsidRDefault="00760BB9" w:rsidP="00977C76">
      <w:pPr>
        <w:pStyle w:val="a3"/>
        <w:shd w:val="clear" w:color="auto" w:fill="FFFFFF"/>
        <w:spacing w:line="240" w:lineRule="auto"/>
        <w:ind w:left="-567"/>
        <w:jc w:val="center"/>
        <w:rPr>
          <w:rStyle w:val="a4"/>
          <w:rFonts w:eastAsia="Calibri"/>
          <w:color w:val="000000"/>
        </w:rPr>
      </w:pPr>
      <w:r w:rsidRPr="00760BB9">
        <w:rPr>
          <w:rStyle w:val="a4"/>
          <w:rFonts w:eastAsia="Calibri"/>
          <w:color w:val="000000"/>
        </w:rPr>
        <w:t>ПОЛОЖЕНИЕ                                                                                                                                                       об организации контрольно-пропускного режима                                                                                       и правилах поведения посетителей в здании ГПОУ «</w:t>
      </w:r>
      <w:proofErr w:type="spellStart"/>
      <w:r w:rsidRPr="00760BB9">
        <w:rPr>
          <w:rStyle w:val="a4"/>
          <w:rFonts w:eastAsia="Calibri"/>
          <w:color w:val="000000"/>
        </w:rPr>
        <w:t>ЧТОТиБ</w:t>
      </w:r>
      <w:proofErr w:type="spellEnd"/>
      <w:r w:rsidRPr="00760BB9">
        <w:rPr>
          <w:rStyle w:val="a4"/>
          <w:rFonts w:eastAsia="Calibri"/>
          <w:color w:val="000000"/>
        </w:rPr>
        <w:t xml:space="preserve">»                                                                                                                                </w:t>
      </w:r>
    </w:p>
    <w:p w:rsidR="00760BB9" w:rsidRPr="00760BB9" w:rsidRDefault="00760BB9" w:rsidP="00760BB9">
      <w:pPr>
        <w:pStyle w:val="a3"/>
        <w:shd w:val="clear" w:color="auto" w:fill="FFFFFF"/>
        <w:spacing w:before="0" w:beforeAutospacing="0" w:after="0" w:afterAutospacing="0" w:line="240" w:lineRule="auto"/>
        <w:jc w:val="both"/>
      </w:pPr>
      <w:r w:rsidRPr="00760BB9">
        <w:rPr>
          <w:color w:val="000000"/>
        </w:rPr>
        <w:t> </w:t>
      </w:r>
      <w:r w:rsidRPr="00760BB9">
        <w:rPr>
          <w:rStyle w:val="a4"/>
          <w:rFonts w:eastAsia="Calibri"/>
        </w:rPr>
        <w:t>1. Общие положения</w:t>
      </w:r>
    </w:p>
    <w:p w:rsidR="00760BB9" w:rsidRPr="00760BB9" w:rsidRDefault="00760BB9" w:rsidP="00760BB9">
      <w:pPr>
        <w:pStyle w:val="a3"/>
        <w:spacing w:before="0" w:beforeAutospacing="0" w:after="0" w:afterAutospacing="0" w:line="240" w:lineRule="auto"/>
        <w:jc w:val="both"/>
      </w:pPr>
      <w:r w:rsidRPr="00760BB9">
        <w:t>1.1. Настоящее Положение разработано на основании Федерального закона РФ от 06.03.2006 №35-ФЗ «О противодействии терроризму», Федерального Закона РФ ФЗ-273 «Об образовании в Российской Федерации» от 21.12.2012, устава ГПОУ «</w:t>
      </w:r>
      <w:proofErr w:type="spellStart"/>
      <w:r w:rsidRPr="00760BB9">
        <w:t>ЧТОТиБ</w:t>
      </w:r>
      <w:proofErr w:type="spellEnd"/>
      <w:r w:rsidRPr="00760BB9">
        <w:t>».  Цель настоящего положения -  установление надлежащего порядка работы и создание безопасных условий для учащихся и сотрудников ГПОУ «</w:t>
      </w:r>
      <w:proofErr w:type="spellStart"/>
      <w:r w:rsidRPr="00760BB9">
        <w:t>ЧТОТиБ</w:t>
      </w:r>
      <w:proofErr w:type="spellEnd"/>
      <w:r w:rsidRPr="00760BB9">
        <w:t>», а также исключения возможности проникновения посторонних лиц, выноса служебных документов и материальных ценностей, иных нарушений общественного порядка.</w:t>
      </w:r>
    </w:p>
    <w:p w:rsidR="00760BB9" w:rsidRPr="00760BB9" w:rsidRDefault="00760BB9" w:rsidP="00760BB9">
      <w:pPr>
        <w:pStyle w:val="a3"/>
        <w:spacing w:before="0" w:beforeAutospacing="0" w:after="0" w:afterAutospacing="0" w:line="240" w:lineRule="auto"/>
        <w:jc w:val="both"/>
      </w:pPr>
      <w:r w:rsidRPr="00760BB9">
        <w:t xml:space="preserve">1.2. </w:t>
      </w:r>
      <w:r w:rsidRPr="00760BB9">
        <w:rPr>
          <w:rStyle w:val="a4"/>
          <w:rFonts w:eastAsia="Calibri"/>
        </w:rPr>
        <w:t>Контрольно-пропускной режим</w:t>
      </w:r>
      <w:r w:rsidRPr="00760BB9">
        <w:t xml:space="preserve"> - совокупность мероприятий и правил, исключающих возможность несанкционированного прохода лиц, проезда транспортных средств, проноса (провоза) имущества на территорию или с территории техникума.                             Контрольно-пропускной режим в помещениях техникума предусматривает комплекс </w:t>
      </w:r>
      <w:r w:rsidRPr="00760BB9">
        <w:lastRenderedPageBreak/>
        <w:t>специальных мер, направленных на поддержание и обеспечение установленного порядка деятельности техникума и определяет порядок пропуска студентов и сотрудников техникума, граждан в административные здания.</w:t>
      </w:r>
    </w:p>
    <w:p w:rsidR="00760BB9" w:rsidRPr="00760BB9" w:rsidRDefault="00760BB9" w:rsidP="00760BB9">
      <w:pPr>
        <w:pStyle w:val="a3"/>
        <w:spacing w:before="0" w:beforeAutospacing="0" w:after="0" w:afterAutospacing="0" w:line="240" w:lineRule="auto"/>
        <w:jc w:val="both"/>
      </w:pPr>
      <w:r w:rsidRPr="00760BB9">
        <w:t>1.3. Охрана помещений  осуществляется  работниками Службы безопасности – старшими дежурными по режиму, дежурными по корпусу и сторожами (по графику) круглосуточно.</w:t>
      </w:r>
    </w:p>
    <w:p w:rsidR="00760BB9" w:rsidRPr="00760BB9" w:rsidRDefault="00760BB9" w:rsidP="00760BB9">
      <w:pPr>
        <w:pStyle w:val="a3"/>
        <w:spacing w:before="0" w:beforeAutospacing="0" w:after="0" w:afterAutospacing="0" w:line="240" w:lineRule="auto"/>
        <w:jc w:val="both"/>
      </w:pPr>
      <w:r w:rsidRPr="00760BB9">
        <w:t xml:space="preserve">1.4. Ответственность за осуществление контрольно-пропускного режима в техникуме возлагается </w:t>
      </w:r>
      <w:proofErr w:type="gramStart"/>
      <w:r w:rsidRPr="00760BB9">
        <w:t>на</w:t>
      </w:r>
      <w:proofErr w:type="gramEnd"/>
      <w:r w:rsidRPr="00760BB9">
        <w:t>:</w:t>
      </w:r>
    </w:p>
    <w:p w:rsidR="00760BB9" w:rsidRPr="00760BB9" w:rsidRDefault="00760BB9" w:rsidP="00760BB9">
      <w:pPr>
        <w:pStyle w:val="a3"/>
        <w:spacing w:before="0" w:beforeAutospacing="0" w:after="0" w:afterAutospacing="0" w:line="240" w:lineRule="auto"/>
      </w:pPr>
      <w:r w:rsidRPr="00760BB9">
        <w:t>-    руководителя службы охраны труда и безопасности;</w:t>
      </w:r>
    </w:p>
    <w:p w:rsidR="00760BB9" w:rsidRPr="00760BB9" w:rsidRDefault="00760BB9" w:rsidP="00760BB9">
      <w:pPr>
        <w:pStyle w:val="a3"/>
        <w:spacing w:before="0" w:beforeAutospacing="0" w:after="0" w:afterAutospacing="0" w:line="240" w:lineRule="auto"/>
      </w:pPr>
      <w:r w:rsidRPr="00760BB9">
        <w:t>-    дежурного администратора</w:t>
      </w:r>
    </w:p>
    <w:p w:rsidR="00760BB9" w:rsidRPr="00760BB9" w:rsidRDefault="00760BB9" w:rsidP="00760BB9">
      <w:pPr>
        <w:pStyle w:val="a3"/>
        <w:spacing w:before="0" w:beforeAutospacing="0" w:after="0" w:afterAutospacing="0" w:line="240" w:lineRule="auto"/>
        <w:jc w:val="both"/>
      </w:pPr>
      <w:r w:rsidRPr="00760BB9">
        <w:t xml:space="preserve">1.5.  Контроль за соблюдением контрольно-пропускного режима участниками образовательного процесса в техникуме возлагается </w:t>
      </w:r>
      <w:proofErr w:type="gramStart"/>
      <w:r w:rsidRPr="00760BB9">
        <w:t>на</w:t>
      </w:r>
      <w:proofErr w:type="gramEnd"/>
      <w:r w:rsidRPr="00760BB9">
        <w:t xml:space="preserve">:                                                                                  </w:t>
      </w:r>
    </w:p>
    <w:p w:rsidR="00760BB9" w:rsidRPr="00760BB9" w:rsidRDefault="00760BB9" w:rsidP="00760BB9">
      <w:pPr>
        <w:pStyle w:val="a3"/>
        <w:spacing w:before="0" w:beforeAutospacing="0" w:after="0" w:afterAutospacing="0" w:line="240" w:lineRule="auto"/>
      </w:pPr>
      <w:r w:rsidRPr="00760BB9">
        <w:t>-  руководителя службы охраны труда и безопасности;</w:t>
      </w:r>
    </w:p>
    <w:p w:rsidR="00760BB9" w:rsidRPr="00760BB9" w:rsidRDefault="00760BB9" w:rsidP="00760BB9">
      <w:pPr>
        <w:pStyle w:val="a3"/>
        <w:spacing w:before="0" w:beforeAutospacing="0" w:after="0" w:afterAutospacing="0" w:line="240" w:lineRule="auto"/>
      </w:pPr>
      <w:r w:rsidRPr="00760BB9">
        <w:t>-  дежурного администратора;</w:t>
      </w:r>
    </w:p>
    <w:p w:rsidR="00760BB9" w:rsidRPr="00760BB9" w:rsidRDefault="00760BB9" w:rsidP="00760BB9">
      <w:pPr>
        <w:pStyle w:val="a3"/>
        <w:spacing w:before="0" w:beforeAutospacing="0" w:after="0" w:afterAutospacing="0" w:line="240" w:lineRule="auto"/>
      </w:pPr>
      <w:r w:rsidRPr="00760BB9">
        <w:t>-  старших дежурных по режиму;</w:t>
      </w:r>
    </w:p>
    <w:p w:rsidR="00760BB9" w:rsidRPr="00760BB9" w:rsidRDefault="00760BB9" w:rsidP="00760BB9">
      <w:pPr>
        <w:pStyle w:val="a3"/>
        <w:spacing w:before="0" w:beforeAutospacing="0" w:after="0" w:afterAutospacing="0" w:line="240" w:lineRule="auto"/>
      </w:pPr>
      <w:r w:rsidRPr="00760BB9">
        <w:t>-  дежурных по корпусу, сторожей</w:t>
      </w:r>
    </w:p>
    <w:p w:rsidR="00760BB9" w:rsidRPr="00760BB9" w:rsidRDefault="00760BB9" w:rsidP="00760BB9">
      <w:pPr>
        <w:pStyle w:val="a3"/>
        <w:spacing w:before="0" w:beforeAutospacing="0" w:after="0" w:afterAutospacing="0" w:line="240" w:lineRule="auto"/>
        <w:jc w:val="both"/>
      </w:pPr>
      <w:r w:rsidRPr="00760BB9">
        <w:t>1.6. Выполнение требований настоящего Положения обязательно для всех сотрудников, постоянно или временно работающих в техникуме, студентов и их родителей, всех юридических и физических лиц, осуществляющих свою деятельность или находящихся по другим причинам на территории техникума.</w:t>
      </w:r>
    </w:p>
    <w:p w:rsidR="00760BB9" w:rsidRPr="00760BB9" w:rsidRDefault="00760BB9" w:rsidP="00760BB9">
      <w:pPr>
        <w:rPr>
          <w:rFonts w:ascii="Times New Roman" w:hAnsi="Times New Roman" w:cs="Times New Roman"/>
          <w:bCs/>
          <w:sz w:val="24"/>
          <w:szCs w:val="24"/>
        </w:rPr>
      </w:pPr>
      <w:r w:rsidRPr="00760BB9">
        <w:rPr>
          <w:rFonts w:ascii="Times New Roman" w:hAnsi="Times New Roman" w:cs="Times New Roman"/>
          <w:sz w:val="24"/>
          <w:szCs w:val="24"/>
        </w:rPr>
        <w:t xml:space="preserve">1.7. Входные двери, запасные выходы оборудуются легко открываемыми изнутри прочными запорами, в ночное время замками. Ключи от запасных выходов хранятся в установленном месте. </w:t>
      </w:r>
      <w:r w:rsidRPr="00760BB9">
        <w:rPr>
          <w:rFonts w:ascii="Times New Roman" w:hAnsi="Times New Roman" w:cs="Times New Roman"/>
          <w:bCs/>
          <w:sz w:val="24"/>
          <w:szCs w:val="24"/>
        </w:rPr>
        <w:t xml:space="preserve"> Для обеспечения пропускного режима пропуск студентов, работников и посетителей, а также внос (вынос) материальных средств осуществляется через центральный вход, в особых случаях через запасные выходы. Запасные выходы открываются только с разрешения директора</w:t>
      </w:r>
      <w:r w:rsidRPr="00760BB9">
        <w:rPr>
          <w:rFonts w:ascii="Times New Roman" w:hAnsi="Times New Roman" w:cs="Times New Roman"/>
          <w:sz w:val="24"/>
          <w:szCs w:val="24"/>
        </w:rPr>
        <w:t xml:space="preserve">, </w:t>
      </w:r>
      <w:r w:rsidRPr="00760BB9">
        <w:rPr>
          <w:rFonts w:ascii="Times New Roman" w:hAnsi="Times New Roman" w:cs="Times New Roman"/>
          <w:bCs/>
          <w:sz w:val="24"/>
          <w:szCs w:val="24"/>
        </w:rPr>
        <w:t xml:space="preserve">заместителей директора. На период открытия запасного выхода, </w:t>
      </w:r>
      <w:proofErr w:type="gramStart"/>
      <w:r w:rsidRPr="00760BB9">
        <w:rPr>
          <w:rFonts w:ascii="Times New Roman" w:hAnsi="Times New Roman" w:cs="Times New Roman"/>
          <w:bCs/>
          <w:sz w:val="24"/>
          <w:szCs w:val="24"/>
        </w:rPr>
        <w:t>контроль за</w:t>
      </w:r>
      <w:proofErr w:type="gramEnd"/>
      <w:r w:rsidRPr="00760BB9">
        <w:rPr>
          <w:rFonts w:ascii="Times New Roman" w:hAnsi="Times New Roman" w:cs="Times New Roman"/>
          <w:bCs/>
          <w:sz w:val="24"/>
          <w:szCs w:val="24"/>
        </w:rPr>
        <w:t xml:space="preserve"> ним осуществляет лицо, его открывающее.</w:t>
      </w:r>
    </w:p>
    <w:p w:rsidR="00760BB9" w:rsidRPr="00760BB9" w:rsidRDefault="00760BB9" w:rsidP="00760BB9">
      <w:pPr>
        <w:rPr>
          <w:rFonts w:ascii="Times New Roman" w:hAnsi="Times New Roman" w:cs="Times New Roman"/>
          <w:sz w:val="24"/>
          <w:szCs w:val="24"/>
        </w:rPr>
      </w:pPr>
      <w:r w:rsidRPr="00760BB9">
        <w:rPr>
          <w:rFonts w:ascii="Times New Roman" w:hAnsi="Times New Roman" w:cs="Times New Roman"/>
          <w:bCs/>
          <w:sz w:val="24"/>
          <w:szCs w:val="24"/>
        </w:rPr>
        <w:t xml:space="preserve">1.8. </w:t>
      </w:r>
      <w:r w:rsidRPr="00760BB9">
        <w:rPr>
          <w:rFonts w:ascii="Times New Roman" w:hAnsi="Times New Roman" w:cs="Times New Roman"/>
          <w:sz w:val="24"/>
          <w:szCs w:val="24"/>
        </w:rPr>
        <w:t>Для обеспечения пропускного режима устанавливается место охраны у входа в каждом учебном корпусе.</w:t>
      </w:r>
    </w:p>
    <w:p w:rsidR="00760BB9" w:rsidRPr="00760BB9" w:rsidRDefault="00760BB9" w:rsidP="00760BB9">
      <w:pPr>
        <w:pStyle w:val="a3"/>
        <w:spacing w:before="0" w:beforeAutospacing="0" w:after="0" w:afterAutospacing="0" w:line="240" w:lineRule="auto"/>
        <w:jc w:val="both"/>
      </w:pPr>
      <w:r w:rsidRPr="00760BB9">
        <w:t>1.9. Сотрудники ГПОУ «</w:t>
      </w:r>
      <w:proofErr w:type="spellStart"/>
      <w:r w:rsidRPr="00760BB9">
        <w:t>ЧТОТиБ</w:t>
      </w:r>
      <w:proofErr w:type="spellEnd"/>
      <w:r w:rsidRPr="00760BB9">
        <w:t>», студенты и их родители  должны быть ознакомлены с настоящим Положением. В целях ознакомления посетителей ГПОУ «</w:t>
      </w:r>
      <w:proofErr w:type="spellStart"/>
      <w:r w:rsidRPr="00760BB9">
        <w:t>ЧТОТиБ</w:t>
      </w:r>
      <w:proofErr w:type="spellEnd"/>
      <w:r w:rsidRPr="00760BB9">
        <w:t>» с пропускным режимом и правилами поведения настоящее Положение размещается на информационных стендах в холле первого этажа здания  техникума.</w:t>
      </w:r>
    </w:p>
    <w:p w:rsidR="00760BB9" w:rsidRPr="00760BB9" w:rsidRDefault="00760BB9" w:rsidP="00760BB9">
      <w:pPr>
        <w:pStyle w:val="a3"/>
        <w:spacing w:before="0" w:beforeAutospacing="0" w:after="0" w:afterAutospacing="0" w:line="240" w:lineRule="auto"/>
        <w:jc w:val="both"/>
      </w:pPr>
    </w:p>
    <w:p w:rsidR="00760BB9" w:rsidRPr="00760BB9" w:rsidRDefault="00760BB9" w:rsidP="00760BB9">
      <w:pPr>
        <w:pStyle w:val="a3"/>
        <w:spacing w:before="0" w:beforeAutospacing="0" w:after="0" w:afterAutospacing="0" w:line="240" w:lineRule="auto"/>
        <w:jc w:val="both"/>
      </w:pPr>
      <w:r w:rsidRPr="00760BB9">
        <w:rPr>
          <w:rStyle w:val="a4"/>
          <w:rFonts w:eastAsia="Calibri"/>
        </w:rPr>
        <w:t>2. Порядок прохода студентов, сотрудников, посетителей в помещения ГПОУ</w:t>
      </w:r>
      <w:r w:rsidRPr="00760BB9">
        <w:rPr>
          <w:b/>
        </w:rPr>
        <w:t xml:space="preserve"> «</w:t>
      </w:r>
      <w:proofErr w:type="spellStart"/>
      <w:r w:rsidRPr="00760BB9">
        <w:rPr>
          <w:b/>
        </w:rPr>
        <w:t>ЧТОТиБ</w:t>
      </w:r>
      <w:proofErr w:type="spellEnd"/>
      <w:r w:rsidRPr="00760BB9">
        <w:rPr>
          <w:b/>
        </w:rPr>
        <w:t>»</w:t>
      </w:r>
    </w:p>
    <w:p w:rsidR="00760BB9" w:rsidRPr="00760BB9" w:rsidRDefault="00760BB9" w:rsidP="00760BB9">
      <w:pPr>
        <w:pStyle w:val="a3"/>
        <w:spacing w:before="0" w:beforeAutospacing="0" w:after="0" w:afterAutospacing="0" w:line="240" w:lineRule="auto"/>
      </w:pPr>
      <w:r w:rsidRPr="00760BB9">
        <w:t>2.1. Пропускной режим в здание обеспечивается сотрудниками техникума.</w:t>
      </w:r>
    </w:p>
    <w:p w:rsidR="00760BB9" w:rsidRPr="00760BB9" w:rsidRDefault="00760BB9" w:rsidP="00760BB9">
      <w:pPr>
        <w:pStyle w:val="a3"/>
        <w:spacing w:before="0" w:beforeAutospacing="0" w:after="0" w:afterAutospacing="0" w:line="240" w:lineRule="auto"/>
        <w:jc w:val="both"/>
      </w:pPr>
      <w:r w:rsidRPr="00760BB9">
        <w:t>2.2.  Студенты, сотрудники и посетители проходят в здания учебных корпусов через центральный вход каждого учебного корпуса.</w:t>
      </w:r>
    </w:p>
    <w:p w:rsidR="00760BB9" w:rsidRPr="00760BB9" w:rsidRDefault="00760BB9" w:rsidP="00760BB9">
      <w:pPr>
        <w:pStyle w:val="a3"/>
        <w:spacing w:before="0" w:beforeAutospacing="0" w:after="0" w:afterAutospacing="0" w:line="240" w:lineRule="auto"/>
        <w:jc w:val="both"/>
      </w:pPr>
      <w:r w:rsidRPr="00760BB9">
        <w:t>2.3.  Центральный вход в каждое здание учебных корпусов открыт  в рабочие дни с  08 часов 00 минут  до  17 часов 00  минут,  в выходные и нерабочие праздничные дни закрыт.</w:t>
      </w:r>
    </w:p>
    <w:p w:rsidR="00760BB9" w:rsidRPr="00760BB9" w:rsidRDefault="00760BB9" w:rsidP="00760BB9">
      <w:pPr>
        <w:rPr>
          <w:rFonts w:ascii="Times New Roman" w:hAnsi="Times New Roman" w:cs="Times New Roman"/>
          <w:sz w:val="24"/>
          <w:szCs w:val="24"/>
        </w:rPr>
      </w:pPr>
      <w:r w:rsidRPr="00760BB9">
        <w:rPr>
          <w:rFonts w:ascii="Times New Roman" w:hAnsi="Times New Roman" w:cs="Times New Roman"/>
          <w:sz w:val="24"/>
          <w:szCs w:val="24"/>
        </w:rPr>
        <w:t xml:space="preserve">2.4. Охрану и пропускной режим в техникуме осуществляют дежурные по корпусу, </w:t>
      </w:r>
      <w:proofErr w:type="gramStart"/>
      <w:r w:rsidRPr="00760BB9">
        <w:rPr>
          <w:rFonts w:ascii="Times New Roman" w:hAnsi="Times New Roman" w:cs="Times New Roman"/>
          <w:sz w:val="24"/>
          <w:szCs w:val="24"/>
        </w:rPr>
        <w:t>сторожа</w:t>
      </w:r>
      <w:proofErr w:type="gramEnd"/>
      <w:r w:rsidRPr="00760BB9">
        <w:rPr>
          <w:rFonts w:ascii="Times New Roman" w:hAnsi="Times New Roman" w:cs="Times New Roman"/>
          <w:sz w:val="24"/>
          <w:szCs w:val="24"/>
        </w:rPr>
        <w:t xml:space="preserve">  работающие по графику.</w:t>
      </w:r>
    </w:p>
    <w:p w:rsidR="00760BB9" w:rsidRPr="00760BB9" w:rsidRDefault="00760BB9" w:rsidP="00760BB9">
      <w:pPr>
        <w:rPr>
          <w:rFonts w:ascii="Times New Roman" w:hAnsi="Times New Roman" w:cs="Times New Roman"/>
          <w:sz w:val="24"/>
          <w:szCs w:val="24"/>
        </w:rPr>
      </w:pPr>
      <w:r w:rsidRPr="00760BB9">
        <w:rPr>
          <w:rFonts w:ascii="Times New Roman" w:hAnsi="Times New Roman" w:cs="Times New Roman"/>
          <w:sz w:val="24"/>
          <w:szCs w:val="24"/>
        </w:rPr>
        <w:t xml:space="preserve">2.5.  Учебные занятия  в техникуме начинаются по расписанию, утвержденному директором. Студенты должны прийти в техникум не позднее, чем за 15 минут до начала учебных занятий. Преподаватели и мастера производственного обучения прибывают в техникум не позднее, чем за 20 минут до начала своего первого занятия. </w:t>
      </w:r>
    </w:p>
    <w:p w:rsidR="00760BB9" w:rsidRPr="00760BB9" w:rsidRDefault="00760BB9" w:rsidP="00760BB9">
      <w:pPr>
        <w:rPr>
          <w:rFonts w:ascii="Times New Roman" w:hAnsi="Times New Roman" w:cs="Times New Roman"/>
          <w:sz w:val="24"/>
          <w:szCs w:val="24"/>
        </w:rPr>
      </w:pPr>
      <w:r w:rsidRPr="00760BB9">
        <w:rPr>
          <w:rFonts w:ascii="Times New Roman" w:hAnsi="Times New Roman" w:cs="Times New Roman"/>
          <w:sz w:val="24"/>
          <w:szCs w:val="24"/>
        </w:rPr>
        <w:t>2.6. Родители (законные представители), посетители пропускаются в техникум на основании документа, удостоверяющего личность с обязательной регистрацией в Журнале учета посетителей.</w:t>
      </w:r>
    </w:p>
    <w:p w:rsidR="00760BB9" w:rsidRPr="00760BB9" w:rsidRDefault="00760BB9" w:rsidP="00760BB9">
      <w:pPr>
        <w:rPr>
          <w:rFonts w:ascii="Times New Roman" w:hAnsi="Times New Roman" w:cs="Times New Roman"/>
          <w:sz w:val="24"/>
          <w:szCs w:val="24"/>
        </w:rPr>
      </w:pPr>
      <w:r w:rsidRPr="00760BB9">
        <w:rPr>
          <w:rFonts w:ascii="Times New Roman" w:hAnsi="Times New Roman" w:cs="Times New Roman"/>
          <w:sz w:val="24"/>
          <w:szCs w:val="24"/>
        </w:rPr>
        <w:t xml:space="preserve">2.7. Журнал учета посетителей заводится в начале учебного года и ведется до начала нового учебного года. Журнал должен быть прошит, страницы в нем пронумерованы. На странице </w:t>
      </w:r>
      <w:r w:rsidRPr="00760BB9">
        <w:rPr>
          <w:rFonts w:ascii="Times New Roman" w:hAnsi="Times New Roman" w:cs="Times New Roman"/>
          <w:sz w:val="24"/>
          <w:szCs w:val="24"/>
        </w:rPr>
        <w:lastRenderedPageBreak/>
        <w:t xml:space="preserve">журнала делается запись о дате его заведения. Замена, изъятие страниц из Журнала учета посетителей </w:t>
      </w:r>
      <w:proofErr w:type="gramStart"/>
      <w:r w:rsidRPr="00760BB9">
        <w:rPr>
          <w:rFonts w:ascii="Times New Roman" w:hAnsi="Times New Roman" w:cs="Times New Roman"/>
          <w:sz w:val="24"/>
          <w:szCs w:val="24"/>
        </w:rPr>
        <w:t>запрещены</w:t>
      </w:r>
      <w:proofErr w:type="gramEnd"/>
      <w:r w:rsidRPr="00760BB9">
        <w:rPr>
          <w:rFonts w:ascii="Times New Roman" w:hAnsi="Times New Roman" w:cs="Times New Roman"/>
          <w:sz w:val="24"/>
          <w:szCs w:val="24"/>
        </w:rPr>
        <w:t>.</w:t>
      </w:r>
    </w:p>
    <w:p w:rsidR="00760BB9" w:rsidRPr="00760BB9" w:rsidRDefault="00760BB9" w:rsidP="00760BB9">
      <w:pPr>
        <w:tabs>
          <w:tab w:val="left" w:pos="900"/>
        </w:tabs>
        <w:rPr>
          <w:rFonts w:ascii="Times New Roman" w:hAnsi="Times New Roman" w:cs="Times New Roman"/>
          <w:sz w:val="24"/>
          <w:szCs w:val="24"/>
        </w:rPr>
      </w:pPr>
      <w:r w:rsidRPr="00760BB9">
        <w:rPr>
          <w:rFonts w:ascii="Times New Roman" w:hAnsi="Times New Roman" w:cs="Times New Roman"/>
          <w:sz w:val="24"/>
          <w:szCs w:val="24"/>
        </w:rPr>
        <w:t xml:space="preserve">2.8. В случае возникновения конфликтных ситуаций, связанных с допуском посетителей в здание техникума, работники Службы </w:t>
      </w:r>
      <w:proofErr w:type="spellStart"/>
      <w:r w:rsidRPr="00760BB9">
        <w:rPr>
          <w:rFonts w:ascii="Times New Roman" w:hAnsi="Times New Roman" w:cs="Times New Roman"/>
          <w:sz w:val="24"/>
          <w:szCs w:val="24"/>
        </w:rPr>
        <w:t>безопасноти</w:t>
      </w:r>
      <w:proofErr w:type="spellEnd"/>
      <w:r w:rsidRPr="00760BB9">
        <w:rPr>
          <w:rFonts w:ascii="Times New Roman" w:hAnsi="Times New Roman" w:cs="Times New Roman"/>
          <w:sz w:val="24"/>
          <w:szCs w:val="24"/>
        </w:rPr>
        <w:t xml:space="preserve"> действует по указанию директора, его заместителя.</w:t>
      </w:r>
    </w:p>
    <w:p w:rsidR="00760BB9" w:rsidRPr="00760BB9" w:rsidRDefault="00760BB9" w:rsidP="00760BB9">
      <w:pPr>
        <w:tabs>
          <w:tab w:val="left" w:pos="900"/>
        </w:tabs>
        <w:rPr>
          <w:rFonts w:ascii="Times New Roman" w:hAnsi="Times New Roman" w:cs="Times New Roman"/>
          <w:sz w:val="24"/>
          <w:szCs w:val="24"/>
        </w:rPr>
      </w:pPr>
    </w:p>
    <w:p w:rsidR="00760BB9" w:rsidRPr="00760BB9" w:rsidRDefault="00760BB9" w:rsidP="00760BB9">
      <w:pPr>
        <w:rPr>
          <w:rFonts w:ascii="Times New Roman" w:hAnsi="Times New Roman" w:cs="Times New Roman"/>
          <w:b/>
          <w:sz w:val="24"/>
          <w:szCs w:val="24"/>
        </w:rPr>
      </w:pPr>
      <w:r w:rsidRPr="00760BB9">
        <w:rPr>
          <w:rFonts w:ascii="Times New Roman" w:hAnsi="Times New Roman" w:cs="Times New Roman"/>
          <w:b/>
          <w:sz w:val="24"/>
          <w:szCs w:val="24"/>
        </w:rPr>
        <w:t>3. Пропускной режим для автотранспортных средств</w:t>
      </w:r>
    </w:p>
    <w:p w:rsidR="00760BB9" w:rsidRPr="00760BB9" w:rsidRDefault="00760BB9" w:rsidP="00760BB9">
      <w:pPr>
        <w:rPr>
          <w:rStyle w:val="a4"/>
          <w:rFonts w:ascii="Times New Roman" w:hAnsi="Times New Roman" w:cs="Times New Roman"/>
          <w:b w:val="0"/>
          <w:bCs w:val="0"/>
          <w:sz w:val="24"/>
          <w:szCs w:val="24"/>
        </w:rPr>
      </w:pPr>
      <w:r w:rsidRPr="00760BB9">
        <w:rPr>
          <w:rFonts w:ascii="Times New Roman" w:hAnsi="Times New Roman" w:cs="Times New Roman"/>
          <w:sz w:val="24"/>
          <w:szCs w:val="24"/>
        </w:rPr>
        <w:t>3.1. Въезд на территорию техникума и парковка на ее территории автотранспортных средств частных лиц</w:t>
      </w:r>
      <w:r w:rsidRPr="00760BB9">
        <w:rPr>
          <w:rStyle w:val="a4"/>
          <w:rFonts w:ascii="Times New Roman" w:hAnsi="Times New Roman" w:cs="Times New Roman"/>
          <w:sz w:val="24"/>
          <w:szCs w:val="24"/>
        </w:rPr>
        <w:t xml:space="preserve"> запрещены.</w:t>
      </w:r>
    </w:p>
    <w:p w:rsidR="00760BB9" w:rsidRPr="00760BB9" w:rsidRDefault="00760BB9" w:rsidP="00760BB9">
      <w:pPr>
        <w:rPr>
          <w:rFonts w:ascii="Times New Roman" w:hAnsi="Times New Roman" w:cs="Times New Roman"/>
          <w:sz w:val="24"/>
          <w:szCs w:val="24"/>
        </w:rPr>
      </w:pPr>
      <w:r w:rsidRPr="00760BB9">
        <w:rPr>
          <w:rFonts w:ascii="Times New Roman" w:hAnsi="Times New Roman" w:cs="Times New Roman"/>
          <w:sz w:val="24"/>
          <w:szCs w:val="24"/>
        </w:rPr>
        <w:t>3.2. Допуск на территорию техникума автотранспортных средств осуществляет дежурный по корпусу управляющий шлагбаумом техникума, для обеспечения деятельности техникума пропускаются автотранспортные средства только с разрешения директора техникума.</w:t>
      </w:r>
    </w:p>
    <w:p w:rsidR="00760BB9" w:rsidRPr="00760BB9" w:rsidRDefault="00760BB9" w:rsidP="00760BB9">
      <w:pPr>
        <w:rPr>
          <w:rFonts w:ascii="Times New Roman" w:hAnsi="Times New Roman" w:cs="Times New Roman"/>
          <w:sz w:val="24"/>
          <w:szCs w:val="24"/>
        </w:rPr>
      </w:pPr>
      <w:r w:rsidRPr="00760BB9">
        <w:rPr>
          <w:rFonts w:ascii="Times New Roman" w:hAnsi="Times New Roman" w:cs="Times New Roman"/>
          <w:sz w:val="24"/>
          <w:szCs w:val="24"/>
        </w:rPr>
        <w:t>3.3. Движение автотранспорта по территории техникума разрешено со скоростью не более 5 км/час.</w:t>
      </w:r>
    </w:p>
    <w:p w:rsidR="00760BB9" w:rsidRPr="00760BB9" w:rsidRDefault="00760BB9" w:rsidP="00760BB9">
      <w:pPr>
        <w:rPr>
          <w:rFonts w:ascii="Times New Roman" w:hAnsi="Times New Roman" w:cs="Times New Roman"/>
          <w:sz w:val="24"/>
          <w:szCs w:val="24"/>
        </w:rPr>
      </w:pPr>
      <w:r w:rsidRPr="00760BB9">
        <w:rPr>
          <w:rFonts w:ascii="Times New Roman" w:hAnsi="Times New Roman" w:cs="Times New Roman"/>
          <w:sz w:val="24"/>
          <w:szCs w:val="24"/>
        </w:rPr>
        <w:t>3.4.  Автотранспорт аварийных и спасательных служб, скорой помощи и полиции допускается на территорию техникума беспрепятственно.</w:t>
      </w:r>
    </w:p>
    <w:p w:rsidR="00760BB9" w:rsidRPr="00760BB9" w:rsidRDefault="00760BB9" w:rsidP="00760BB9">
      <w:pPr>
        <w:rPr>
          <w:rFonts w:ascii="Times New Roman" w:hAnsi="Times New Roman" w:cs="Times New Roman"/>
          <w:sz w:val="24"/>
          <w:szCs w:val="24"/>
        </w:rPr>
      </w:pPr>
      <w:r w:rsidRPr="00760BB9">
        <w:rPr>
          <w:rFonts w:ascii="Times New Roman" w:hAnsi="Times New Roman" w:cs="Times New Roman"/>
          <w:spacing w:val="1"/>
          <w:sz w:val="24"/>
          <w:szCs w:val="24"/>
        </w:rPr>
        <w:t xml:space="preserve">3.5. Стоянка личного транспорта работников техникума на ее территории осуществляется только с письменного разрешения директора в специально отведенном месте. </w:t>
      </w:r>
    </w:p>
    <w:p w:rsidR="00760BB9" w:rsidRPr="00760BB9" w:rsidRDefault="00760BB9" w:rsidP="00760BB9">
      <w:pPr>
        <w:rPr>
          <w:rFonts w:ascii="Times New Roman" w:hAnsi="Times New Roman" w:cs="Times New Roman"/>
          <w:sz w:val="24"/>
          <w:szCs w:val="24"/>
        </w:rPr>
      </w:pPr>
      <w:r w:rsidRPr="00760BB9">
        <w:rPr>
          <w:rFonts w:ascii="Times New Roman" w:hAnsi="Times New Roman" w:cs="Times New Roman"/>
          <w:spacing w:val="1"/>
          <w:sz w:val="24"/>
          <w:szCs w:val="24"/>
        </w:rPr>
        <w:t>3.6. П</w:t>
      </w:r>
      <w:r w:rsidRPr="00760BB9">
        <w:rPr>
          <w:rFonts w:ascii="Times New Roman" w:hAnsi="Times New Roman" w:cs="Times New Roman"/>
          <w:sz w:val="24"/>
          <w:szCs w:val="24"/>
        </w:rPr>
        <w:t>осле окончания рабочего дня и в ночное время стоянка автотранспорта на территории техникума запрещена, шлагбаум опущен.</w:t>
      </w:r>
    </w:p>
    <w:p w:rsidR="00760BB9" w:rsidRPr="00760BB9" w:rsidRDefault="00760BB9" w:rsidP="00760BB9">
      <w:pPr>
        <w:rPr>
          <w:rFonts w:ascii="Times New Roman" w:hAnsi="Times New Roman" w:cs="Times New Roman"/>
          <w:sz w:val="24"/>
          <w:szCs w:val="24"/>
        </w:rPr>
      </w:pPr>
      <w:r w:rsidRPr="00760BB9">
        <w:rPr>
          <w:rFonts w:ascii="Times New Roman" w:hAnsi="Times New Roman" w:cs="Times New Roman"/>
          <w:spacing w:val="-1"/>
          <w:sz w:val="24"/>
          <w:szCs w:val="24"/>
        </w:rPr>
        <w:t xml:space="preserve">3.7. Обо всех случаях длительного нахождения не установленных транспортных средств,  вызывающих подозрение, на территории или в непосредственной близости от техникума, </w:t>
      </w:r>
      <w:r w:rsidRPr="00760BB9">
        <w:rPr>
          <w:rFonts w:ascii="Times New Roman" w:hAnsi="Times New Roman" w:cs="Times New Roman"/>
          <w:spacing w:val="-2"/>
          <w:sz w:val="24"/>
          <w:szCs w:val="24"/>
        </w:rPr>
        <w:t xml:space="preserve">заместитель директора по безопасности </w:t>
      </w:r>
      <w:r w:rsidRPr="00760BB9">
        <w:rPr>
          <w:rFonts w:ascii="Times New Roman" w:hAnsi="Times New Roman" w:cs="Times New Roman"/>
          <w:spacing w:val="-1"/>
          <w:sz w:val="24"/>
          <w:szCs w:val="24"/>
        </w:rPr>
        <w:t xml:space="preserve">информирует директора и при необходимости, по согласованию с ним, информирует территориальный орган внутренних дел. </w:t>
      </w:r>
    </w:p>
    <w:p w:rsidR="00760BB9" w:rsidRPr="00760BB9" w:rsidRDefault="00760BB9" w:rsidP="00760BB9">
      <w:pPr>
        <w:rPr>
          <w:rFonts w:ascii="Times New Roman" w:hAnsi="Times New Roman" w:cs="Times New Roman"/>
          <w:sz w:val="24"/>
          <w:szCs w:val="24"/>
        </w:rPr>
      </w:pPr>
    </w:p>
    <w:p w:rsidR="00760BB9" w:rsidRPr="00760BB9" w:rsidRDefault="00760BB9" w:rsidP="00760BB9">
      <w:pPr>
        <w:rPr>
          <w:rFonts w:ascii="Times New Roman" w:hAnsi="Times New Roman" w:cs="Times New Roman"/>
          <w:b/>
          <w:sz w:val="24"/>
          <w:szCs w:val="24"/>
        </w:rPr>
      </w:pPr>
      <w:r w:rsidRPr="00760BB9">
        <w:rPr>
          <w:rFonts w:ascii="Times New Roman" w:hAnsi="Times New Roman" w:cs="Times New Roman"/>
          <w:b/>
          <w:sz w:val="24"/>
          <w:szCs w:val="24"/>
        </w:rPr>
        <w:t xml:space="preserve">4. Порядок и правила соблюдения </w:t>
      </w:r>
      <w:proofErr w:type="spellStart"/>
      <w:r w:rsidRPr="00760BB9">
        <w:rPr>
          <w:rFonts w:ascii="Times New Roman" w:hAnsi="Times New Roman" w:cs="Times New Roman"/>
          <w:b/>
          <w:sz w:val="24"/>
          <w:szCs w:val="24"/>
        </w:rPr>
        <w:t>внутриобъектового</w:t>
      </w:r>
      <w:proofErr w:type="spellEnd"/>
      <w:r w:rsidRPr="00760BB9">
        <w:rPr>
          <w:rFonts w:ascii="Times New Roman" w:hAnsi="Times New Roman" w:cs="Times New Roman"/>
          <w:b/>
          <w:sz w:val="24"/>
          <w:szCs w:val="24"/>
        </w:rPr>
        <w:t xml:space="preserve"> режима</w:t>
      </w:r>
    </w:p>
    <w:p w:rsidR="00760BB9" w:rsidRPr="00760BB9" w:rsidRDefault="00760BB9" w:rsidP="00760BB9">
      <w:pPr>
        <w:tabs>
          <w:tab w:val="left" w:pos="360"/>
        </w:tabs>
        <w:rPr>
          <w:rFonts w:ascii="Times New Roman" w:hAnsi="Times New Roman" w:cs="Times New Roman"/>
          <w:b/>
          <w:sz w:val="24"/>
          <w:szCs w:val="24"/>
        </w:rPr>
      </w:pPr>
    </w:p>
    <w:p w:rsidR="00760BB9" w:rsidRPr="00760BB9" w:rsidRDefault="00760BB9" w:rsidP="00760BB9">
      <w:pPr>
        <w:rPr>
          <w:rFonts w:ascii="Times New Roman" w:hAnsi="Times New Roman" w:cs="Times New Roman"/>
          <w:sz w:val="24"/>
          <w:szCs w:val="24"/>
        </w:rPr>
      </w:pPr>
      <w:r w:rsidRPr="00760BB9">
        <w:rPr>
          <w:rFonts w:ascii="Times New Roman" w:hAnsi="Times New Roman" w:cs="Times New Roman"/>
          <w:sz w:val="24"/>
          <w:szCs w:val="24"/>
        </w:rPr>
        <w:t>4.1. В целях обеспечения пожарной безопасности студенты, работники и посетители техникума обязаны неукоснительно соблюдать требования по пожарной безопасности в зданиях и на территории техникума.</w:t>
      </w:r>
    </w:p>
    <w:p w:rsidR="00760BB9" w:rsidRPr="00760BB9" w:rsidRDefault="00760BB9" w:rsidP="00760BB9">
      <w:pPr>
        <w:tabs>
          <w:tab w:val="left" w:pos="900"/>
        </w:tabs>
        <w:rPr>
          <w:rFonts w:ascii="Times New Roman" w:hAnsi="Times New Roman" w:cs="Times New Roman"/>
          <w:sz w:val="24"/>
          <w:szCs w:val="24"/>
        </w:rPr>
      </w:pPr>
      <w:r w:rsidRPr="00760BB9">
        <w:rPr>
          <w:rFonts w:ascii="Times New Roman" w:hAnsi="Times New Roman" w:cs="Times New Roman"/>
          <w:sz w:val="24"/>
          <w:szCs w:val="24"/>
        </w:rPr>
        <w:t>4.2. Все работники, находящиеся в техникуме, при возникновении возгорания, затопления, разрушения, подозрительных предметов или других нарушений обязаны немедленно сообщить о случившемся дежурному администратору, представителям администрации или работникам Службы безопасности, принять меры для ликвидации опасности.</w:t>
      </w:r>
    </w:p>
    <w:p w:rsidR="00760BB9" w:rsidRPr="00760BB9" w:rsidRDefault="00760BB9" w:rsidP="00760BB9">
      <w:pPr>
        <w:tabs>
          <w:tab w:val="left" w:pos="900"/>
        </w:tabs>
        <w:rPr>
          <w:rFonts w:ascii="Times New Roman" w:hAnsi="Times New Roman" w:cs="Times New Roman"/>
          <w:sz w:val="24"/>
          <w:szCs w:val="24"/>
        </w:rPr>
      </w:pPr>
      <w:r w:rsidRPr="00760BB9">
        <w:rPr>
          <w:rFonts w:ascii="Times New Roman" w:hAnsi="Times New Roman" w:cs="Times New Roman"/>
          <w:sz w:val="24"/>
          <w:szCs w:val="24"/>
        </w:rPr>
        <w:t>4.3. Студентам, работникам, родителям (законным представителям) и другим посетителям запрещается:</w:t>
      </w:r>
    </w:p>
    <w:p w:rsidR="00760BB9" w:rsidRPr="00760BB9" w:rsidRDefault="00760BB9" w:rsidP="00760BB9">
      <w:pPr>
        <w:tabs>
          <w:tab w:val="left" w:pos="993"/>
        </w:tabs>
        <w:rPr>
          <w:rFonts w:ascii="Times New Roman" w:hAnsi="Times New Roman" w:cs="Times New Roman"/>
          <w:sz w:val="24"/>
          <w:szCs w:val="24"/>
        </w:rPr>
      </w:pPr>
      <w:proofErr w:type="gramStart"/>
      <w:r w:rsidRPr="00760BB9">
        <w:rPr>
          <w:rFonts w:ascii="Times New Roman" w:hAnsi="Times New Roman" w:cs="Times New Roman"/>
          <w:sz w:val="24"/>
          <w:szCs w:val="24"/>
        </w:rPr>
        <w:t>4.3.1. приносить, передавать и использовать с любой целью оружие колюще-режущего и ударно-раздробляющего действия, огнестрельное, газовое, сигнальное оружие, оружие самообороны, пиротехнику, а также иные взрывоопасные, легковоспламеняющиеся, ядовитые, отравляющие, заражённые, резко пахнущие вещества и предметы, наркотические и токсические вещества;</w:t>
      </w:r>
      <w:proofErr w:type="gramEnd"/>
    </w:p>
    <w:p w:rsidR="00760BB9" w:rsidRPr="00760BB9" w:rsidRDefault="00760BB9" w:rsidP="00760BB9">
      <w:pPr>
        <w:tabs>
          <w:tab w:val="left" w:pos="993"/>
        </w:tabs>
        <w:rPr>
          <w:rFonts w:ascii="Times New Roman" w:hAnsi="Times New Roman" w:cs="Times New Roman"/>
          <w:sz w:val="24"/>
          <w:szCs w:val="24"/>
        </w:rPr>
      </w:pPr>
      <w:r w:rsidRPr="00760BB9">
        <w:rPr>
          <w:rFonts w:ascii="Times New Roman" w:hAnsi="Times New Roman" w:cs="Times New Roman"/>
          <w:sz w:val="24"/>
          <w:szCs w:val="24"/>
        </w:rPr>
        <w:t>4.3.2. употреблять алкогольные напитки, пиво, энергетические напитки, наркотические и токсические вещества;</w:t>
      </w:r>
    </w:p>
    <w:p w:rsidR="00760BB9" w:rsidRPr="00760BB9" w:rsidRDefault="00760BB9" w:rsidP="00760BB9">
      <w:pPr>
        <w:tabs>
          <w:tab w:val="left" w:pos="993"/>
        </w:tabs>
        <w:rPr>
          <w:rFonts w:ascii="Times New Roman" w:hAnsi="Times New Roman" w:cs="Times New Roman"/>
          <w:sz w:val="24"/>
          <w:szCs w:val="24"/>
        </w:rPr>
      </w:pPr>
      <w:r w:rsidRPr="00760BB9">
        <w:rPr>
          <w:rFonts w:ascii="Times New Roman" w:hAnsi="Times New Roman" w:cs="Times New Roman"/>
          <w:sz w:val="24"/>
          <w:szCs w:val="24"/>
        </w:rPr>
        <w:t>4.3.3. курить.</w:t>
      </w:r>
    </w:p>
    <w:p w:rsidR="00760BB9" w:rsidRPr="00760BB9" w:rsidRDefault="00760BB9" w:rsidP="00760BB9">
      <w:pPr>
        <w:tabs>
          <w:tab w:val="left" w:pos="993"/>
        </w:tabs>
        <w:rPr>
          <w:rFonts w:ascii="Times New Roman" w:hAnsi="Times New Roman" w:cs="Times New Roman"/>
          <w:sz w:val="24"/>
          <w:szCs w:val="24"/>
        </w:rPr>
      </w:pPr>
    </w:p>
    <w:p w:rsidR="00760BB9" w:rsidRPr="00760BB9" w:rsidRDefault="00760BB9" w:rsidP="00760BB9">
      <w:pPr>
        <w:pStyle w:val="11"/>
        <w:numPr>
          <w:ilvl w:val="0"/>
          <w:numId w:val="2"/>
        </w:numPr>
        <w:ind w:left="0" w:firstLine="0"/>
        <w:rPr>
          <w:b/>
          <w:sz w:val="24"/>
          <w:szCs w:val="24"/>
        </w:rPr>
      </w:pPr>
      <w:r w:rsidRPr="00760BB9">
        <w:rPr>
          <w:b/>
          <w:sz w:val="24"/>
          <w:szCs w:val="24"/>
        </w:rPr>
        <w:t>Заключительные положения</w:t>
      </w:r>
    </w:p>
    <w:p w:rsidR="00760BB9" w:rsidRPr="00760BB9" w:rsidRDefault="00760BB9" w:rsidP="00760BB9">
      <w:pPr>
        <w:numPr>
          <w:ilvl w:val="1"/>
          <w:numId w:val="2"/>
        </w:numPr>
        <w:tabs>
          <w:tab w:val="num" w:pos="1141"/>
        </w:tabs>
        <w:ind w:left="0" w:firstLine="0"/>
        <w:rPr>
          <w:rFonts w:ascii="Times New Roman" w:hAnsi="Times New Roman" w:cs="Times New Roman"/>
          <w:sz w:val="24"/>
          <w:szCs w:val="24"/>
        </w:rPr>
      </w:pPr>
      <w:r w:rsidRPr="00760BB9">
        <w:rPr>
          <w:rFonts w:ascii="Times New Roman" w:hAnsi="Times New Roman" w:cs="Times New Roman"/>
          <w:sz w:val="24"/>
          <w:szCs w:val="24"/>
        </w:rPr>
        <w:t xml:space="preserve"> В случаях, не предусмотренных настоящим Положением, все вопросы пропускного режима должны оперативно решаться по согласованию с директором, заместителем директора по безопасности.</w:t>
      </w:r>
    </w:p>
    <w:p w:rsidR="00760BB9" w:rsidRPr="00760BB9" w:rsidRDefault="00760BB9" w:rsidP="00760BB9">
      <w:pPr>
        <w:numPr>
          <w:ilvl w:val="1"/>
          <w:numId w:val="2"/>
        </w:numPr>
        <w:tabs>
          <w:tab w:val="num" w:pos="1141"/>
        </w:tabs>
        <w:autoSpaceDE w:val="0"/>
        <w:autoSpaceDN w:val="0"/>
        <w:adjustRightInd w:val="0"/>
        <w:ind w:left="0" w:firstLine="0"/>
        <w:rPr>
          <w:rFonts w:ascii="Times New Roman" w:hAnsi="Times New Roman" w:cs="Times New Roman"/>
          <w:sz w:val="24"/>
          <w:szCs w:val="24"/>
        </w:rPr>
      </w:pPr>
      <w:r w:rsidRPr="00760BB9">
        <w:rPr>
          <w:rFonts w:ascii="Times New Roman" w:hAnsi="Times New Roman" w:cs="Times New Roman"/>
          <w:sz w:val="24"/>
          <w:szCs w:val="24"/>
        </w:rPr>
        <w:t xml:space="preserve"> Все сотрудники техникума обязаны ознакомиться с требованиями настоящего Положения. </w:t>
      </w:r>
    </w:p>
    <w:p w:rsidR="00760BB9" w:rsidRPr="00760BB9" w:rsidRDefault="00760BB9" w:rsidP="00760BB9">
      <w:pPr>
        <w:tabs>
          <w:tab w:val="left" w:pos="6840"/>
        </w:tabs>
        <w:rPr>
          <w:rFonts w:ascii="Times New Roman" w:hAnsi="Times New Roman" w:cs="Times New Roman"/>
          <w:sz w:val="24"/>
          <w:szCs w:val="24"/>
        </w:rPr>
      </w:pPr>
    </w:p>
    <w:p w:rsidR="00760BB9" w:rsidRPr="00172BE0" w:rsidRDefault="00760BB9" w:rsidP="00760BB9">
      <w:pPr>
        <w:autoSpaceDE w:val="0"/>
        <w:autoSpaceDN w:val="0"/>
        <w:adjustRightInd w:val="0"/>
        <w:jc w:val="right"/>
        <w:rPr>
          <w:rFonts w:ascii="Times New Roman" w:hAnsi="Times New Roman" w:cs="Times New Roman"/>
          <w:sz w:val="24"/>
          <w:szCs w:val="24"/>
        </w:rPr>
      </w:pPr>
      <w:r w:rsidRPr="00172BE0">
        <w:rPr>
          <w:rFonts w:ascii="Times New Roman" w:hAnsi="Times New Roman" w:cs="Times New Roman"/>
          <w:sz w:val="24"/>
          <w:szCs w:val="24"/>
        </w:rPr>
        <w:lastRenderedPageBreak/>
        <w:t>Приложение №1</w:t>
      </w:r>
    </w:p>
    <w:p w:rsidR="00760BB9" w:rsidRPr="00172BE0" w:rsidRDefault="00760BB9" w:rsidP="00760BB9">
      <w:pPr>
        <w:autoSpaceDE w:val="0"/>
        <w:autoSpaceDN w:val="0"/>
        <w:adjustRightInd w:val="0"/>
        <w:jc w:val="right"/>
        <w:rPr>
          <w:rFonts w:ascii="Times New Roman" w:hAnsi="Times New Roman" w:cs="Times New Roman"/>
          <w:sz w:val="24"/>
          <w:szCs w:val="24"/>
        </w:rPr>
      </w:pPr>
      <w:r w:rsidRPr="00172BE0">
        <w:rPr>
          <w:rFonts w:ascii="Times New Roman" w:hAnsi="Times New Roman" w:cs="Times New Roman"/>
          <w:sz w:val="24"/>
          <w:szCs w:val="24"/>
        </w:rPr>
        <w:t>к приказу Г</w:t>
      </w:r>
      <w:r>
        <w:rPr>
          <w:rFonts w:ascii="Times New Roman" w:hAnsi="Times New Roman" w:cs="Times New Roman"/>
          <w:sz w:val="24"/>
          <w:szCs w:val="24"/>
        </w:rPr>
        <w:t>П</w:t>
      </w:r>
      <w:r w:rsidRPr="00172BE0">
        <w:rPr>
          <w:rFonts w:ascii="Times New Roman" w:hAnsi="Times New Roman" w:cs="Times New Roman"/>
          <w:sz w:val="24"/>
          <w:szCs w:val="24"/>
        </w:rPr>
        <w:t>ОУ</w:t>
      </w:r>
      <w:r>
        <w:rPr>
          <w:rFonts w:ascii="Times New Roman" w:hAnsi="Times New Roman" w:cs="Times New Roman"/>
          <w:sz w:val="24"/>
          <w:szCs w:val="24"/>
        </w:rPr>
        <w:t xml:space="preserve"> «</w:t>
      </w:r>
      <w:proofErr w:type="spellStart"/>
      <w:r>
        <w:rPr>
          <w:rFonts w:ascii="Times New Roman" w:hAnsi="Times New Roman" w:cs="Times New Roman"/>
          <w:sz w:val="24"/>
          <w:szCs w:val="24"/>
        </w:rPr>
        <w:t>ЧТОТиБ</w:t>
      </w:r>
      <w:proofErr w:type="spellEnd"/>
      <w:r>
        <w:rPr>
          <w:rFonts w:ascii="Times New Roman" w:hAnsi="Times New Roman" w:cs="Times New Roman"/>
          <w:sz w:val="24"/>
          <w:szCs w:val="24"/>
        </w:rPr>
        <w:t>»</w:t>
      </w:r>
      <w:r w:rsidRPr="00172BE0">
        <w:rPr>
          <w:rFonts w:ascii="Times New Roman" w:hAnsi="Times New Roman" w:cs="Times New Roman"/>
          <w:sz w:val="24"/>
          <w:szCs w:val="24"/>
        </w:rPr>
        <w:t xml:space="preserve"> №</w:t>
      </w:r>
      <w:r>
        <w:rPr>
          <w:rFonts w:ascii="Times New Roman" w:hAnsi="Times New Roman" w:cs="Times New Roman"/>
          <w:sz w:val="24"/>
          <w:szCs w:val="24"/>
        </w:rPr>
        <w:t xml:space="preserve"> 49-ах</w:t>
      </w:r>
    </w:p>
    <w:p w:rsidR="00760BB9" w:rsidRDefault="00760BB9" w:rsidP="00760BB9">
      <w:pPr>
        <w:autoSpaceDE w:val="0"/>
        <w:autoSpaceDN w:val="0"/>
        <w:adjustRightInd w:val="0"/>
        <w:jc w:val="right"/>
        <w:rPr>
          <w:rFonts w:ascii="Times New Roman" w:hAnsi="Times New Roman" w:cs="Times New Roman"/>
          <w:sz w:val="24"/>
          <w:szCs w:val="24"/>
        </w:rPr>
      </w:pPr>
      <w:r w:rsidRPr="00172BE0">
        <w:rPr>
          <w:rFonts w:ascii="Times New Roman" w:hAnsi="Times New Roman" w:cs="Times New Roman"/>
          <w:sz w:val="24"/>
          <w:szCs w:val="24"/>
        </w:rPr>
        <w:t xml:space="preserve"> от «</w:t>
      </w:r>
      <w:r>
        <w:rPr>
          <w:rFonts w:ascii="Times New Roman" w:hAnsi="Times New Roman" w:cs="Times New Roman"/>
          <w:sz w:val="24"/>
          <w:szCs w:val="24"/>
        </w:rPr>
        <w:t>15</w:t>
      </w:r>
      <w:r w:rsidRPr="00172BE0">
        <w:rPr>
          <w:rFonts w:ascii="Times New Roman" w:hAnsi="Times New Roman" w:cs="Times New Roman"/>
          <w:sz w:val="24"/>
          <w:szCs w:val="24"/>
        </w:rPr>
        <w:t xml:space="preserve">» </w:t>
      </w:r>
      <w:r>
        <w:rPr>
          <w:rFonts w:ascii="Times New Roman" w:hAnsi="Times New Roman" w:cs="Times New Roman"/>
          <w:sz w:val="24"/>
          <w:szCs w:val="24"/>
        </w:rPr>
        <w:t xml:space="preserve">мая </w:t>
      </w:r>
      <w:r w:rsidRPr="00172BE0">
        <w:rPr>
          <w:rFonts w:ascii="Times New Roman" w:hAnsi="Times New Roman" w:cs="Times New Roman"/>
          <w:sz w:val="24"/>
          <w:szCs w:val="24"/>
        </w:rPr>
        <w:t>2021г.</w:t>
      </w:r>
    </w:p>
    <w:p w:rsidR="00760BB9" w:rsidRPr="00172BE0" w:rsidRDefault="00760BB9" w:rsidP="00760BB9">
      <w:pPr>
        <w:autoSpaceDE w:val="0"/>
        <w:autoSpaceDN w:val="0"/>
        <w:adjustRightInd w:val="0"/>
        <w:jc w:val="right"/>
        <w:rPr>
          <w:rFonts w:ascii="Times New Roman" w:hAnsi="Times New Roman" w:cs="Times New Roman"/>
          <w:sz w:val="24"/>
          <w:szCs w:val="24"/>
        </w:rPr>
      </w:pPr>
    </w:p>
    <w:p w:rsidR="00760BB9" w:rsidRPr="00172BE0" w:rsidRDefault="00760BB9" w:rsidP="00760BB9">
      <w:pPr>
        <w:autoSpaceDE w:val="0"/>
        <w:autoSpaceDN w:val="0"/>
        <w:adjustRightInd w:val="0"/>
        <w:jc w:val="center"/>
        <w:rPr>
          <w:rFonts w:ascii="Times New Roman" w:hAnsi="Times New Roman" w:cs="Times New Roman"/>
          <w:b/>
          <w:bCs/>
          <w:sz w:val="24"/>
          <w:szCs w:val="24"/>
        </w:rPr>
      </w:pPr>
      <w:r w:rsidRPr="00172BE0">
        <w:rPr>
          <w:rFonts w:ascii="Times New Roman" w:hAnsi="Times New Roman" w:cs="Times New Roman"/>
          <w:b/>
          <w:bCs/>
          <w:sz w:val="24"/>
          <w:szCs w:val="24"/>
        </w:rPr>
        <w:t>ПОЛОЖЕНИЕ ОБ АНТИКРИЗИСНОЙ КОМАНДЕ</w:t>
      </w:r>
    </w:p>
    <w:p w:rsidR="00760BB9" w:rsidRPr="00172BE0" w:rsidRDefault="00760BB9" w:rsidP="00760BB9">
      <w:pPr>
        <w:autoSpaceDE w:val="0"/>
        <w:autoSpaceDN w:val="0"/>
        <w:adjustRightInd w:val="0"/>
        <w:rPr>
          <w:rFonts w:ascii="Times New Roman" w:hAnsi="Times New Roman" w:cs="Times New Roman"/>
          <w:b/>
          <w:bCs/>
          <w:sz w:val="24"/>
          <w:szCs w:val="24"/>
        </w:rPr>
      </w:pPr>
      <w:r w:rsidRPr="00172BE0">
        <w:rPr>
          <w:rFonts w:ascii="Times New Roman" w:hAnsi="Times New Roman" w:cs="Times New Roman"/>
          <w:b/>
          <w:bCs/>
          <w:sz w:val="24"/>
          <w:szCs w:val="24"/>
        </w:rPr>
        <w:t>1. Общие положения</w:t>
      </w:r>
    </w:p>
    <w:p w:rsidR="00760BB9" w:rsidRPr="00172BE0" w:rsidRDefault="00760BB9" w:rsidP="00760BB9">
      <w:pPr>
        <w:autoSpaceDE w:val="0"/>
        <w:autoSpaceDN w:val="0"/>
        <w:adjustRightInd w:val="0"/>
        <w:rPr>
          <w:rFonts w:ascii="Times New Roman" w:hAnsi="Times New Roman" w:cs="Times New Roman"/>
          <w:sz w:val="24"/>
          <w:szCs w:val="24"/>
        </w:rPr>
      </w:pPr>
      <w:r w:rsidRPr="00172BE0">
        <w:rPr>
          <w:rFonts w:ascii="Times New Roman" w:hAnsi="Times New Roman" w:cs="Times New Roman"/>
          <w:sz w:val="24"/>
          <w:szCs w:val="24"/>
        </w:rPr>
        <w:t>1.1. Настоящее Положение разработано в соответствии с Федеральным</w:t>
      </w:r>
      <w:r>
        <w:rPr>
          <w:rFonts w:ascii="Times New Roman" w:hAnsi="Times New Roman" w:cs="Times New Roman"/>
          <w:sz w:val="24"/>
          <w:szCs w:val="24"/>
        </w:rPr>
        <w:t xml:space="preserve"> </w:t>
      </w:r>
      <w:r w:rsidRPr="00172BE0">
        <w:rPr>
          <w:rFonts w:ascii="Times New Roman" w:hAnsi="Times New Roman" w:cs="Times New Roman"/>
          <w:sz w:val="24"/>
          <w:szCs w:val="24"/>
        </w:rPr>
        <w:t>Законом № 273-ФЗ от 29.12.2012 года «Об образовании в Российской</w:t>
      </w:r>
      <w:r>
        <w:rPr>
          <w:rFonts w:ascii="Times New Roman" w:hAnsi="Times New Roman" w:cs="Times New Roman"/>
          <w:sz w:val="24"/>
          <w:szCs w:val="24"/>
        </w:rPr>
        <w:t xml:space="preserve"> </w:t>
      </w:r>
      <w:r w:rsidRPr="00172BE0">
        <w:rPr>
          <w:rFonts w:ascii="Times New Roman" w:hAnsi="Times New Roman" w:cs="Times New Roman"/>
          <w:sz w:val="24"/>
          <w:szCs w:val="24"/>
        </w:rPr>
        <w:t>Федерации», письмом Министерства Просвещения Российской Федерации №</w:t>
      </w:r>
      <w:r>
        <w:rPr>
          <w:rFonts w:ascii="Times New Roman" w:hAnsi="Times New Roman" w:cs="Times New Roman"/>
          <w:sz w:val="24"/>
          <w:szCs w:val="24"/>
        </w:rPr>
        <w:t xml:space="preserve"> </w:t>
      </w:r>
      <w:r w:rsidRPr="00172BE0">
        <w:rPr>
          <w:rFonts w:ascii="Times New Roman" w:hAnsi="Times New Roman" w:cs="Times New Roman"/>
          <w:sz w:val="24"/>
          <w:szCs w:val="24"/>
        </w:rPr>
        <w:t>СК-123/07 от 11 мая 2021 года и устанавливает порядок деятельности</w:t>
      </w:r>
      <w:r>
        <w:rPr>
          <w:rFonts w:ascii="Times New Roman" w:hAnsi="Times New Roman" w:cs="Times New Roman"/>
          <w:sz w:val="24"/>
          <w:szCs w:val="24"/>
        </w:rPr>
        <w:t xml:space="preserve"> </w:t>
      </w:r>
      <w:r w:rsidRPr="00172BE0">
        <w:rPr>
          <w:rFonts w:ascii="Times New Roman" w:hAnsi="Times New Roman" w:cs="Times New Roman"/>
          <w:sz w:val="24"/>
          <w:szCs w:val="24"/>
        </w:rPr>
        <w:t xml:space="preserve">антикризисной команды Государственного </w:t>
      </w:r>
      <w:r>
        <w:rPr>
          <w:rFonts w:ascii="Times New Roman" w:hAnsi="Times New Roman" w:cs="Times New Roman"/>
          <w:sz w:val="24"/>
          <w:szCs w:val="24"/>
        </w:rPr>
        <w:t xml:space="preserve">профессионального </w:t>
      </w:r>
      <w:r w:rsidRPr="00172BE0">
        <w:rPr>
          <w:rFonts w:ascii="Times New Roman" w:hAnsi="Times New Roman" w:cs="Times New Roman"/>
          <w:sz w:val="24"/>
          <w:szCs w:val="24"/>
        </w:rPr>
        <w:t xml:space="preserve">общеобразовательного учреждения </w:t>
      </w:r>
      <w:r>
        <w:rPr>
          <w:rFonts w:ascii="Times New Roman" w:hAnsi="Times New Roman" w:cs="Times New Roman"/>
          <w:sz w:val="24"/>
          <w:szCs w:val="24"/>
        </w:rPr>
        <w:t xml:space="preserve"> «Читинский техникум отраслевых технологий и бизнеса»</w:t>
      </w:r>
    </w:p>
    <w:p w:rsidR="00760BB9" w:rsidRPr="00172BE0" w:rsidRDefault="00760BB9" w:rsidP="00760BB9">
      <w:pPr>
        <w:autoSpaceDE w:val="0"/>
        <w:autoSpaceDN w:val="0"/>
        <w:adjustRightInd w:val="0"/>
        <w:rPr>
          <w:rFonts w:ascii="Times New Roman" w:hAnsi="Times New Roman" w:cs="Times New Roman"/>
          <w:sz w:val="24"/>
          <w:szCs w:val="24"/>
        </w:rPr>
      </w:pPr>
      <w:r w:rsidRPr="00172BE0">
        <w:rPr>
          <w:rFonts w:ascii="Times New Roman" w:hAnsi="Times New Roman" w:cs="Times New Roman"/>
          <w:sz w:val="24"/>
          <w:szCs w:val="24"/>
        </w:rPr>
        <w:t>1.2. В своей деятельности Школьная антикризисная команда</w:t>
      </w:r>
      <w:r>
        <w:rPr>
          <w:rFonts w:ascii="Times New Roman" w:hAnsi="Times New Roman" w:cs="Times New Roman"/>
          <w:sz w:val="24"/>
          <w:szCs w:val="24"/>
        </w:rPr>
        <w:t xml:space="preserve"> </w:t>
      </w:r>
      <w:r w:rsidRPr="00172BE0">
        <w:rPr>
          <w:rFonts w:ascii="Times New Roman" w:hAnsi="Times New Roman" w:cs="Times New Roman"/>
          <w:sz w:val="24"/>
          <w:szCs w:val="24"/>
        </w:rPr>
        <w:t>руководствуется Конституцией Российской Федерации, нормативными</w:t>
      </w:r>
      <w:r>
        <w:rPr>
          <w:rFonts w:ascii="Times New Roman" w:hAnsi="Times New Roman" w:cs="Times New Roman"/>
          <w:sz w:val="24"/>
          <w:szCs w:val="24"/>
        </w:rPr>
        <w:t xml:space="preserve"> </w:t>
      </w:r>
      <w:r w:rsidRPr="00172BE0">
        <w:rPr>
          <w:rFonts w:ascii="Times New Roman" w:hAnsi="Times New Roman" w:cs="Times New Roman"/>
          <w:sz w:val="24"/>
          <w:szCs w:val="24"/>
        </w:rPr>
        <w:t xml:space="preserve">правовыми актами Российской Федерации и города </w:t>
      </w:r>
      <w:r>
        <w:rPr>
          <w:rFonts w:ascii="Times New Roman" w:hAnsi="Times New Roman" w:cs="Times New Roman"/>
          <w:sz w:val="24"/>
          <w:szCs w:val="24"/>
        </w:rPr>
        <w:t>Чита</w:t>
      </w:r>
      <w:r w:rsidRPr="00172BE0">
        <w:rPr>
          <w:rFonts w:ascii="Times New Roman" w:hAnsi="Times New Roman" w:cs="Times New Roman"/>
          <w:sz w:val="24"/>
          <w:szCs w:val="24"/>
        </w:rPr>
        <w:t>, руководящими и</w:t>
      </w:r>
      <w:r>
        <w:rPr>
          <w:rFonts w:ascii="Times New Roman" w:hAnsi="Times New Roman" w:cs="Times New Roman"/>
          <w:sz w:val="24"/>
          <w:szCs w:val="24"/>
        </w:rPr>
        <w:t xml:space="preserve"> </w:t>
      </w:r>
      <w:r w:rsidRPr="00172BE0">
        <w:rPr>
          <w:rFonts w:ascii="Times New Roman" w:hAnsi="Times New Roman" w:cs="Times New Roman"/>
          <w:sz w:val="24"/>
          <w:szCs w:val="24"/>
        </w:rPr>
        <w:t>методическими документами Министерства просвещения Российской</w:t>
      </w:r>
    </w:p>
    <w:p w:rsidR="00760BB9" w:rsidRPr="00172BE0" w:rsidRDefault="00760BB9" w:rsidP="00760BB9">
      <w:pPr>
        <w:autoSpaceDE w:val="0"/>
        <w:autoSpaceDN w:val="0"/>
        <w:adjustRightInd w:val="0"/>
        <w:rPr>
          <w:rFonts w:ascii="Times New Roman" w:hAnsi="Times New Roman" w:cs="Times New Roman"/>
          <w:sz w:val="24"/>
          <w:szCs w:val="24"/>
        </w:rPr>
      </w:pPr>
      <w:r w:rsidRPr="00172BE0">
        <w:rPr>
          <w:rFonts w:ascii="Times New Roman" w:hAnsi="Times New Roman" w:cs="Times New Roman"/>
          <w:sz w:val="24"/>
          <w:szCs w:val="24"/>
        </w:rPr>
        <w:t xml:space="preserve">Федерации и </w:t>
      </w:r>
      <w:r>
        <w:rPr>
          <w:rFonts w:ascii="Times New Roman" w:hAnsi="Times New Roman" w:cs="Times New Roman"/>
          <w:sz w:val="24"/>
          <w:szCs w:val="24"/>
        </w:rPr>
        <w:t>Министерства образования и науки Забайкальского края</w:t>
      </w:r>
      <w:r w:rsidRPr="00172BE0">
        <w:rPr>
          <w:rFonts w:ascii="Times New Roman" w:hAnsi="Times New Roman" w:cs="Times New Roman"/>
          <w:sz w:val="24"/>
          <w:szCs w:val="24"/>
        </w:rPr>
        <w:t>, а также настоящим Положением.</w:t>
      </w:r>
    </w:p>
    <w:p w:rsidR="00760BB9" w:rsidRPr="00172BE0" w:rsidRDefault="00760BB9" w:rsidP="00760BB9">
      <w:pPr>
        <w:autoSpaceDE w:val="0"/>
        <w:autoSpaceDN w:val="0"/>
        <w:adjustRightInd w:val="0"/>
        <w:rPr>
          <w:rFonts w:ascii="Times New Roman" w:hAnsi="Times New Roman" w:cs="Times New Roman"/>
          <w:sz w:val="24"/>
          <w:szCs w:val="24"/>
        </w:rPr>
      </w:pPr>
      <w:r w:rsidRPr="00172BE0">
        <w:rPr>
          <w:rFonts w:ascii="Times New Roman" w:hAnsi="Times New Roman" w:cs="Times New Roman"/>
          <w:sz w:val="24"/>
          <w:szCs w:val="24"/>
        </w:rPr>
        <w:t>1.3. Антикризисная команда является одним из компонентов целостной</w:t>
      </w:r>
      <w:r>
        <w:rPr>
          <w:rFonts w:ascii="Times New Roman" w:hAnsi="Times New Roman" w:cs="Times New Roman"/>
          <w:sz w:val="24"/>
          <w:szCs w:val="24"/>
        </w:rPr>
        <w:t xml:space="preserve"> </w:t>
      </w:r>
      <w:r w:rsidRPr="00172BE0">
        <w:rPr>
          <w:rFonts w:ascii="Times New Roman" w:hAnsi="Times New Roman" w:cs="Times New Roman"/>
          <w:sz w:val="24"/>
          <w:szCs w:val="24"/>
        </w:rPr>
        <w:t>системы воспитательной деятельности Г</w:t>
      </w:r>
      <w:r>
        <w:rPr>
          <w:rFonts w:ascii="Times New Roman" w:hAnsi="Times New Roman" w:cs="Times New Roman"/>
          <w:sz w:val="24"/>
          <w:szCs w:val="24"/>
        </w:rPr>
        <w:t>П</w:t>
      </w:r>
      <w:r w:rsidRPr="00172BE0">
        <w:rPr>
          <w:rFonts w:ascii="Times New Roman" w:hAnsi="Times New Roman" w:cs="Times New Roman"/>
          <w:sz w:val="24"/>
          <w:szCs w:val="24"/>
        </w:rPr>
        <w:t>БОУ</w:t>
      </w:r>
      <w:r>
        <w:rPr>
          <w:rFonts w:ascii="Times New Roman" w:hAnsi="Times New Roman" w:cs="Times New Roman"/>
          <w:sz w:val="24"/>
          <w:szCs w:val="24"/>
        </w:rPr>
        <w:t xml:space="preserve"> «</w:t>
      </w:r>
      <w:proofErr w:type="spellStart"/>
      <w:r>
        <w:rPr>
          <w:rFonts w:ascii="Times New Roman" w:hAnsi="Times New Roman" w:cs="Times New Roman"/>
          <w:sz w:val="24"/>
          <w:szCs w:val="24"/>
        </w:rPr>
        <w:t>ЧТОТиБ</w:t>
      </w:r>
      <w:proofErr w:type="spellEnd"/>
      <w:r>
        <w:rPr>
          <w:rFonts w:ascii="Times New Roman" w:hAnsi="Times New Roman" w:cs="Times New Roman"/>
          <w:sz w:val="24"/>
          <w:szCs w:val="24"/>
        </w:rPr>
        <w:t>»</w:t>
      </w:r>
      <w:r w:rsidRPr="00172BE0">
        <w:rPr>
          <w:rFonts w:ascii="Times New Roman" w:hAnsi="Times New Roman" w:cs="Times New Roman"/>
          <w:sz w:val="24"/>
          <w:szCs w:val="24"/>
        </w:rPr>
        <w:t>.</w:t>
      </w:r>
    </w:p>
    <w:p w:rsidR="00760BB9" w:rsidRPr="00172BE0" w:rsidRDefault="00760BB9" w:rsidP="00760BB9">
      <w:pPr>
        <w:autoSpaceDE w:val="0"/>
        <w:autoSpaceDN w:val="0"/>
        <w:adjustRightInd w:val="0"/>
        <w:rPr>
          <w:rFonts w:ascii="Times New Roman" w:hAnsi="Times New Roman" w:cs="Times New Roman"/>
          <w:sz w:val="24"/>
          <w:szCs w:val="24"/>
        </w:rPr>
      </w:pPr>
      <w:r w:rsidRPr="00172BE0">
        <w:rPr>
          <w:rFonts w:ascii="Times New Roman" w:hAnsi="Times New Roman" w:cs="Times New Roman"/>
          <w:sz w:val="24"/>
          <w:szCs w:val="24"/>
        </w:rPr>
        <w:t xml:space="preserve">1.4. Состав команды определяется приказом </w:t>
      </w:r>
      <w:r>
        <w:rPr>
          <w:rFonts w:ascii="Times New Roman" w:hAnsi="Times New Roman" w:cs="Times New Roman"/>
          <w:sz w:val="24"/>
          <w:szCs w:val="24"/>
        </w:rPr>
        <w:t>директора ГПОУ «</w:t>
      </w:r>
      <w:proofErr w:type="spellStart"/>
      <w:r>
        <w:rPr>
          <w:rFonts w:ascii="Times New Roman" w:hAnsi="Times New Roman" w:cs="Times New Roman"/>
          <w:sz w:val="24"/>
          <w:szCs w:val="24"/>
        </w:rPr>
        <w:t>ЧТОТиБ</w:t>
      </w:r>
      <w:proofErr w:type="spellEnd"/>
      <w:r>
        <w:rPr>
          <w:rFonts w:ascii="Times New Roman" w:hAnsi="Times New Roman" w:cs="Times New Roman"/>
          <w:sz w:val="24"/>
          <w:szCs w:val="24"/>
        </w:rPr>
        <w:t>»</w:t>
      </w:r>
      <w:r w:rsidRPr="00172BE0">
        <w:rPr>
          <w:rFonts w:ascii="Times New Roman" w:hAnsi="Times New Roman" w:cs="Times New Roman"/>
          <w:sz w:val="24"/>
          <w:szCs w:val="24"/>
        </w:rPr>
        <w:t>.</w:t>
      </w:r>
    </w:p>
    <w:p w:rsidR="00760BB9" w:rsidRPr="00172BE0" w:rsidRDefault="00760BB9" w:rsidP="00760BB9">
      <w:pPr>
        <w:autoSpaceDE w:val="0"/>
        <w:autoSpaceDN w:val="0"/>
        <w:adjustRightInd w:val="0"/>
        <w:rPr>
          <w:rFonts w:ascii="Times New Roman" w:hAnsi="Times New Roman" w:cs="Times New Roman"/>
          <w:sz w:val="24"/>
          <w:szCs w:val="24"/>
        </w:rPr>
      </w:pPr>
      <w:r w:rsidRPr="00172BE0">
        <w:rPr>
          <w:rFonts w:ascii="Times New Roman" w:hAnsi="Times New Roman" w:cs="Times New Roman"/>
          <w:sz w:val="24"/>
          <w:szCs w:val="24"/>
        </w:rPr>
        <w:t xml:space="preserve">1.5. Антикризисная команда </w:t>
      </w:r>
      <w:r>
        <w:rPr>
          <w:rFonts w:ascii="Times New Roman" w:hAnsi="Times New Roman" w:cs="Times New Roman"/>
          <w:sz w:val="24"/>
          <w:szCs w:val="24"/>
        </w:rPr>
        <w:t>техникума</w:t>
      </w:r>
      <w:r w:rsidRPr="00172BE0">
        <w:rPr>
          <w:rFonts w:ascii="Times New Roman" w:hAnsi="Times New Roman" w:cs="Times New Roman"/>
          <w:sz w:val="24"/>
          <w:szCs w:val="24"/>
        </w:rPr>
        <w:t xml:space="preserve"> призвана способствовать</w:t>
      </w:r>
      <w:r>
        <w:rPr>
          <w:rFonts w:ascii="Times New Roman" w:hAnsi="Times New Roman" w:cs="Times New Roman"/>
          <w:sz w:val="24"/>
          <w:szCs w:val="24"/>
        </w:rPr>
        <w:t xml:space="preserve"> </w:t>
      </w:r>
      <w:r w:rsidRPr="00172BE0">
        <w:rPr>
          <w:rFonts w:ascii="Times New Roman" w:hAnsi="Times New Roman" w:cs="Times New Roman"/>
          <w:sz w:val="24"/>
          <w:szCs w:val="24"/>
        </w:rPr>
        <w:t xml:space="preserve">процессу </w:t>
      </w:r>
      <w:proofErr w:type="spellStart"/>
      <w:r w:rsidRPr="00172BE0">
        <w:rPr>
          <w:rFonts w:ascii="Times New Roman" w:hAnsi="Times New Roman" w:cs="Times New Roman"/>
          <w:sz w:val="24"/>
          <w:szCs w:val="24"/>
        </w:rPr>
        <w:t>гу</w:t>
      </w:r>
      <w:r>
        <w:rPr>
          <w:rFonts w:ascii="Times New Roman" w:hAnsi="Times New Roman" w:cs="Times New Roman"/>
          <w:sz w:val="24"/>
          <w:szCs w:val="24"/>
        </w:rPr>
        <w:t>м</w:t>
      </w:r>
      <w:r w:rsidRPr="00172BE0">
        <w:rPr>
          <w:rFonts w:ascii="Times New Roman" w:hAnsi="Times New Roman" w:cs="Times New Roman"/>
          <w:sz w:val="24"/>
          <w:szCs w:val="24"/>
        </w:rPr>
        <w:t>анизации</w:t>
      </w:r>
      <w:proofErr w:type="spellEnd"/>
      <w:r w:rsidRPr="00172BE0">
        <w:rPr>
          <w:rFonts w:ascii="Times New Roman" w:hAnsi="Times New Roman" w:cs="Times New Roman"/>
          <w:sz w:val="24"/>
          <w:szCs w:val="24"/>
        </w:rPr>
        <w:t xml:space="preserve"> учебно-воспитательного процесса, созданию</w:t>
      </w:r>
      <w:r>
        <w:rPr>
          <w:rFonts w:ascii="Times New Roman" w:hAnsi="Times New Roman" w:cs="Times New Roman"/>
          <w:sz w:val="24"/>
          <w:szCs w:val="24"/>
        </w:rPr>
        <w:t xml:space="preserve"> </w:t>
      </w:r>
      <w:r w:rsidRPr="00172BE0">
        <w:rPr>
          <w:rFonts w:ascii="Times New Roman" w:hAnsi="Times New Roman" w:cs="Times New Roman"/>
          <w:sz w:val="24"/>
          <w:szCs w:val="24"/>
        </w:rPr>
        <w:t>психологически комфортного климата в образовательной организации.</w:t>
      </w:r>
    </w:p>
    <w:p w:rsidR="00760BB9" w:rsidRPr="00172BE0" w:rsidRDefault="00760BB9" w:rsidP="00760BB9">
      <w:pPr>
        <w:autoSpaceDE w:val="0"/>
        <w:autoSpaceDN w:val="0"/>
        <w:adjustRightInd w:val="0"/>
        <w:rPr>
          <w:rFonts w:ascii="Times New Roman" w:hAnsi="Times New Roman" w:cs="Times New Roman"/>
          <w:sz w:val="24"/>
          <w:szCs w:val="24"/>
        </w:rPr>
      </w:pPr>
      <w:r w:rsidRPr="00172BE0">
        <w:rPr>
          <w:rFonts w:ascii="Times New Roman" w:hAnsi="Times New Roman" w:cs="Times New Roman"/>
          <w:sz w:val="24"/>
          <w:szCs w:val="24"/>
        </w:rPr>
        <w:t>1.6. Антикризисная команда осуществляет свою деятельность во</w:t>
      </w:r>
      <w:r>
        <w:rPr>
          <w:rFonts w:ascii="Times New Roman" w:hAnsi="Times New Roman" w:cs="Times New Roman"/>
          <w:sz w:val="24"/>
          <w:szCs w:val="24"/>
        </w:rPr>
        <w:t xml:space="preserve"> </w:t>
      </w:r>
      <w:r w:rsidRPr="00172BE0">
        <w:rPr>
          <w:rFonts w:ascii="Times New Roman" w:hAnsi="Times New Roman" w:cs="Times New Roman"/>
          <w:sz w:val="24"/>
          <w:szCs w:val="24"/>
        </w:rPr>
        <w:t>взаимодействии с региональными антикризисными подразделениями, с</w:t>
      </w:r>
      <w:r>
        <w:rPr>
          <w:rFonts w:ascii="Times New Roman" w:hAnsi="Times New Roman" w:cs="Times New Roman"/>
          <w:sz w:val="24"/>
          <w:szCs w:val="24"/>
        </w:rPr>
        <w:t xml:space="preserve"> </w:t>
      </w:r>
      <w:r w:rsidRPr="00172BE0">
        <w:rPr>
          <w:rFonts w:ascii="Times New Roman" w:hAnsi="Times New Roman" w:cs="Times New Roman"/>
          <w:sz w:val="24"/>
          <w:szCs w:val="24"/>
        </w:rPr>
        <w:t>педагогическим коллективом, администрацией и родителями (законными</w:t>
      </w:r>
      <w:r>
        <w:rPr>
          <w:rFonts w:ascii="Times New Roman" w:hAnsi="Times New Roman" w:cs="Times New Roman"/>
          <w:sz w:val="24"/>
          <w:szCs w:val="24"/>
        </w:rPr>
        <w:t xml:space="preserve"> </w:t>
      </w:r>
      <w:r w:rsidRPr="00172BE0">
        <w:rPr>
          <w:rFonts w:ascii="Times New Roman" w:hAnsi="Times New Roman" w:cs="Times New Roman"/>
          <w:sz w:val="24"/>
          <w:szCs w:val="24"/>
        </w:rPr>
        <w:t>представителями) несовершеннолетних обучающихся.</w:t>
      </w:r>
    </w:p>
    <w:p w:rsidR="00760BB9" w:rsidRPr="00172BE0" w:rsidRDefault="00760BB9" w:rsidP="00760BB9">
      <w:pPr>
        <w:autoSpaceDE w:val="0"/>
        <w:autoSpaceDN w:val="0"/>
        <w:adjustRightInd w:val="0"/>
        <w:rPr>
          <w:rFonts w:ascii="Times New Roman" w:hAnsi="Times New Roman" w:cs="Times New Roman"/>
          <w:b/>
          <w:bCs/>
          <w:sz w:val="24"/>
          <w:szCs w:val="24"/>
        </w:rPr>
      </w:pPr>
      <w:r w:rsidRPr="00172BE0">
        <w:rPr>
          <w:rFonts w:ascii="Times New Roman" w:hAnsi="Times New Roman" w:cs="Times New Roman"/>
          <w:b/>
          <w:bCs/>
          <w:sz w:val="24"/>
          <w:szCs w:val="24"/>
        </w:rPr>
        <w:t>2. Основные цели, задачи деятельности антикризисной команды</w:t>
      </w:r>
    </w:p>
    <w:p w:rsidR="00760BB9" w:rsidRPr="00172BE0" w:rsidRDefault="00760BB9" w:rsidP="00760BB9">
      <w:pPr>
        <w:autoSpaceDE w:val="0"/>
        <w:autoSpaceDN w:val="0"/>
        <w:adjustRightInd w:val="0"/>
        <w:rPr>
          <w:rFonts w:ascii="Times New Roman" w:hAnsi="Times New Roman" w:cs="Times New Roman"/>
          <w:sz w:val="24"/>
          <w:szCs w:val="24"/>
        </w:rPr>
      </w:pPr>
      <w:r w:rsidRPr="00172BE0">
        <w:rPr>
          <w:rFonts w:ascii="Times New Roman" w:hAnsi="Times New Roman" w:cs="Times New Roman"/>
          <w:sz w:val="24"/>
          <w:szCs w:val="24"/>
        </w:rPr>
        <w:t>2.1. Целями антикризисной команды является социологический,</w:t>
      </w:r>
      <w:r>
        <w:rPr>
          <w:rFonts w:ascii="Times New Roman" w:hAnsi="Times New Roman" w:cs="Times New Roman"/>
          <w:sz w:val="24"/>
          <w:szCs w:val="24"/>
        </w:rPr>
        <w:t xml:space="preserve"> </w:t>
      </w:r>
      <w:r w:rsidRPr="00172BE0">
        <w:rPr>
          <w:rFonts w:ascii="Times New Roman" w:hAnsi="Times New Roman" w:cs="Times New Roman"/>
          <w:sz w:val="24"/>
          <w:szCs w:val="24"/>
        </w:rPr>
        <w:t>психологический анализ кризисной ситуации в образовательной организации,</w:t>
      </w:r>
      <w:r>
        <w:rPr>
          <w:rFonts w:ascii="Times New Roman" w:hAnsi="Times New Roman" w:cs="Times New Roman"/>
          <w:sz w:val="24"/>
          <w:szCs w:val="24"/>
        </w:rPr>
        <w:t xml:space="preserve"> </w:t>
      </w:r>
      <w:r w:rsidRPr="00172BE0">
        <w:rPr>
          <w:rFonts w:ascii="Times New Roman" w:hAnsi="Times New Roman" w:cs="Times New Roman"/>
          <w:sz w:val="24"/>
          <w:szCs w:val="24"/>
        </w:rPr>
        <w:t>выявление проблем и определение основных причин их возникновения, путей</w:t>
      </w:r>
      <w:r>
        <w:rPr>
          <w:rFonts w:ascii="Times New Roman" w:hAnsi="Times New Roman" w:cs="Times New Roman"/>
          <w:sz w:val="24"/>
          <w:szCs w:val="24"/>
        </w:rPr>
        <w:t xml:space="preserve"> </w:t>
      </w:r>
      <w:r w:rsidRPr="00172BE0">
        <w:rPr>
          <w:rFonts w:ascii="Times New Roman" w:hAnsi="Times New Roman" w:cs="Times New Roman"/>
          <w:sz w:val="24"/>
          <w:szCs w:val="24"/>
        </w:rPr>
        <w:t>и средств их разрешения.</w:t>
      </w:r>
    </w:p>
    <w:p w:rsidR="00760BB9" w:rsidRPr="00172BE0" w:rsidRDefault="00760BB9" w:rsidP="00760BB9">
      <w:pPr>
        <w:autoSpaceDE w:val="0"/>
        <w:autoSpaceDN w:val="0"/>
        <w:adjustRightInd w:val="0"/>
        <w:rPr>
          <w:rFonts w:ascii="Times New Roman" w:hAnsi="Times New Roman" w:cs="Times New Roman"/>
          <w:sz w:val="24"/>
          <w:szCs w:val="24"/>
        </w:rPr>
      </w:pPr>
      <w:r w:rsidRPr="00172BE0">
        <w:rPr>
          <w:rFonts w:ascii="Times New Roman" w:hAnsi="Times New Roman" w:cs="Times New Roman"/>
          <w:sz w:val="24"/>
          <w:szCs w:val="24"/>
        </w:rPr>
        <w:t>2.2. Задачи антикризисной команды:</w:t>
      </w:r>
    </w:p>
    <w:p w:rsidR="00760BB9" w:rsidRPr="00172BE0" w:rsidRDefault="00760BB9" w:rsidP="00760BB9">
      <w:pPr>
        <w:autoSpaceDE w:val="0"/>
        <w:autoSpaceDN w:val="0"/>
        <w:adjustRightInd w:val="0"/>
        <w:rPr>
          <w:rFonts w:ascii="Times New Roman" w:hAnsi="Times New Roman" w:cs="Times New Roman"/>
          <w:sz w:val="24"/>
          <w:szCs w:val="24"/>
        </w:rPr>
      </w:pPr>
      <w:r w:rsidRPr="00172BE0">
        <w:rPr>
          <w:rFonts w:ascii="Times New Roman" w:hAnsi="Times New Roman" w:cs="Times New Roman"/>
          <w:sz w:val="24"/>
          <w:szCs w:val="24"/>
        </w:rPr>
        <w:t>- сбор, анализ информации и оценка кризисной ситуации;</w:t>
      </w:r>
    </w:p>
    <w:p w:rsidR="00760BB9" w:rsidRPr="00172BE0" w:rsidRDefault="00760BB9" w:rsidP="00760BB9">
      <w:pPr>
        <w:autoSpaceDE w:val="0"/>
        <w:autoSpaceDN w:val="0"/>
        <w:adjustRightInd w:val="0"/>
        <w:rPr>
          <w:rFonts w:ascii="Times New Roman" w:hAnsi="Times New Roman" w:cs="Times New Roman"/>
          <w:sz w:val="24"/>
          <w:szCs w:val="24"/>
        </w:rPr>
      </w:pPr>
      <w:r w:rsidRPr="00172BE0">
        <w:rPr>
          <w:rFonts w:ascii="Times New Roman" w:hAnsi="Times New Roman" w:cs="Times New Roman"/>
          <w:sz w:val="24"/>
          <w:szCs w:val="24"/>
        </w:rPr>
        <w:t>- составление плана действий по урегулированию кризисной ситуации;</w:t>
      </w:r>
    </w:p>
    <w:p w:rsidR="00760BB9" w:rsidRPr="00172BE0" w:rsidRDefault="00760BB9" w:rsidP="00760BB9">
      <w:pPr>
        <w:autoSpaceDE w:val="0"/>
        <w:autoSpaceDN w:val="0"/>
        <w:adjustRightInd w:val="0"/>
        <w:rPr>
          <w:rFonts w:ascii="Times New Roman" w:hAnsi="Times New Roman" w:cs="Times New Roman"/>
          <w:sz w:val="24"/>
          <w:szCs w:val="24"/>
        </w:rPr>
      </w:pPr>
      <w:r w:rsidRPr="00172BE0">
        <w:rPr>
          <w:rFonts w:ascii="Times New Roman" w:hAnsi="Times New Roman" w:cs="Times New Roman"/>
          <w:sz w:val="24"/>
          <w:szCs w:val="24"/>
        </w:rPr>
        <w:t>- проведение мероприятий по устранению кризисной ситуации и оказание</w:t>
      </w:r>
      <w:r>
        <w:rPr>
          <w:rFonts w:ascii="Times New Roman" w:hAnsi="Times New Roman" w:cs="Times New Roman"/>
          <w:sz w:val="24"/>
          <w:szCs w:val="24"/>
        </w:rPr>
        <w:t xml:space="preserve"> </w:t>
      </w:r>
      <w:r w:rsidRPr="00172BE0">
        <w:rPr>
          <w:rFonts w:ascii="Times New Roman" w:hAnsi="Times New Roman" w:cs="Times New Roman"/>
          <w:sz w:val="24"/>
          <w:szCs w:val="24"/>
        </w:rPr>
        <w:t>оперативной психологической помощи пострадавшим;</w:t>
      </w:r>
    </w:p>
    <w:p w:rsidR="00760BB9" w:rsidRPr="00172BE0" w:rsidRDefault="00760BB9" w:rsidP="00760BB9">
      <w:pPr>
        <w:autoSpaceDE w:val="0"/>
        <w:autoSpaceDN w:val="0"/>
        <w:adjustRightInd w:val="0"/>
        <w:rPr>
          <w:rFonts w:ascii="Times New Roman" w:hAnsi="Times New Roman" w:cs="Times New Roman"/>
          <w:sz w:val="24"/>
          <w:szCs w:val="24"/>
        </w:rPr>
      </w:pPr>
      <w:r w:rsidRPr="00172BE0">
        <w:rPr>
          <w:rFonts w:ascii="Times New Roman" w:hAnsi="Times New Roman" w:cs="Times New Roman"/>
          <w:sz w:val="24"/>
          <w:szCs w:val="24"/>
        </w:rPr>
        <w:t xml:space="preserve">- проведение мероприятий </w:t>
      </w:r>
      <w:proofErr w:type="spellStart"/>
      <w:r w:rsidRPr="00172BE0">
        <w:rPr>
          <w:rFonts w:ascii="Times New Roman" w:hAnsi="Times New Roman" w:cs="Times New Roman"/>
          <w:sz w:val="24"/>
          <w:szCs w:val="24"/>
        </w:rPr>
        <w:t>посткризисного</w:t>
      </w:r>
      <w:proofErr w:type="spellEnd"/>
      <w:r w:rsidRPr="00172BE0">
        <w:rPr>
          <w:rFonts w:ascii="Times New Roman" w:hAnsi="Times New Roman" w:cs="Times New Roman"/>
          <w:sz w:val="24"/>
          <w:szCs w:val="24"/>
        </w:rPr>
        <w:t xml:space="preserve"> сопровождения.</w:t>
      </w:r>
    </w:p>
    <w:p w:rsidR="00760BB9" w:rsidRPr="00172BE0" w:rsidRDefault="00760BB9" w:rsidP="00760BB9">
      <w:pPr>
        <w:autoSpaceDE w:val="0"/>
        <w:autoSpaceDN w:val="0"/>
        <w:adjustRightInd w:val="0"/>
        <w:rPr>
          <w:rFonts w:ascii="Times New Roman" w:hAnsi="Times New Roman" w:cs="Times New Roman"/>
          <w:b/>
          <w:bCs/>
          <w:sz w:val="24"/>
          <w:szCs w:val="24"/>
        </w:rPr>
      </w:pPr>
      <w:r w:rsidRPr="00172BE0">
        <w:rPr>
          <w:rFonts w:ascii="Times New Roman" w:hAnsi="Times New Roman" w:cs="Times New Roman"/>
          <w:b/>
          <w:bCs/>
          <w:sz w:val="24"/>
          <w:szCs w:val="24"/>
        </w:rPr>
        <w:t>3. Виды деятельности</w:t>
      </w:r>
    </w:p>
    <w:p w:rsidR="00760BB9" w:rsidRPr="00172BE0" w:rsidRDefault="00760BB9" w:rsidP="00760BB9">
      <w:pPr>
        <w:autoSpaceDE w:val="0"/>
        <w:autoSpaceDN w:val="0"/>
        <w:adjustRightInd w:val="0"/>
        <w:rPr>
          <w:rFonts w:ascii="Times New Roman" w:hAnsi="Times New Roman" w:cs="Times New Roman"/>
          <w:sz w:val="24"/>
          <w:szCs w:val="24"/>
        </w:rPr>
      </w:pPr>
      <w:r w:rsidRPr="00172BE0">
        <w:rPr>
          <w:rFonts w:ascii="Times New Roman" w:hAnsi="Times New Roman" w:cs="Times New Roman"/>
          <w:sz w:val="24"/>
          <w:szCs w:val="24"/>
        </w:rPr>
        <w:t>3.1. Просвещение.</w:t>
      </w:r>
    </w:p>
    <w:p w:rsidR="00760BB9" w:rsidRPr="00172BE0" w:rsidRDefault="00760BB9" w:rsidP="00760BB9">
      <w:pPr>
        <w:autoSpaceDE w:val="0"/>
        <w:autoSpaceDN w:val="0"/>
        <w:adjustRightInd w:val="0"/>
        <w:rPr>
          <w:rFonts w:ascii="Times New Roman" w:hAnsi="Times New Roman" w:cs="Times New Roman"/>
          <w:sz w:val="24"/>
          <w:szCs w:val="24"/>
        </w:rPr>
      </w:pPr>
      <w:r w:rsidRPr="00172BE0">
        <w:rPr>
          <w:rFonts w:ascii="Times New Roman" w:hAnsi="Times New Roman" w:cs="Times New Roman"/>
          <w:sz w:val="24"/>
          <w:szCs w:val="24"/>
        </w:rPr>
        <w:t>3.2. Профилактика.</w:t>
      </w:r>
    </w:p>
    <w:p w:rsidR="00760BB9" w:rsidRPr="00172BE0" w:rsidRDefault="00760BB9" w:rsidP="00760BB9">
      <w:pPr>
        <w:autoSpaceDE w:val="0"/>
        <w:autoSpaceDN w:val="0"/>
        <w:adjustRightInd w:val="0"/>
        <w:rPr>
          <w:rFonts w:ascii="Times New Roman" w:hAnsi="Times New Roman" w:cs="Times New Roman"/>
          <w:sz w:val="24"/>
          <w:szCs w:val="24"/>
        </w:rPr>
      </w:pPr>
      <w:r w:rsidRPr="00172BE0">
        <w:rPr>
          <w:rFonts w:ascii="Times New Roman" w:hAnsi="Times New Roman" w:cs="Times New Roman"/>
          <w:sz w:val="24"/>
          <w:szCs w:val="24"/>
        </w:rPr>
        <w:t xml:space="preserve">3.3. </w:t>
      </w:r>
      <w:proofErr w:type="gramStart"/>
      <w:r w:rsidRPr="00172BE0">
        <w:rPr>
          <w:rFonts w:ascii="Times New Roman" w:hAnsi="Times New Roman" w:cs="Times New Roman"/>
          <w:sz w:val="24"/>
          <w:szCs w:val="24"/>
        </w:rPr>
        <w:t>Консультирование (решение тех проблем, с которыми обращаются</w:t>
      </w:r>
      <w:r>
        <w:rPr>
          <w:rFonts w:ascii="Times New Roman" w:hAnsi="Times New Roman" w:cs="Times New Roman"/>
          <w:sz w:val="24"/>
          <w:szCs w:val="24"/>
        </w:rPr>
        <w:t xml:space="preserve"> </w:t>
      </w:r>
      <w:r w:rsidRPr="00172BE0">
        <w:rPr>
          <w:rFonts w:ascii="Times New Roman" w:hAnsi="Times New Roman" w:cs="Times New Roman"/>
          <w:sz w:val="24"/>
          <w:szCs w:val="24"/>
        </w:rPr>
        <w:t>обучающиеся и родители (законные представители) несовершеннолетних.</w:t>
      </w:r>
      <w:proofErr w:type="gramEnd"/>
    </w:p>
    <w:p w:rsidR="00760BB9" w:rsidRPr="00172BE0" w:rsidRDefault="00760BB9" w:rsidP="00760BB9">
      <w:pPr>
        <w:autoSpaceDE w:val="0"/>
        <w:autoSpaceDN w:val="0"/>
        <w:adjustRightInd w:val="0"/>
        <w:rPr>
          <w:rFonts w:ascii="Times New Roman" w:hAnsi="Times New Roman" w:cs="Times New Roman"/>
          <w:sz w:val="24"/>
          <w:szCs w:val="24"/>
        </w:rPr>
      </w:pPr>
      <w:r w:rsidRPr="00172BE0">
        <w:rPr>
          <w:rFonts w:ascii="Times New Roman" w:hAnsi="Times New Roman" w:cs="Times New Roman"/>
          <w:sz w:val="24"/>
          <w:szCs w:val="24"/>
        </w:rPr>
        <w:t>3.4. Диагностика.</w:t>
      </w:r>
    </w:p>
    <w:p w:rsidR="00760BB9" w:rsidRPr="00172BE0" w:rsidRDefault="00760BB9" w:rsidP="00760BB9">
      <w:pPr>
        <w:autoSpaceDE w:val="0"/>
        <w:autoSpaceDN w:val="0"/>
        <w:adjustRightInd w:val="0"/>
        <w:rPr>
          <w:rFonts w:ascii="Times New Roman" w:hAnsi="Times New Roman" w:cs="Times New Roman"/>
          <w:sz w:val="24"/>
          <w:szCs w:val="24"/>
        </w:rPr>
      </w:pPr>
      <w:r w:rsidRPr="00172BE0">
        <w:rPr>
          <w:rFonts w:ascii="Times New Roman" w:hAnsi="Times New Roman" w:cs="Times New Roman"/>
          <w:sz w:val="24"/>
          <w:szCs w:val="24"/>
        </w:rPr>
        <w:t>3.5. Коррекция (устранение кризисных ситуаций).</w:t>
      </w:r>
    </w:p>
    <w:p w:rsidR="00760BB9" w:rsidRPr="00172BE0" w:rsidRDefault="00760BB9" w:rsidP="00760BB9">
      <w:pPr>
        <w:autoSpaceDE w:val="0"/>
        <w:autoSpaceDN w:val="0"/>
        <w:adjustRightInd w:val="0"/>
        <w:rPr>
          <w:rFonts w:ascii="Times New Roman" w:hAnsi="Times New Roman" w:cs="Times New Roman"/>
          <w:b/>
          <w:bCs/>
          <w:sz w:val="24"/>
          <w:szCs w:val="24"/>
        </w:rPr>
      </w:pPr>
      <w:r w:rsidRPr="00172BE0">
        <w:rPr>
          <w:rFonts w:ascii="Times New Roman" w:hAnsi="Times New Roman" w:cs="Times New Roman"/>
          <w:b/>
          <w:bCs/>
          <w:sz w:val="24"/>
          <w:szCs w:val="24"/>
        </w:rPr>
        <w:t>4. Ответственность членов антикризисной команды</w:t>
      </w:r>
    </w:p>
    <w:p w:rsidR="00760BB9" w:rsidRPr="00172BE0" w:rsidRDefault="00760BB9" w:rsidP="00760BB9">
      <w:pPr>
        <w:autoSpaceDE w:val="0"/>
        <w:autoSpaceDN w:val="0"/>
        <w:adjustRightInd w:val="0"/>
        <w:rPr>
          <w:rFonts w:ascii="Times New Roman" w:hAnsi="Times New Roman" w:cs="Times New Roman"/>
          <w:sz w:val="24"/>
          <w:szCs w:val="24"/>
        </w:rPr>
      </w:pPr>
      <w:r w:rsidRPr="00172BE0">
        <w:rPr>
          <w:rFonts w:ascii="Times New Roman" w:hAnsi="Times New Roman" w:cs="Times New Roman"/>
          <w:sz w:val="24"/>
          <w:szCs w:val="24"/>
        </w:rPr>
        <w:t>Члены антикризисной команды несут персональную</w:t>
      </w:r>
      <w:r>
        <w:rPr>
          <w:rFonts w:ascii="Times New Roman" w:hAnsi="Times New Roman" w:cs="Times New Roman"/>
          <w:sz w:val="24"/>
          <w:szCs w:val="24"/>
        </w:rPr>
        <w:t xml:space="preserve"> </w:t>
      </w:r>
      <w:r w:rsidRPr="00172BE0">
        <w:rPr>
          <w:rFonts w:ascii="Times New Roman" w:hAnsi="Times New Roman" w:cs="Times New Roman"/>
          <w:sz w:val="24"/>
          <w:szCs w:val="24"/>
        </w:rPr>
        <w:t xml:space="preserve">ответственность </w:t>
      </w:r>
      <w:proofErr w:type="gramStart"/>
      <w:r w:rsidRPr="00172BE0">
        <w:rPr>
          <w:rFonts w:ascii="Times New Roman" w:hAnsi="Times New Roman" w:cs="Times New Roman"/>
          <w:sz w:val="24"/>
          <w:szCs w:val="24"/>
        </w:rPr>
        <w:t>за</w:t>
      </w:r>
      <w:proofErr w:type="gramEnd"/>
      <w:r w:rsidRPr="00172BE0">
        <w:rPr>
          <w:rFonts w:ascii="Times New Roman" w:hAnsi="Times New Roman" w:cs="Times New Roman"/>
          <w:sz w:val="24"/>
          <w:szCs w:val="24"/>
        </w:rPr>
        <w:t>:</w:t>
      </w:r>
    </w:p>
    <w:p w:rsidR="00760BB9" w:rsidRPr="00172BE0" w:rsidRDefault="00760BB9" w:rsidP="00760BB9">
      <w:pPr>
        <w:autoSpaceDE w:val="0"/>
        <w:autoSpaceDN w:val="0"/>
        <w:adjustRightInd w:val="0"/>
        <w:rPr>
          <w:rFonts w:ascii="Times New Roman" w:hAnsi="Times New Roman" w:cs="Times New Roman"/>
          <w:sz w:val="24"/>
          <w:szCs w:val="24"/>
        </w:rPr>
      </w:pPr>
      <w:r w:rsidRPr="00172BE0">
        <w:rPr>
          <w:rFonts w:ascii="Times New Roman" w:hAnsi="Times New Roman" w:cs="Times New Roman"/>
          <w:sz w:val="24"/>
          <w:szCs w:val="24"/>
        </w:rPr>
        <w:t>• адекватность диагностических и коррекционных методов;</w:t>
      </w:r>
    </w:p>
    <w:p w:rsidR="00760BB9" w:rsidRPr="00172BE0" w:rsidRDefault="00760BB9" w:rsidP="00760BB9">
      <w:pPr>
        <w:autoSpaceDE w:val="0"/>
        <w:autoSpaceDN w:val="0"/>
        <w:adjustRightInd w:val="0"/>
        <w:rPr>
          <w:rFonts w:ascii="Times New Roman" w:hAnsi="Times New Roman" w:cs="Times New Roman"/>
          <w:sz w:val="24"/>
          <w:szCs w:val="24"/>
        </w:rPr>
      </w:pPr>
      <w:r w:rsidRPr="00172BE0">
        <w:rPr>
          <w:rFonts w:ascii="Times New Roman" w:hAnsi="Times New Roman" w:cs="Times New Roman"/>
          <w:sz w:val="24"/>
          <w:szCs w:val="24"/>
        </w:rPr>
        <w:t>• ход и результаты работы с</w:t>
      </w:r>
      <w:r>
        <w:rPr>
          <w:rFonts w:ascii="Times New Roman" w:hAnsi="Times New Roman" w:cs="Times New Roman"/>
          <w:sz w:val="24"/>
          <w:szCs w:val="24"/>
        </w:rPr>
        <w:t>о студентами</w:t>
      </w:r>
      <w:r w:rsidRPr="00172BE0">
        <w:rPr>
          <w:rFonts w:ascii="Times New Roman" w:hAnsi="Times New Roman" w:cs="Times New Roman"/>
          <w:sz w:val="24"/>
          <w:szCs w:val="24"/>
        </w:rPr>
        <w:t>;</w:t>
      </w:r>
    </w:p>
    <w:p w:rsidR="00760BB9" w:rsidRPr="00172BE0" w:rsidRDefault="00760BB9" w:rsidP="00760BB9">
      <w:pPr>
        <w:autoSpaceDE w:val="0"/>
        <w:autoSpaceDN w:val="0"/>
        <w:adjustRightInd w:val="0"/>
        <w:rPr>
          <w:rFonts w:ascii="Times New Roman" w:hAnsi="Times New Roman" w:cs="Times New Roman"/>
          <w:sz w:val="24"/>
          <w:szCs w:val="24"/>
        </w:rPr>
      </w:pPr>
      <w:r w:rsidRPr="00172BE0">
        <w:rPr>
          <w:rFonts w:ascii="Times New Roman" w:hAnsi="Times New Roman" w:cs="Times New Roman"/>
          <w:sz w:val="24"/>
          <w:szCs w:val="24"/>
        </w:rPr>
        <w:t>• обоснованность выдаваемых рекомендаций.</w:t>
      </w:r>
    </w:p>
    <w:p w:rsidR="00760BB9" w:rsidRPr="00172BE0" w:rsidRDefault="00760BB9" w:rsidP="00760BB9">
      <w:pPr>
        <w:autoSpaceDE w:val="0"/>
        <w:autoSpaceDN w:val="0"/>
        <w:adjustRightInd w:val="0"/>
        <w:rPr>
          <w:rFonts w:ascii="Times New Roman" w:hAnsi="Times New Roman" w:cs="Times New Roman"/>
          <w:b/>
          <w:bCs/>
          <w:sz w:val="24"/>
          <w:szCs w:val="24"/>
        </w:rPr>
      </w:pPr>
      <w:r w:rsidRPr="00172BE0">
        <w:rPr>
          <w:rFonts w:ascii="Times New Roman" w:hAnsi="Times New Roman" w:cs="Times New Roman"/>
          <w:b/>
          <w:bCs/>
          <w:sz w:val="24"/>
          <w:szCs w:val="24"/>
        </w:rPr>
        <w:t>5. Обязанности антикризисной команды</w:t>
      </w:r>
    </w:p>
    <w:p w:rsidR="00760BB9" w:rsidRPr="00172BE0" w:rsidRDefault="00760BB9" w:rsidP="00760BB9">
      <w:pPr>
        <w:autoSpaceDE w:val="0"/>
        <w:autoSpaceDN w:val="0"/>
        <w:adjustRightInd w:val="0"/>
        <w:rPr>
          <w:rFonts w:ascii="Times New Roman" w:hAnsi="Times New Roman" w:cs="Times New Roman"/>
          <w:sz w:val="24"/>
          <w:szCs w:val="24"/>
        </w:rPr>
      </w:pPr>
      <w:r w:rsidRPr="00172BE0">
        <w:rPr>
          <w:rFonts w:ascii="Times New Roman" w:hAnsi="Times New Roman" w:cs="Times New Roman"/>
          <w:sz w:val="24"/>
          <w:szCs w:val="24"/>
        </w:rPr>
        <w:t>5.1. Члены антикризисной команды Г</w:t>
      </w:r>
      <w:r>
        <w:rPr>
          <w:rFonts w:ascii="Times New Roman" w:hAnsi="Times New Roman" w:cs="Times New Roman"/>
          <w:sz w:val="24"/>
          <w:szCs w:val="24"/>
        </w:rPr>
        <w:t>П</w:t>
      </w:r>
      <w:r w:rsidRPr="00172BE0">
        <w:rPr>
          <w:rFonts w:ascii="Times New Roman" w:hAnsi="Times New Roman" w:cs="Times New Roman"/>
          <w:sz w:val="24"/>
          <w:szCs w:val="24"/>
        </w:rPr>
        <w:t xml:space="preserve">ОУ </w:t>
      </w:r>
      <w:r>
        <w:rPr>
          <w:rFonts w:ascii="Times New Roman" w:hAnsi="Times New Roman" w:cs="Times New Roman"/>
          <w:sz w:val="24"/>
          <w:szCs w:val="24"/>
        </w:rPr>
        <w:t>«</w:t>
      </w:r>
      <w:proofErr w:type="spellStart"/>
      <w:r>
        <w:rPr>
          <w:rFonts w:ascii="Times New Roman" w:hAnsi="Times New Roman" w:cs="Times New Roman"/>
          <w:sz w:val="24"/>
          <w:szCs w:val="24"/>
        </w:rPr>
        <w:t>ЧТОТиБ</w:t>
      </w:r>
      <w:proofErr w:type="spellEnd"/>
      <w:r>
        <w:rPr>
          <w:rFonts w:ascii="Times New Roman" w:hAnsi="Times New Roman" w:cs="Times New Roman"/>
          <w:sz w:val="24"/>
          <w:szCs w:val="24"/>
        </w:rPr>
        <w:t>»</w:t>
      </w:r>
      <w:r w:rsidRPr="00172BE0">
        <w:rPr>
          <w:rFonts w:ascii="Times New Roman" w:hAnsi="Times New Roman" w:cs="Times New Roman"/>
          <w:sz w:val="24"/>
          <w:szCs w:val="24"/>
        </w:rPr>
        <w:t xml:space="preserve"> обязаны:</w:t>
      </w:r>
    </w:p>
    <w:p w:rsidR="00760BB9" w:rsidRPr="00172BE0" w:rsidRDefault="00760BB9" w:rsidP="00760BB9">
      <w:pPr>
        <w:autoSpaceDE w:val="0"/>
        <w:autoSpaceDN w:val="0"/>
        <w:adjustRightInd w:val="0"/>
        <w:rPr>
          <w:rFonts w:ascii="Times New Roman" w:hAnsi="Times New Roman" w:cs="Times New Roman"/>
          <w:sz w:val="24"/>
          <w:szCs w:val="24"/>
        </w:rPr>
      </w:pPr>
      <w:r w:rsidRPr="00172BE0">
        <w:rPr>
          <w:rFonts w:ascii="Times New Roman" w:hAnsi="Times New Roman" w:cs="Times New Roman"/>
          <w:sz w:val="24"/>
          <w:szCs w:val="24"/>
        </w:rPr>
        <w:lastRenderedPageBreak/>
        <w:t>5.2. Руководствоваться в своей деятельности действующим</w:t>
      </w:r>
      <w:r>
        <w:rPr>
          <w:rFonts w:ascii="Times New Roman" w:hAnsi="Times New Roman" w:cs="Times New Roman"/>
          <w:sz w:val="24"/>
          <w:szCs w:val="24"/>
        </w:rPr>
        <w:t xml:space="preserve"> </w:t>
      </w:r>
      <w:r w:rsidRPr="00172BE0">
        <w:rPr>
          <w:rFonts w:ascii="Times New Roman" w:hAnsi="Times New Roman" w:cs="Times New Roman"/>
          <w:sz w:val="24"/>
          <w:szCs w:val="24"/>
        </w:rPr>
        <w:t>законодательством РФ, нормативно-правовыми актами Министерства</w:t>
      </w:r>
      <w:r>
        <w:rPr>
          <w:rFonts w:ascii="Times New Roman" w:hAnsi="Times New Roman" w:cs="Times New Roman"/>
          <w:sz w:val="24"/>
          <w:szCs w:val="24"/>
        </w:rPr>
        <w:t xml:space="preserve"> </w:t>
      </w:r>
      <w:r w:rsidRPr="00172BE0">
        <w:rPr>
          <w:rFonts w:ascii="Times New Roman" w:hAnsi="Times New Roman" w:cs="Times New Roman"/>
          <w:sz w:val="24"/>
          <w:szCs w:val="24"/>
        </w:rPr>
        <w:t xml:space="preserve">просвещения РФ, локальными актами </w:t>
      </w:r>
      <w:r>
        <w:rPr>
          <w:rFonts w:ascii="Times New Roman" w:hAnsi="Times New Roman" w:cs="Times New Roman"/>
          <w:sz w:val="24"/>
          <w:szCs w:val="24"/>
        </w:rPr>
        <w:t>ГПОУ «</w:t>
      </w:r>
      <w:proofErr w:type="spellStart"/>
      <w:r>
        <w:rPr>
          <w:rFonts w:ascii="Times New Roman" w:hAnsi="Times New Roman" w:cs="Times New Roman"/>
          <w:sz w:val="24"/>
          <w:szCs w:val="24"/>
        </w:rPr>
        <w:t>ЧТОТиБ</w:t>
      </w:r>
      <w:proofErr w:type="spellEnd"/>
      <w:r>
        <w:rPr>
          <w:rFonts w:ascii="Times New Roman" w:hAnsi="Times New Roman" w:cs="Times New Roman"/>
          <w:sz w:val="24"/>
          <w:szCs w:val="24"/>
        </w:rPr>
        <w:t>»</w:t>
      </w:r>
      <w:r w:rsidRPr="00172BE0">
        <w:rPr>
          <w:rFonts w:ascii="Times New Roman" w:hAnsi="Times New Roman" w:cs="Times New Roman"/>
          <w:sz w:val="24"/>
          <w:szCs w:val="24"/>
        </w:rPr>
        <w:t>.</w:t>
      </w:r>
    </w:p>
    <w:p w:rsidR="00760BB9" w:rsidRPr="00172BE0" w:rsidRDefault="00760BB9" w:rsidP="00760BB9">
      <w:pPr>
        <w:autoSpaceDE w:val="0"/>
        <w:autoSpaceDN w:val="0"/>
        <w:adjustRightInd w:val="0"/>
        <w:rPr>
          <w:rFonts w:ascii="Times New Roman" w:hAnsi="Times New Roman" w:cs="Times New Roman"/>
          <w:sz w:val="24"/>
          <w:szCs w:val="24"/>
        </w:rPr>
      </w:pPr>
      <w:r w:rsidRPr="00172BE0">
        <w:rPr>
          <w:rFonts w:ascii="Times New Roman" w:hAnsi="Times New Roman" w:cs="Times New Roman"/>
          <w:sz w:val="24"/>
          <w:szCs w:val="24"/>
        </w:rPr>
        <w:t>5.3. Сообщать о ходе и результате проводимой работы педагогическому</w:t>
      </w:r>
      <w:r>
        <w:rPr>
          <w:rFonts w:ascii="Times New Roman" w:hAnsi="Times New Roman" w:cs="Times New Roman"/>
          <w:sz w:val="24"/>
          <w:szCs w:val="24"/>
        </w:rPr>
        <w:t xml:space="preserve"> </w:t>
      </w:r>
      <w:r w:rsidRPr="00172BE0">
        <w:rPr>
          <w:rFonts w:ascii="Times New Roman" w:hAnsi="Times New Roman" w:cs="Times New Roman"/>
          <w:sz w:val="24"/>
          <w:szCs w:val="24"/>
        </w:rPr>
        <w:t>совету образовательной организации.</w:t>
      </w:r>
    </w:p>
    <w:p w:rsidR="00760BB9" w:rsidRPr="00172BE0" w:rsidRDefault="00760BB9" w:rsidP="00760BB9">
      <w:pPr>
        <w:autoSpaceDE w:val="0"/>
        <w:autoSpaceDN w:val="0"/>
        <w:adjustRightInd w:val="0"/>
        <w:rPr>
          <w:rFonts w:ascii="Times New Roman" w:hAnsi="Times New Roman" w:cs="Times New Roman"/>
          <w:sz w:val="24"/>
          <w:szCs w:val="24"/>
        </w:rPr>
      </w:pPr>
      <w:r w:rsidRPr="00172BE0">
        <w:rPr>
          <w:rFonts w:ascii="Times New Roman" w:hAnsi="Times New Roman" w:cs="Times New Roman"/>
          <w:sz w:val="24"/>
          <w:szCs w:val="24"/>
        </w:rPr>
        <w:t>5.4. Рассматривать запросы и принимать решения строго в пределах своей</w:t>
      </w:r>
      <w:r>
        <w:rPr>
          <w:rFonts w:ascii="Times New Roman" w:hAnsi="Times New Roman" w:cs="Times New Roman"/>
          <w:sz w:val="24"/>
          <w:szCs w:val="24"/>
        </w:rPr>
        <w:t xml:space="preserve"> </w:t>
      </w:r>
      <w:r w:rsidRPr="00172BE0">
        <w:rPr>
          <w:rFonts w:ascii="Times New Roman" w:hAnsi="Times New Roman" w:cs="Times New Roman"/>
          <w:sz w:val="24"/>
          <w:szCs w:val="24"/>
        </w:rPr>
        <w:t>компетенции.</w:t>
      </w:r>
    </w:p>
    <w:p w:rsidR="00760BB9" w:rsidRPr="00172BE0" w:rsidRDefault="00760BB9" w:rsidP="00760BB9">
      <w:pPr>
        <w:autoSpaceDE w:val="0"/>
        <w:autoSpaceDN w:val="0"/>
        <w:adjustRightInd w:val="0"/>
        <w:rPr>
          <w:rFonts w:ascii="Times New Roman" w:hAnsi="Times New Roman" w:cs="Times New Roman"/>
          <w:sz w:val="24"/>
          <w:szCs w:val="24"/>
        </w:rPr>
      </w:pPr>
      <w:r w:rsidRPr="00172BE0">
        <w:rPr>
          <w:rFonts w:ascii="Times New Roman" w:hAnsi="Times New Roman" w:cs="Times New Roman"/>
          <w:sz w:val="24"/>
          <w:szCs w:val="24"/>
        </w:rPr>
        <w:t xml:space="preserve">5.5. В решении всех вопросов исходить из интересов, </w:t>
      </w:r>
      <w:r>
        <w:rPr>
          <w:rFonts w:ascii="Times New Roman" w:hAnsi="Times New Roman" w:cs="Times New Roman"/>
          <w:sz w:val="24"/>
          <w:szCs w:val="24"/>
        </w:rPr>
        <w:t>студентов</w:t>
      </w:r>
      <w:r w:rsidRPr="00172BE0">
        <w:rPr>
          <w:rFonts w:ascii="Times New Roman" w:hAnsi="Times New Roman" w:cs="Times New Roman"/>
          <w:sz w:val="24"/>
          <w:szCs w:val="24"/>
        </w:rPr>
        <w:t>.</w:t>
      </w:r>
    </w:p>
    <w:p w:rsidR="00760BB9" w:rsidRPr="00172BE0" w:rsidRDefault="00760BB9" w:rsidP="00760BB9">
      <w:pPr>
        <w:autoSpaceDE w:val="0"/>
        <w:autoSpaceDN w:val="0"/>
        <w:adjustRightInd w:val="0"/>
        <w:rPr>
          <w:rFonts w:ascii="Times New Roman" w:hAnsi="Times New Roman" w:cs="Times New Roman"/>
          <w:sz w:val="24"/>
          <w:szCs w:val="24"/>
        </w:rPr>
      </w:pPr>
      <w:r w:rsidRPr="00172BE0">
        <w:rPr>
          <w:rFonts w:ascii="Times New Roman" w:hAnsi="Times New Roman" w:cs="Times New Roman"/>
          <w:sz w:val="24"/>
          <w:szCs w:val="24"/>
        </w:rPr>
        <w:t>5.6. Хранить в тайне сведения, полученные в результате диагностической и</w:t>
      </w:r>
      <w:r>
        <w:rPr>
          <w:rFonts w:ascii="Times New Roman" w:hAnsi="Times New Roman" w:cs="Times New Roman"/>
          <w:sz w:val="24"/>
          <w:szCs w:val="24"/>
        </w:rPr>
        <w:t xml:space="preserve"> </w:t>
      </w:r>
      <w:r w:rsidRPr="00172BE0">
        <w:rPr>
          <w:rFonts w:ascii="Times New Roman" w:hAnsi="Times New Roman" w:cs="Times New Roman"/>
          <w:sz w:val="24"/>
          <w:szCs w:val="24"/>
        </w:rPr>
        <w:t>консультативной работы, если ознакомление с ними не являются</w:t>
      </w:r>
      <w:r>
        <w:rPr>
          <w:rFonts w:ascii="Times New Roman" w:hAnsi="Times New Roman" w:cs="Times New Roman"/>
          <w:sz w:val="24"/>
          <w:szCs w:val="24"/>
        </w:rPr>
        <w:t xml:space="preserve"> </w:t>
      </w:r>
      <w:r w:rsidRPr="00172BE0">
        <w:rPr>
          <w:rFonts w:ascii="Times New Roman" w:hAnsi="Times New Roman" w:cs="Times New Roman"/>
          <w:sz w:val="24"/>
          <w:szCs w:val="24"/>
        </w:rPr>
        <w:t>необходимым для осуществления педагогического аспекта коррекционной</w:t>
      </w:r>
      <w:r>
        <w:rPr>
          <w:rFonts w:ascii="Times New Roman" w:hAnsi="Times New Roman" w:cs="Times New Roman"/>
          <w:sz w:val="24"/>
          <w:szCs w:val="24"/>
        </w:rPr>
        <w:t xml:space="preserve"> </w:t>
      </w:r>
      <w:r w:rsidRPr="00172BE0">
        <w:rPr>
          <w:rFonts w:ascii="Times New Roman" w:hAnsi="Times New Roman" w:cs="Times New Roman"/>
          <w:sz w:val="24"/>
          <w:szCs w:val="24"/>
        </w:rPr>
        <w:t>работы.</w:t>
      </w:r>
    </w:p>
    <w:p w:rsidR="00760BB9" w:rsidRPr="00172BE0" w:rsidRDefault="00760BB9" w:rsidP="00760BB9">
      <w:pPr>
        <w:autoSpaceDE w:val="0"/>
        <w:autoSpaceDN w:val="0"/>
        <w:adjustRightInd w:val="0"/>
        <w:rPr>
          <w:rFonts w:ascii="Times New Roman" w:hAnsi="Times New Roman" w:cs="Times New Roman"/>
          <w:sz w:val="24"/>
          <w:szCs w:val="24"/>
        </w:rPr>
      </w:pPr>
      <w:r w:rsidRPr="00172BE0">
        <w:rPr>
          <w:rFonts w:ascii="Times New Roman" w:hAnsi="Times New Roman" w:cs="Times New Roman"/>
          <w:sz w:val="24"/>
          <w:szCs w:val="24"/>
        </w:rPr>
        <w:t>5.7. Вести запись всех видов работ (бесед, консультаций).</w:t>
      </w:r>
    </w:p>
    <w:p w:rsidR="00760BB9" w:rsidRPr="00172BE0" w:rsidRDefault="00760BB9" w:rsidP="00760BB9">
      <w:pPr>
        <w:autoSpaceDE w:val="0"/>
        <w:autoSpaceDN w:val="0"/>
        <w:adjustRightInd w:val="0"/>
        <w:rPr>
          <w:rFonts w:ascii="Times New Roman" w:hAnsi="Times New Roman" w:cs="Times New Roman"/>
          <w:b/>
          <w:bCs/>
          <w:sz w:val="24"/>
          <w:szCs w:val="24"/>
        </w:rPr>
      </w:pPr>
      <w:r w:rsidRPr="00172BE0">
        <w:rPr>
          <w:rFonts w:ascii="Times New Roman" w:hAnsi="Times New Roman" w:cs="Times New Roman"/>
          <w:b/>
          <w:bCs/>
          <w:sz w:val="24"/>
          <w:szCs w:val="24"/>
        </w:rPr>
        <w:t>6. Права антикризисной команды</w:t>
      </w:r>
    </w:p>
    <w:p w:rsidR="00760BB9" w:rsidRPr="00172BE0" w:rsidRDefault="00760BB9" w:rsidP="00760BB9">
      <w:pPr>
        <w:autoSpaceDE w:val="0"/>
        <w:autoSpaceDN w:val="0"/>
        <w:adjustRightInd w:val="0"/>
        <w:rPr>
          <w:rFonts w:ascii="Times New Roman" w:hAnsi="Times New Roman" w:cs="Times New Roman"/>
          <w:sz w:val="24"/>
          <w:szCs w:val="24"/>
        </w:rPr>
      </w:pPr>
      <w:r w:rsidRPr="00172BE0">
        <w:rPr>
          <w:rFonts w:ascii="Times New Roman" w:hAnsi="Times New Roman" w:cs="Times New Roman"/>
          <w:sz w:val="24"/>
          <w:szCs w:val="24"/>
        </w:rPr>
        <w:t>6.1. Члены антикризисной команды имеют право:</w:t>
      </w:r>
    </w:p>
    <w:p w:rsidR="00760BB9" w:rsidRPr="00172BE0" w:rsidRDefault="00760BB9" w:rsidP="00760BB9">
      <w:pPr>
        <w:autoSpaceDE w:val="0"/>
        <w:autoSpaceDN w:val="0"/>
        <w:adjustRightInd w:val="0"/>
        <w:rPr>
          <w:rFonts w:ascii="Times New Roman" w:hAnsi="Times New Roman" w:cs="Times New Roman"/>
          <w:sz w:val="24"/>
          <w:szCs w:val="24"/>
        </w:rPr>
      </w:pPr>
      <w:r w:rsidRPr="00172BE0">
        <w:rPr>
          <w:rFonts w:ascii="Times New Roman" w:hAnsi="Times New Roman" w:cs="Times New Roman"/>
          <w:sz w:val="24"/>
          <w:szCs w:val="24"/>
        </w:rPr>
        <w:t>6.2. Самостоятельно формулировать конкретные задачи работы с</w:t>
      </w:r>
      <w:r>
        <w:rPr>
          <w:rFonts w:ascii="Times New Roman" w:hAnsi="Times New Roman" w:cs="Times New Roman"/>
          <w:sz w:val="24"/>
          <w:szCs w:val="24"/>
        </w:rPr>
        <w:t xml:space="preserve"> </w:t>
      </w:r>
      <w:proofErr w:type="gramStart"/>
      <w:r w:rsidRPr="00172BE0">
        <w:rPr>
          <w:rFonts w:ascii="Times New Roman" w:hAnsi="Times New Roman" w:cs="Times New Roman"/>
          <w:sz w:val="24"/>
          <w:szCs w:val="24"/>
        </w:rPr>
        <w:t>обучающимися</w:t>
      </w:r>
      <w:proofErr w:type="gramEnd"/>
      <w:r w:rsidRPr="00172BE0">
        <w:rPr>
          <w:rFonts w:ascii="Times New Roman" w:hAnsi="Times New Roman" w:cs="Times New Roman"/>
          <w:sz w:val="24"/>
          <w:szCs w:val="24"/>
        </w:rPr>
        <w:t xml:space="preserve"> и педагогическим коллективом, выбирать формы и методы</w:t>
      </w:r>
      <w:r>
        <w:rPr>
          <w:rFonts w:ascii="Times New Roman" w:hAnsi="Times New Roman" w:cs="Times New Roman"/>
          <w:sz w:val="24"/>
          <w:szCs w:val="24"/>
        </w:rPr>
        <w:t xml:space="preserve"> </w:t>
      </w:r>
      <w:r w:rsidRPr="00172BE0">
        <w:rPr>
          <w:rFonts w:ascii="Times New Roman" w:hAnsi="Times New Roman" w:cs="Times New Roman"/>
          <w:sz w:val="24"/>
          <w:szCs w:val="24"/>
        </w:rPr>
        <w:t>этой работы, решать вопрос об очередности проведения различных видов</w:t>
      </w:r>
      <w:r>
        <w:rPr>
          <w:rFonts w:ascii="Times New Roman" w:hAnsi="Times New Roman" w:cs="Times New Roman"/>
          <w:sz w:val="24"/>
          <w:szCs w:val="24"/>
        </w:rPr>
        <w:t xml:space="preserve"> </w:t>
      </w:r>
      <w:r w:rsidRPr="00172BE0">
        <w:rPr>
          <w:rFonts w:ascii="Times New Roman" w:hAnsi="Times New Roman" w:cs="Times New Roman"/>
          <w:sz w:val="24"/>
          <w:szCs w:val="24"/>
        </w:rPr>
        <w:t>работ, выделять приоритетные направления работы в определенный период.</w:t>
      </w:r>
    </w:p>
    <w:p w:rsidR="00760BB9" w:rsidRPr="00172BE0" w:rsidRDefault="00760BB9" w:rsidP="00760BB9">
      <w:pPr>
        <w:autoSpaceDE w:val="0"/>
        <w:autoSpaceDN w:val="0"/>
        <w:adjustRightInd w:val="0"/>
        <w:rPr>
          <w:rFonts w:ascii="Times New Roman" w:hAnsi="Times New Roman" w:cs="Times New Roman"/>
          <w:sz w:val="24"/>
          <w:szCs w:val="24"/>
        </w:rPr>
      </w:pPr>
      <w:r w:rsidRPr="00172BE0">
        <w:rPr>
          <w:rFonts w:ascii="Times New Roman" w:hAnsi="Times New Roman" w:cs="Times New Roman"/>
          <w:sz w:val="24"/>
          <w:szCs w:val="24"/>
        </w:rPr>
        <w:t>6.3. Принимать участие в педсоветах, круглых столах, конференциях и т.д.</w:t>
      </w:r>
    </w:p>
    <w:p w:rsidR="00760BB9" w:rsidRPr="00172BE0" w:rsidRDefault="00760BB9" w:rsidP="00760BB9">
      <w:pPr>
        <w:autoSpaceDE w:val="0"/>
        <w:autoSpaceDN w:val="0"/>
        <w:adjustRightInd w:val="0"/>
        <w:rPr>
          <w:rFonts w:ascii="Times New Roman" w:hAnsi="Times New Roman" w:cs="Times New Roman"/>
          <w:sz w:val="24"/>
          <w:szCs w:val="24"/>
        </w:rPr>
      </w:pPr>
      <w:r w:rsidRPr="00172BE0">
        <w:rPr>
          <w:rFonts w:ascii="Times New Roman" w:hAnsi="Times New Roman" w:cs="Times New Roman"/>
          <w:sz w:val="24"/>
          <w:szCs w:val="24"/>
        </w:rPr>
        <w:t xml:space="preserve">6.4. Знакомиться с документацией (личным делом </w:t>
      </w:r>
      <w:r>
        <w:rPr>
          <w:rFonts w:ascii="Times New Roman" w:hAnsi="Times New Roman" w:cs="Times New Roman"/>
          <w:sz w:val="24"/>
          <w:szCs w:val="24"/>
        </w:rPr>
        <w:t>студентов</w:t>
      </w:r>
      <w:r w:rsidRPr="00172BE0">
        <w:rPr>
          <w:rFonts w:ascii="Times New Roman" w:hAnsi="Times New Roman" w:cs="Times New Roman"/>
          <w:sz w:val="24"/>
          <w:szCs w:val="24"/>
        </w:rPr>
        <w:t>, журналом</w:t>
      </w:r>
      <w:r>
        <w:rPr>
          <w:rFonts w:ascii="Times New Roman" w:hAnsi="Times New Roman" w:cs="Times New Roman"/>
          <w:sz w:val="24"/>
          <w:szCs w:val="24"/>
        </w:rPr>
        <w:t xml:space="preserve"> </w:t>
      </w:r>
      <w:r w:rsidRPr="00172BE0">
        <w:rPr>
          <w:rFonts w:ascii="Times New Roman" w:hAnsi="Times New Roman" w:cs="Times New Roman"/>
          <w:sz w:val="24"/>
          <w:szCs w:val="24"/>
        </w:rPr>
        <w:t>успеваемости, медицинскими заключениями и т.п.).</w:t>
      </w:r>
    </w:p>
    <w:p w:rsidR="00760BB9" w:rsidRPr="00172BE0" w:rsidRDefault="00760BB9" w:rsidP="00760BB9">
      <w:pPr>
        <w:autoSpaceDE w:val="0"/>
        <w:autoSpaceDN w:val="0"/>
        <w:adjustRightInd w:val="0"/>
        <w:rPr>
          <w:rFonts w:ascii="Times New Roman" w:hAnsi="Times New Roman" w:cs="Times New Roman"/>
          <w:sz w:val="24"/>
          <w:szCs w:val="24"/>
        </w:rPr>
      </w:pPr>
      <w:r w:rsidRPr="00172BE0">
        <w:rPr>
          <w:rFonts w:ascii="Times New Roman" w:hAnsi="Times New Roman" w:cs="Times New Roman"/>
          <w:sz w:val="24"/>
          <w:szCs w:val="24"/>
        </w:rPr>
        <w:t>6.5. Обращаться с запросами в медицинские учреждения, независимо от их</w:t>
      </w:r>
      <w:r>
        <w:rPr>
          <w:rFonts w:ascii="Times New Roman" w:hAnsi="Times New Roman" w:cs="Times New Roman"/>
          <w:sz w:val="24"/>
          <w:szCs w:val="24"/>
        </w:rPr>
        <w:t xml:space="preserve"> </w:t>
      </w:r>
      <w:r w:rsidRPr="00172BE0">
        <w:rPr>
          <w:rFonts w:ascii="Times New Roman" w:hAnsi="Times New Roman" w:cs="Times New Roman"/>
          <w:sz w:val="24"/>
          <w:szCs w:val="24"/>
        </w:rPr>
        <w:t>формы собственности.</w:t>
      </w:r>
    </w:p>
    <w:p w:rsidR="00760BB9" w:rsidRPr="00172BE0" w:rsidRDefault="00760BB9" w:rsidP="00760BB9">
      <w:pPr>
        <w:autoSpaceDE w:val="0"/>
        <w:autoSpaceDN w:val="0"/>
        <w:adjustRightInd w:val="0"/>
        <w:rPr>
          <w:rFonts w:ascii="Times New Roman" w:hAnsi="Times New Roman" w:cs="Times New Roman"/>
          <w:sz w:val="24"/>
          <w:szCs w:val="24"/>
        </w:rPr>
      </w:pPr>
      <w:r w:rsidRPr="00172BE0">
        <w:rPr>
          <w:rFonts w:ascii="Times New Roman" w:hAnsi="Times New Roman" w:cs="Times New Roman"/>
          <w:sz w:val="24"/>
          <w:szCs w:val="24"/>
        </w:rPr>
        <w:t>6.6. Принимать в пределах своей компетенции решения, направленные на</w:t>
      </w:r>
      <w:r>
        <w:rPr>
          <w:rFonts w:ascii="Times New Roman" w:hAnsi="Times New Roman" w:cs="Times New Roman"/>
          <w:sz w:val="24"/>
          <w:szCs w:val="24"/>
        </w:rPr>
        <w:t xml:space="preserve"> </w:t>
      </w:r>
      <w:r w:rsidRPr="00172BE0">
        <w:rPr>
          <w:rFonts w:ascii="Times New Roman" w:hAnsi="Times New Roman" w:cs="Times New Roman"/>
          <w:sz w:val="24"/>
          <w:szCs w:val="24"/>
        </w:rPr>
        <w:t>предупреждение чрезвычайных ситуаций, организацию эффективных</w:t>
      </w:r>
      <w:r>
        <w:rPr>
          <w:rFonts w:ascii="Times New Roman" w:hAnsi="Times New Roman" w:cs="Times New Roman"/>
          <w:sz w:val="24"/>
          <w:szCs w:val="24"/>
        </w:rPr>
        <w:t xml:space="preserve"> </w:t>
      </w:r>
      <w:r w:rsidRPr="00172BE0">
        <w:rPr>
          <w:rFonts w:ascii="Times New Roman" w:hAnsi="Times New Roman" w:cs="Times New Roman"/>
          <w:sz w:val="24"/>
          <w:szCs w:val="24"/>
        </w:rPr>
        <w:t>действий всех участников образовательных отношений в кризисной ситуации.</w:t>
      </w:r>
    </w:p>
    <w:p w:rsidR="00760BB9" w:rsidRPr="00172BE0" w:rsidRDefault="00760BB9" w:rsidP="00760BB9">
      <w:pPr>
        <w:autoSpaceDE w:val="0"/>
        <w:autoSpaceDN w:val="0"/>
        <w:adjustRightInd w:val="0"/>
        <w:rPr>
          <w:rFonts w:ascii="Times New Roman" w:hAnsi="Times New Roman" w:cs="Times New Roman"/>
          <w:sz w:val="24"/>
          <w:szCs w:val="24"/>
        </w:rPr>
      </w:pPr>
      <w:r w:rsidRPr="00172BE0">
        <w:rPr>
          <w:rFonts w:ascii="Times New Roman" w:hAnsi="Times New Roman" w:cs="Times New Roman"/>
          <w:sz w:val="24"/>
          <w:szCs w:val="24"/>
        </w:rPr>
        <w:t>6.7. Запрашивать и получать в установленном порядке необходимые</w:t>
      </w:r>
      <w:r>
        <w:rPr>
          <w:rFonts w:ascii="Times New Roman" w:hAnsi="Times New Roman" w:cs="Times New Roman"/>
          <w:sz w:val="24"/>
          <w:szCs w:val="24"/>
        </w:rPr>
        <w:t xml:space="preserve"> </w:t>
      </w:r>
      <w:r w:rsidRPr="00172BE0">
        <w:rPr>
          <w:rFonts w:ascii="Times New Roman" w:hAnsi="Times New Roman" w:cs="Times New Roman"/>
          <w:sz w:val="24"/>
          <w:szCs w:val="24"/>
        </w:rPr>
        <w:t>материалы и информацию.</w:t>
      </w:r>
    </w:p>
    <w:p w:rsidR="00760BB9" w:rsidRPr="00172BE0" w:rsidRDefault="00760BB9" w:rsidP="00760BB9">
      <w:pPr>
        <w:autoSpaceDE w:val="0"/>
        <w:autoSpaceDN w:val="0"/>
        <w:adjustRightInd w:val="0"/>
        <w:rPr>
          <w:rFonts w:ascii="Times New Roman" w:hAnsi="Times New Roman" w:cs="Times New Roman"/>
          <w:sz w:val="24"/>
          <w:szCs w:val="24"/>
        </w:rPr>
      </w:pPr>
      <w:r w:rsidRPr="00172BE0">
        <w:rPr>
          <w:rFonts w:ascii="Times New Roman" w:hAnsi="Times New Roman" w:cs="Times New Roman"/>
          <w:sz w:val="24"/>
          <w:szCs w:val="24"/>
        </w:rPr>
        <w:t>6.8. Создавать дополнительные рабочие группы для решения основных</w:t>
      </w:r>
      <w:r>
        <w:rPr>
          <w:rFonts w:ascii="Times New Roman" w:hAnsi="Times New Roman" w:cs="Times New Roman"/>
          <w:sz w:val="24"/>
          <w:szCs w:val="24"/>
        </w:rPr>
        <w:t xml:space="preserve"> </w:t>
      </w:r>
      <w:r w:rsidRPr="00172BE0">
        <w:rPr>
          <w:rFonts w:ascii="Times New Roman" w:hAnsi="Times New Roman" w:cs="Times New Roman"/>
          <w:sz w:val="24"/>
          <w:szCs w:val="24"/>
        </w:rPr>
        <w:t>вопросов, относящихся к компетенции антикризисной команды.</w:t>
      </w:r>
    </w:p>
    <w:p w:rsidR="00760BB9" w:rsidRPr="00172BE0" w:rsidRDefault="00760BB9" w:rsidP="00760BB9">
      <w:pPr>
        <w:autoSpaceDE w:val="0"/>
        <w:autoSpaceDN w:val="0"/>
        <w:adjustRightInd w:val="0"/>
        <w:rPr>
          <w:rFonts w:ascii="Times New Roman" w:hAnsi="Times New Roman" w:cs="Times New Roman"/>
          <w:sz w:val="24"/>
          <w:szCs w:val="24"/>
        </w:rPr>
      </w:pPr>
      <w:r w:rsidRPr="00172BE0">
        <w:rPr>
          <w:rFonts w:ascii="Times New Roman" w:hAnsi="Times New Roman" w:cs="Times New Roman"/>
          <w:sz w:val="24"/>
          <w:szCs w:val="24"/>
        </w:rPr>
        <w:t>6.9. Заседания антикризисной команды проводятся по</w:t>
      </w:r>
      <w:r>
        <w:rPr>
          <w:rFonts w:ascii="Times New Roman" w:hAnsi="Times New Roman" w:cs="Times New Roman"/>
          <w:sz w:val="24"/>
          <w:szCs w:val="24"/>
        </w:rPr>
        <w:t xml:space="preserve"> </w:t>
      </w:r>
      <w:r w:rsidRPr="00172BE0">
        <w:rPr>
          <w:rFonts w:ascii="Times New Roman" w:hAnsi="Times New Roman" w:cs="Times New Roman"/>
          <w:sz w:val="24"/>
          <w:szCs w:val="24"/>
        </w:rPr>
        <w:t>необходимости по решению Руководителя команды.</w:t>
      </w:r>
    </w:p>
    <w:p w:rsidR="00760BB9" w:rsidRPr="00172BE0" w:rsidRDefault="00760BB9" w:rsidP="00760BB9">
      <w:pPr>
        <w:autoSpaceDE w:val="0"/>
        <w:autoSpaceDN w:val="0"/>
        <w:adjustRightInd w:val="0"/>
        <w:rPr>
          <w:rFonts w:ascii="Times New Roman" w:hAnsi="Times New Roman" w:cs="Times New Roman"/>
          <w:sz w:val="24"/>
          <w:szCs w:val="24"/>
        </w:rPr>
      </w:pPr>
      <w:r w:rsidRPr="00172BE0">
        <w:rPr>
          <w:rFonts w:ascii="Times New Roman" w:hAnsi="Times New Roman" w:cs="Times New Roman"/>
          <w:sz w:val="24"/>
          <w:szCs w:val="24"/>
        </w:rPr>
        <w:t>6.10. Присутствие членов антикризисной команды на ее заседаниях</w:t>
      </w:r>
      <w:r>
        <w:rPr>
          <w:rFonts w:ascii="Times New Roman" w:hAnsi="Times New Roman" w:cs="Times New Roman"/>
          <w:sz w:val="24"/>
          <w:szCs w:val="24"/>
        </w:rPr>
        <w:t xml:space="preserve"> </w:t>
      </w:r>
      <w:r w:rsidRPr="00172BE0">
        <w:rPr>
          <w:rFonts w:ascii="Times New Roman" w:hAnsi="Times New Roman" w:cs="Times New Roman"/>
          <w:sz w:val="24"/>
          <w:szCs w:val="24"/>
        </w:rPr>
        <w:t>обязательно. В случае невозможности присутствия члена антикризисной команды на заседании он обязан заблаговременно известить об</w:t>
      </w:r>
      <w:r>
        <w:rPr>
          <w:rFonts w:ascii="Times New Roman" w:hAnsi="Times New Roman" w:cs="Times New Roman"/>
          <w:sz w:val="24"/>
          <w:szCs w:val="24"/>
        </w:rPr>
        <w:t xml:space="preserve"> </w:t>
      </w:r>
      <w:r w:rsidRPr="00172BE0">
        <w:rPr>
          <w:rFonts w:ascii="Times New Roman" w:hAnsi="Times New Roman" w:cs="Times New Roman"/>
          <w:sz w:val="24"/>
          <w:szCs w:val="24"/>
        </w:rPr>
        <w:t xml:space="preserve">этом </w:t>
      </w:r>
      <w:r>
        <w:rPr>
          <w:rFonts w:ascii="Times New Roman" w:hAnsi="Times New Roman" w:cs="Times New Roman"/>
          <w:sz w:val="24"/>
          <w:szCs w:val="24"/>
        </w:rPr>
        <w:t>председателя</w:t>
      </w:r>
      <w:r w:rsidRPr="00172BE0">
        <w:rPr>
          <w:rFonts w:ascii="Times New Roman" w:hAnsi="Times New Roman" w:cs="Times New Roman"/>
          <w:sz w:val="24"/>
          <w:szCs w:val="24"/>
        </w:rPr>
        <w:t xml:space="preserve"> команды.</w:t>
      </w:r>
    </w:p>
    <w:p w:rsidR="00760BB9" w:rsidRPr="00172BE0" w:rsidRDefault="00760BB9" w:rsidP="00760BB9">
      <w:pPr>
        <w:autoSpaceDE w:val="0"/>
        <w:autoSpaceDN w:val="0"/>
        <w:adjustRightInd w:val="0"/>
        <w:rPr>
          <w:rFonts w:ascii="Times New Roman" w:hAnsi="Times New Roman" w:cs="Times New Roman"/>
          <w:sz w:val="24"/>
          <w:szCs w:val="24"/>
        </w:rPr>
      </w:pPr>
      <w:r w:rsidRPr="00172BE0">
        <w:rPr>
          <w:rFonts w:ascii="Times New Roman" w:hAnsi="Times New Roman" w:cs="Times New Roman"/>
          <w:sz w:val="24"/>
          <w:szCs w:val="24"/>
        </w:rPr>
        <w:t>6.11. В зависимости от вопросов, рассматриваемых на заседаниях антикризисной команды, к участию в них могут привлекаться иные лица.</w:t>
      </w:r>
    </w:p>
    <w:p w:rsidR="00760BB9" w:rsidRPr="00172BE0" w:rsidRDefault="00760BB9" w:rsidP="00760BB9">
      <w:pPr>
        <w:autoSpaceDE w:val="0"/>
        <w:autoSpaceDN w:val="0"/>
        <w:adjustRightInd w:val="0"/>
        <w:rPr>
          <w:rFonts w:ascii="Times New Roman" w:hAnsi="Times New Roman" w:cs="Times New Roman"/>
          <w:b/>
          <w:bCs/>
          <w:sz w:val="24"/>
          <w:szCs w:val="24"/>
        </w:rPr>
      </w:pPr>
      <w:r w:rsidRPr="00172BE0">
        <w:rPr>
          <w:rFonts w:ascii="Times New Roman" w:hAnsi="Times New Roman" w:cs="Times New Roman"/>
          <w:b/>
          <w:bCs/>
          <w:sz w:val="24"/>
          <w:szCs w:val="24"/>
        </w:rPr>
        <w:t>7. Взаимодействие с другими организациями.</w:t>
      </w:r>
    </w:p>
    <w:p w:rsidR="00760BB9" w:rsidRPr="00172BE0" w:rsidRDefault="00760BB9" w:rsidP="00760BB9">
      <w:pPr>
        <w:autoSpaceDE w:val="0"/>
        <w:autoSpaceDN w:val="0"/>
        <w:adjustRightInd w:val="0"/>
        <w:rPr>
          <w:rFonts w:ascii="Times New Roman" w:hAnsi="Times New Roman" w:cs="Times New Roman"/>
          <w:sz w:val="24"/>
          <w:szCs w:val="24"/>
        </w:rPr>
      </w:pPr>
      <w:r w:rsidRPr="00172BE0">
        <w:rPr>
          <w:rFonts w:ascii="Times New Roman" w:hAnsi="Times New Roman" w:cs="Times New Roman"/>
          <w:sz w:val="24"/>
          <w:szCs w:val="24"/>
        </w:rPr>
        <w:t>7.1. Антикризисная команда Г</w:t>
      </w:r>
      <w:r>
        <w:rPr>
          <w:rFonts w:ascii="Times New Roman" w:hAnsi="Times New Roman" w:cs="Times New Roman"/>
          <w:sz w:val="24"/>
          <w:szCs w:val="24"/>
        </w:rPr>
        <w:t>П</w:t>
      </w:r>
      <w:r w:rsidRPr="00172BE0">
        <w:rPr>
          <w:rFonts w:ascii="Times New Roman" w:hAnsi="Times New Roman" w:cs="Times New Roman"/>
          <w:sz w:val="24"/>
          <w:szCs w:val="24"/>
        </w:rPr>
        <w:t xml:space="preserve">ОУ </w:t>
      </w:r>
      <w:r>
        <w:rPr>
          <w:rFonts w:ascii="Times New Roman" w:hAnsi="Times New Roman" w:cs="Times New Roman"/>
          <w:sz w:val="24"/>
          <w:szCs w:val="24"/>
        </w:rPr>
        <w:t>«</w:t>
      </w:r>
      <w:proofErr w:type="spellStart"/>
      <w:r>
        <w:rPr>
          <w:rFonts w:ascii="Times New Roman" w:hAnsi="Times New Roman" w:cs="Times New Roman"/>
          <w:sz w:val="24"/>
          <w:szCs w:val="24"/>
        </w:rPr>
        <w:t>ЧТОТиБ</w:t>
      </w:r>
      <w:proofErr w:type="spellEnd"/>
      <w:r>
        <w:rPr>
          <w:rFonts w:ascii="Times New Roman" w:hAnsi="Times New Roman" w:cs="Times New Roman"/>
          <w:sz w:val="24"/>
          <w:szCs w:val="24"/>
        </w:rPr>
        <w:t>»</w:t>
      </w:r>
      <w:r w:rsidRPr="00172BE0">
        <w:rPr>
          <w:rFonts w:ascii="Times New Roman" w:hAnsi="Times New Roman" w:cs="Times New Roman"/>
          <w:sz w:val="24"/>
          <w:szCs w:val="24"/>
        </w:rPr>
        <w:t xml:space="preserve"> на постоянной основе</w:t>
      </w:r>
      <w:r>
        <w:rPr>
          <w:rFonts w:ascii="Times New Roman" w:hAnsi="Times New Roman" w:cs="Times New Roman"/>
          <w:sz w:val="24"/>
          <w:szCs w:val="24"/>
        </w:rPr>
        <w:t xml:space="preserve"> </w:t>
      </w:r>
      <w:r w:rsidRPr="00172BE0">
        <w:rPr>
          <w:rFonts w:ascii="Times New Roman" w:hAnsi="Times New Roman" w:cs="Times New Roman"/>
          <w:sz w:val="24"/>
          <w:szCs w:val="24"/>
        </w:rPr>
        <w:t>взаимодействует с районными, окружными и городскими организациями,</w:t>
      </w:r>
      <w:r>
        <w:rPr>
          <w:rFonts w:ascii="Times New Roman" w:hAnsi="Times New Roman" w:cs="Times New Roman"/>
          <w:sz w:val="24"/>
          <w:szCs w:val="24"/>
        </w:rPr>
        <w:t xml:space="preserve"> </w:t>
      </w:r>
      <w:r w:rsidRPr="00172BE0">
        <w:rPr>
          <w:rFonts w:ascii="Times New Roman" w:hAnsi="Times New Roman" w:cs="Times New Roman"/>
          <w:sz w:val="24"/>
          <w:szCs w:val="24"/>
        </w:rPr>
        <w:t>занимающимися проблемами воспитания детей и молодежи.</w:t>
      </w:r>
    </w:p>
    <w:p w:rsidR="00760BB9" w:rsidRPr="00172BE0" w:rsidRDefault="00760BB9" w:rsidP="00760BB9">
      <w:pPr>
        <w:autoSpaceDE w:val="0"/>
        <w:autoSpaceDN w:val="0"/>
        <w:adjustRightInd w:val="0"/>
        <w:rPr>
          <w:rFonts w:ascii="Times New Roman" w:hAnsi="Times New Roman" w:cs="Times New Roman"/>
          <w:b/>
          <w:bCs/>
          <w:sz w:val="24"/>
          <w:szCs w:val="24"/>
        </w:rPr>
      </w:pPr>
      <w:r w:rsidRPr="00172BE0">
        <w:rPr>
          <w:rFonts w:ascii="Times New Roman" w:hAnsi="Times New Roman" w:cs="Times New Roman"/>
          <w:b/>
          <w:bCs/>
          <w:sz w:val="24"/>
          <w:szCs w:val="24"/>
        </w:rPr>
        <w:t>8. Заключительные положения</w:t>
      </w:r>
    </w:p>
    <w:p w:rsidR="00760BB9" w:rsidRPr="00172BE0" w:rsidRDefault="00760BB9" w:rsidP="00760BB9">
      <w:pPr>
        <w:autoSpaceDE w:val="0"/>
        <w:autoSpaceDN w:val="0"/>
        <w:adjustRightInd w:val="0"/>
        <w:rPr>
          <w:rFonts w:ascii="Times New Roman" w:hAnsi="Times New Roman" w:cs="Times New Roman"/>
          <w:sz w:val="24"/>
          <w:szCs w:val="24"/>
        </w:rPr>
      </w:pPr>
      <w:r w:rsidRPr="00172BE0">
        <w:rPr>
          <w:rFonts w:ascii="Times New Roman" w:hAnsi="Times New Roman" w:cs="Times New Roman"/>
          <w:sz w:val="24"/>
          <w:szCs w:val="24"/>
        </w:rPr>
        <w:t xml:space="preserve">8.1. Решения </w:t>
      </w:r>
      <w:r>
        <w:rPr>
          <w:rFonts w:ascii="Times New Roman" w:hAnsi="Times New Roman" w:cs="Times New Roman"/>
          <w:sz w:val="24"/>
          <w:szCs w:val="24"/>
        </w:rPr>
        <w:t xml:space="preserve"> </w:t>
      </w:r>
      <w:r w:rsidRPr="00172BE0">
        <w:rPr>
          <w:rFonts w:ascii="Times New Roman" w:hAnsi="Times New Roman" w:cs="Times New Roman"/>
          <w:sz w:val="24"/>
          <w:szCs w:val="24"/>
        </w:rPr>
        <w:t xml:space="preserve"> антикризисной команды утверждаются директором</w:t>
      </w:r>
      <w:r>
        <w:rPr>
          <w:rFonts w:ascii="Times New Roman" w:hAnsi="Times New Roman" w:cs="Times New Roman"/>
          <w:sz w:val="24"/>
          <w:szCs w:val="24"/>
        </w:rPr>
        <w:t xml:space="preserve"> техникума</w:t>
      </w:r>
      <w:r w:rsidRPr="00172BE0">
        <w:rPr>
          <w:rFonts w:ascii="Times New Roman" w:hAnsi="Times New Roman" w:cs="Times New Roman"/>
          <w:sz w:val="24"/>
          <w:szCs w:val="24"/>
        </w:rPr>
        <w:t>.</w:t>
      </w:r>
    </w:p>
    <w:p w:rsidR="00760BB9" w:rsidRPr="00172BE0" w:rsidRDefault="00760BB9" w:rsidP="00760BB9">
      <w:pPr>
        <w:autoSpaceDE w:val="0"/>
        <w:autoSpaceDN w:val="0"/>
        <w:adjustRightInd w:val="0"/>
        <w:rPr>
          <w:rFonts w:ascii="Times New Roman" w:hAnsi="Times New Roman" w:cs="Times New Roman"/>
          <w:sz w:val="24"/>
          <w:szCs w:val="24"/>
        </w:rPr>
      </w:pPr>
      <w:r w:rsidRPr="00172BE0">
        <w:rPr>
          <w:rFonts w:ascii="Times New Roman" w:hAnsi="Times New Roman" w:cs="Times New Roman"/>
          <w:sz w:val="24"/>
          <w:szCs w:val="24"/>
        </w:rPr>
        <w:t>8.2. Для реализации решений антикризисной команды могут</w:t>
      </w:r>
      <w:r>
        <w:rPr>
          <w:rFonts w:ascii="Times New Roman" w:hAnsi="Times New Roman" w:cs="Times New Roman"/>
          <w:sz w:val="24"/>
          <w:szCs w:val="24"/>
        </w:rPr>
        <w:t xml:space="preserve"> </w:t>
      </w:r>
      <w:r w:rsidRPr="00172BE0">
        <w:rPr>
          <w:rFonts w:ascii="Times New Roman" w:hAnsi="Times New Roman" w:cs="Times New Roman"/>
          <w:sz w:val="24"/>
          <w:szCs w:val="24"/>
        </w:rPr>
        <w:t>подготавливаться проекты локальных нормативных актов, приказов</w:t>
      </w:r>
      <w:r>
        <w:rPr>
          <w:rFonts w:ascii="Times New Roman" w:hAnsi="Times New Roman" w:cs="Times New Roman"/>
          <w:sz w:val="24"/>
          <w:szCs w:val="24"/>
        </w:rPr>
        <w:t xml:space="preserve"> </w:t>
      </w:r>
      <w:r w:rsidRPr="00172BE0">
        <w:rPr>
          <w:rFonts w:ascii="Times New Roman" w:hAnsi="Times New Roman" w:cs="Times New Roman"/>
          <w:sz w:val="24"/>
          <w:szCs w:val="24"/>
        </w:rPr>
        <w:t xml:space="preserve">директора </w:t>
      </w:r>
      <w:r>
        <w:rPr>
          <w:rFonts w:ascii="Times New Roman" w:hAnsi="Times New Roman" w:cs="Times New Roman"/>
          <w:sz w:val="24"/>
          <w:szCs w:val="24"/>
        </w:rPr>
        <w:t>техникума</w:t>
      </w:r>
      <w:r w:rsidRPr="00172BE0">
        <w:rPr>
          <w:rFonts w:ascii="Times New Roman" w:hAnsi="Times New Roman" w:cs="Times New Roman"/>
          <w:sz w:val="24"/>
          <w:szCs w:val="24"/>
        </w:rPr>
        <w:t>, которые представляются на рассмотрение в установленном</w:t>
      </w:r>
      <w:r>
        <w:rPr>
          <w:rFonts w:ascii="Times New Roman" w:hAnsi="Times New Roman" w:cs="Times New Roman"/>
          <w:sz w:val="24"/>
          <w:szCs w:val="24"/>
        </w:rPr>
        <w:t xml:space="preserve"> </w:t>
      </w:r>
      <w:r w:rsidRPr="00172BE0">
        <w:rPr>
          <w:rFonts w:ascii="Times New Roman" w:hAnsi="Times New Roman" w:cs="Times New Roman"/>
          <w:sz w:val="24"/>
          <w:szCs w:val="24"/>
        </w:rPr>
        <w:t>порядке.</w:t>
      </w:r>
    </w:p>
    <w:p w:rsidR="00760BB9" w:rsidRPr="00172BE0" w:rsidRDefault="00760BB9" w:rsidP="00760BB9">
      <w:pPr>
        <w:autoSpaceDE w:val="0"/>
        <w:autoSpaceDN w:val="0"/>
        <w:adjustRightInd w:val="0"/>
        <w:rPr>
          <w:rFonts w:ascii="Times New Roman" w:hAnsi="Times New Roman" w:cs="Times New Roman"/>
          <w:sz w:val="24"/>
          <w:szCs w:val="24"/>
        </w:rPr>
      </w:pPr>
      <w:r w:rsidRPr="00172BE0">
        <w:rPr>
          <w:rFonts w:ascii="Times New Roman" w:hAnsi="Times New Roman" w:cs="Times New Roman"/>
          <w:sz w:val="24"/>
          <w:szCs w:val="24"/>
        </w:rPr>
        <w:t>8.3. 7. Контактная информация о</w:t>
      </w:r>
      <w:r>
        <w:rPr>
          <w:rFonts w:ascii="Times New Roman" w:hAnsi="Times New Roman" w:cs="Times New Roman"/>
          <w:sz w:val="24"/>
          <w:szCs w:val="24"/>
        </w:rPr>
        <w:t>б</w:t>
      </w:r>
      <w:r w:rsidRPr="00172BE0">
        <w:rPr>
          <w:rFonts w:ascii="Times New Roman" w:hAnsi="Times New Roman" w:cs="Times New Roman"/>
          <w:sz w:val="24"/>
          <w:szCs w:val="24"/>
        </w:rPr>
        <w:t xml:space="preserve"> антикризисной команде</w:t>
      </w:r>
      <w:r>
        <w:rPr>
          <w:rFonts w:ascii="Times New Roman" w:hAnsi="Times New Roman" w:cs="Times New Roman"/>
          <w:sz w:val="24"/>
          <w:szCs w:val="24"/>
        </w:rPr>
        <w:t xml:space="preserve"> </w:t>
      </w:r>
      <w:r w:rsidRPr="00172BE0">
        <w:rPr>
          <w:rFonts w:ascii="Times New Roman" w:hAnsi="Times New Roman" w:cs="Times New Roman"/>
          <w:sz w:val="24"/>
          <w:szCs w:val="24"/>
        </w:rPr>
        <w:t xml:space="preserve">должна быть размещена в </w:t>
      </w:r>
      <w:r>
        <w:rPr>
          <w:rFonts w:ascii="Times New Roman" w:hAnsi="Times New Roman" w:cs="Times New Roman"/>
          <w:sz w:val="24"/>
          <w:szCs w:val="24"/>
        </w:rPr>
        <w:t>учебных аудиториях</w:t>
      </w:r>
      <w:r w:rsidRPr="00172BE0">
        <w:rPr>
          <w:rFonts w:ascii="Times New Roman" w:hAnsi="Times New Roman" w:cs="Times New Roman"/>
          <w:sz w:val="24"/>
          <w:szCs w:val="24"/>
        </w:rPr>
        <w:t xml:space="preserve"> и общедоступных местах (на стендах, около</w:t>
      </w:r>
      <w:r>
        <w:rPr>
          <w:rFonts w:ascii="Times New Roman" w:hAnsi="Times New Roman" w:cs="Times New Roman"/>
          <w:sz w:val="24"/>
          <w:szCs w:val="24"/>
        </w:rPr>
        <w:t xml:space="preserve"> </w:t>
      </w:r>
      <w:r w:rsidRPr="00172BE0">
        <w:rPr>
          <w:rFonts w:ascii="Times New Roman" w:hAnsi="Times New Roman" w:cs="Times New Roman"/>
          <w:sz w:val="24"/>
          <w:szCs w:val="24"/>
        </w:rPr>
        <w:t>телефона, на доске объявлений и т.д.), а также на официальном сайте в разделе «Профилактика кризисных ситуаций».</w:t>
      </w:r>
    </w:p>
    <w:p w:rsidR="00760BB9" w:rsidRDefault="00760BB9" w:rsidP="00760BB9">
      <w:pPr>
        <w:autoSpaceDE w:val="0"/>
        <w:autoSpaceDN w:val="0"/>
        <w:adjustRightInd w:val="0"/>
        <w:rPr>
          <w:rFonts w:ascii="Times New Roman" w:hAnsi="Times New Roman" w:cs="Times New Roman"/>
          <w:sz w:val="24"/>
          <w:szCs w:val="24"/>
        </w:rPr>
      </w:pPr>
      <w:r w:rsidRPr="00172BE0">
        <w:rPr>
          <w:rFonts w:ascii="Times New Roman" w:hAnsi="Times New Roman" w:cs="Times New Roman"/>
          <w:sz w:val="24"/>
          <w:szCs w:val="24"/>
        </w:rPr>
        <w:t>8.4. Настоящее Положение вступает в силу с момента его утверждения и</w:t>
      </w:r>
      <w:r>
        <w:rPr>
          <w:rFonts w:ascii="Times New Roman" w:hAnsi="Times New Roman" w:cs="Times New Roman"/>
          <w:sz w:val="24"/>
          <w:szCs w:val="24"/>
        </w:rPr>
        <w:t xml:space="preserve"> </w:t>
      </w:r>
      <w:r w:rsidRPr="00172BE0">
        <w:rPr>
          <w:rFonts w:ascii="Times New Roman" w:hAnsi="Times New Roman" w:cs="Times New Roman"/>
          <w:sz w:val="24"/>
          <w:szCs w:val="24"/>
        </w:rPr>
        <w:t>действует до принятия нового Положения или его отмены.</w:t>
      </w:r>
    </w:p>
    <w:p w:rsidR="00760BB9" w:rsidRDefault="00760BB9" w:rsidP="00760BB9">
      <w:pPr>
        <w:autoSpaceDE w:val="0"/>
        <w:autoSpaceDN w:val="0"/>
        <w:adjustRightInd w:val="0"/>
        <w:rPr>
          <w:rFonts w:ascii="Times New Roman" w:hAnsi="Times New Roman" w:cs="Times New Roman"/>
          <w:sz w:val="24"/>
          <w:szCs w:val="24"/>
        </w:rPr>
      </w:pPr>
    </w:p>
    <w:p w:rsidR="00760BB9" w:rsidRPr="00760BB9" w:rsidRDefault="00760BB9" w:rsidP="00760BB9">
      <w:pPr>
        <w:autoSpaceDE w:val="0"/>
        <w:autoSpaceDN w:val="0"/>
        <w:adjustRightInd w:val="0"/>
        <w:rPr>
          <w:rFonts w:ascii="Times New Roman" w:hAnsi="Times New Roman" w:cs="Times New Roman"/>
          <w:b/>
          <w:sz w:val="24"/>
          <w:szCs w:val="24"/>
          <w:u w:val="single"/>
        </w:rPr>
      </w:pPr>
      <w:r w:rsidRPr="00760BB9">
        <w:rPr>
          <w:rFonts w:ascii="Times New Roman" w:hAnsi="Times New Roman" w:cs="Times New Roman"/>
          <w:b/>
          <w:sz w:val="24"/>
          <w:szCs w:val="24"/>
          <w:u w:val="single"/>
        </w:rPr>
        <w:lastRenderedPageBreak/>
        <w:t xml:space="preserve">Охрана труда </w:t>
      </w:r>
    </w:p>
    <w:p w:rsidR="00760BB9" w:rsidRDefault="00760BB9">
      <w:pPr>
        <w:rPr>
          <w:rFonts w:ascii="Times New Roman" w:hAnsi="Times New Roman" w:cs="Times New Roman"/>
          <w:sz w:val="24"/>
          <w:szCs w:val="24"/>
        </w:rPr>
      </w:pPr>
    </w:p>
    <w:p w:rsidR="00642D2C" w:rsidRPr="00642D2C" w:rsidRDefault="00642D2C" w:rsidP="00642D2C">
      <w:pPr>
        <w:jc w:val="center"/>
        <w:rPr>
          <w:rFonts w:ascii="Times New Roman" w:hAnsi="Times New Roman" w:cs="Times New Roman"/>
          <w:b/>
          <w:sz w:val="24"/>
          <w:szCs w:val="24"/>
        </w:rPr>
      </w:pPr>
      <w:r w:rsidRPr="00642D2C">
        <w:rPr>
          <w:rFonts w:ascii="Times New Roman" w:hAnsi="Times New Roman" w:cs="Times New Roman"/>
          <w:b/>
          <w:sz w:val="24"/>
          <w:szCs w:val="24"/>
        </w:rPr>
        <w:t>Министерство образования и науки  Забайкальского края</w:t>
      </w:r>
    </w:p>
    <w:p w:rsidR="00642D2C" w:rsidRPr="00642D2C" w:rsidRDefault="00642D2C" w:rsidP="00642D2C">
      <w:pPr>
        <w:jc w:val="center"/>
        <w:rPr>
          <w:rFonts w:ascii="Times New Roman" w:hAnsi="Times New Roman" w:cs="Times New Roman"/>
          <w:b/>
          <w:sz w:val="24"/>
          <w:szCs w:val="24"/>
        </w:rPr>
      </w:pPr>
      <w:r w:rsidRPr="00642D2C">
        <w:rPr>
          <w:rFonts w:ascii="Times New Roman" w:hAnsi="Times New Roman" w:cs="Times New Roman"/>
          <w:b/>
          <w:sz w:val="24"/>
          <w:szCs w:val="24"/>
        </w:rPr>
        <w:t>Государственное профессиональное образовательное учреждение</w:t>
      </w:r>
    </w:p>
    <w:p w:rsidR="00642D2C" w:rsidRPr="00642D2C" w:rsidRDefault="00642D2C" w:rsidP="00642D2C">
      <w:pPr>
        <w:jc w:val="center"/>
        <w:rPr>
          <w:rFonts w:ascii="Times New Roman" w:hAnsi="Times New Roman" w:cs="Times New Roman"/>
          <w:b/>
          <w:sz w:val="24"/>
          <w:szCs w:val="24"/>
        </w:rPr>
      </w:pPr>
      <w:r w:rsidRPr="00642D2C">
        <w:rPr>
          <w:rFonts w:ascii="Times New Roman" w:hAnsi="Times New Roman" w:cs="Times New Roman"/>
          <w:b/>
          <w:sz w:val="24"/>
          <w:szCs w:val="24"/>
        </w:rPr>
        <w:t xml:space="preserve">«ЧИТИНСКИЙ ТЕХНИКУМ ОТРАСЛЕВЫХ ТЕХНОЛОГИЙ И БИЗНЕСА»   </w:t>
      </w:r>
    </w:p>
    <w:p w:rsidR="00642D2C" w:rsidRPr="00642D2C" w:rsidRDefault="00642D2C" w:rsidP="00642D2C">
      <w:pPr>
        <w:jc w:val="center"/>
        <w:rPr>
          <w:rFonts w:ascii="Times New Roman" w:hAnsi="Times New Roman" w:cs="Times New Roman"/>
          <w:b/>
          <w:sz w:val="24"/>
          <w:szCs w:val="24"/>
        </w:rPr>
      </w:pPr>
      <w:r w:rsidRPr="00642D2C">
        <w:rPr>
          <w:rFonts w:ascii="Times New Roman" w:hAnsi="Times New Roman" w:cs="Times New Roman"/>
          <w:b/>
          <w:sz w:val="24"/>
          <w:szCs w:val="24"/>
        </w:rPr>
        <w:t>(ГПОУ «</w:t>
      </w:r>
      <w:proofErr w:type="spellStart"/>
      <w:r w:rsidRPr="00642D2C">
        <w:rPr>
          <w:rFonts w:ascii="Times New Roman" w:hAnsi="Times New Roman" w:cs="Times New Roman"/>
          <w:b/>
          <w:sz w:val="24"/>
          <w:szCs w:val="24"/>
        </w:rPr>
        <w:t>ЧТОТиБ</w:t>
      </w:r>
      <w:proofErr w:type="spellEnd"/>
      <w:r w:rsidRPr="00642D2C">
        <w:rPr>
          <w:rFonts w:ascii="Times New Roman" w:hAnsi="Times New Roman" w:cs="Times New Roman"/>
          <w:b/>
          <w:sz w:val="24"/>
          <w:szCs w:val="24"/>
        </w:rPr>
        <w:t>»)</w:t>
      </w:r>
    </w:p>
    <w:p w:rsidR="00642D2C" w:rsidRPr="00642D2C" w:rsidRDefault="00642D2C" w:rsidP="00642D2C">
      <w:pPr>
        <w:jc w:val="center"/>
        <w:rPr>
          <w:rFonts w:ascii="Times New Roman" w:hAnsi="Times New Roman" w:cs="Times New Roman"/>
          <w:b/>
          <w:sz w:val="24"/>
          <w:szCs w:val="24"/>
        </w:rPr>
      </w:pPr>
    </w:p>
    <w:p w:rsidR="00642D2C" w:rsidRPr="00642D2C" w:rsidRDefault="00642D2C" w:rsidP="00642D2C">
      <w:pPr>
        <w:jc w:val="center"/>
        <w:rPr>
          <w:rFonts w:ascii="Times New Roman" w:hAnsi="Times New Roman" w:cs="Times New Roman"/>
          <w:sz w:val="24"/>
          <w:szCs w:val="24"/>
        </w:rPr>
      </w:pPr>
    </w:p>
    <w:p w:rsidR="00642D2C" w:rsidRPr="00642D2C" w:rsidRDefault="00642D2C" w:rsidP="00642D2C">
      <w:pPr>
        <w:rPr>
          <w:rFonts w:ascii="Times New Roman" w:hAnsi="Times New Roman" w:cs="Times New Roman"/>
          <w:sz w:val="24"/>
          <w:szCs w:val="24"/>
        </w:rPr>
      </w:pPr>
      <w:r w:rsidRPr="00642D2C">
        <w:rPr>
          <w:rFonts w:ascii="Times New Roman" w:hAnsi="Times New Roman" w:cs="Times New Roman"/>
          <w:sz w:val="24"/>
          <w:szCs w:val="24"/>
        </w:rPr>
        <w:t>СОГЛАСОВАНО                                                                                                        УТВЕРЖДАЮ</w:t>
      </w:r>
    </w:p>
    <w:p w:rsidR="00642D2C" w:rsidRPr="00642D2C" w:rsidRDefault="00642D2C" w:rsidP="00642D2C">
      <w:pPr>
        <w:rPr>
          <w:rFonts w:ascii="Times New Roman" w:hAnsi="Times New Roman" w:cs="Times New Roman"/>
          <w:sz w:val="24"/>
          <w:szCs w:val="24"/>
        </w:rPr>
      </w:pPr>
      <w:r w:rsidRPr="00642D2C">
        <w:rPr>
          <w:rFonts w:ascii="Times New Roman" w:hAnsi="Times New Roman" w:cs="Times New Roman"/>
          <w:sz w:val="24"/>
          <w:szCs w:val="24"/>
        </w:rPr>
        <w:t>Председатель                                                                                         Директор ГПОУ «</w:t>
      </w:r>
      <w:proofErr w:type="spellStart"/>
      <w:r w:rsidRPr="00642D2C">
        <w:rPr>
          <w:rFonts w:ascii="Times New Roman" w:hAnsi="Times New Roman" w:cs="Times New Roman"/>
          <w:sz w:val="24"/>
          <w:szCs w:val="24"/>
        </w:rPr>
        <w:t>ЧТОТиБ</w:t>
      </w:r>
      <w:proofErr w:type="spellEnd"/>
      <w:r w:rsidRPr="00642D2C">
        <w:rPr>
          <w:rFonts w:ascii="Times New Roman" w:hAnsi="Times New Roman" w:cs="Times New Roman"/>
          <w:sz w:val="24"/>
          <w:szCs w:val="24"/>
        </w:rPr>
        <w:t>»</w:t>
      </w:r>
    </w:p>
    <w:p w:rsidR="00642D2C" w:rsidRPr="00642D2C" w:rsidRDefault="00642D2C" w:rsidP="00642D2C">
      <w:pPr>
        <w:rPr>
          <w:rFonts w:ascii="Times New Roman" w:hAnsi="Times New Roman" w:cs="Times New Roman"/>
          <w:sz w:val="24"/>
          <w:szCs w:val="24"/>
        </w:rPr>
      </w:pPr>
      <w:proofErr w:type="spellStart"/>
      <w:r w:rsidRPr="00642D2C">
        <w:rPr>
          <w:rFonts w:ascii="Times New Roman" w:hAnsi="Times New Roman" w:cs="Times New Roman"/>
          <w:sz w:val="24"/>
          <w:szCs w:val="24"/>
        </w:rPr>
        <w:t>_________________С.С.Санданова</w:t>
      </w:r>
      <w:proofErr w:type="spellEnd"/>
      <w:r w:rsidRPr="00642D2C">
        <w:rPr>
          <w:rFonts w:ascii="Times New Roman" w:hAnsi="Times New Roman" w:cs="Times New Roman"/>
          <w:sz w:val="24"/>
          <w:szCs w:val="24"/>
        </w:rPr>
        <w:t xml:space="preserve">                                       </w:t>
      </w:r>
      <w:proofErr w:type="spellStart"/>
      <w:r w:rsidRPr="00642D2C">
        <w:rPr>
          <w:rFonts w:ascii="Times New Roman" w:hAnsi="Times New Roman" w:cs="Times New Roman"/>
          <w:sz w:val="24"/>
          <w:szCs w:val="24"/>
        </w:rPr>
        <w:t>_________________Л.В.Косьяненко</w:t>
      </w:r>
      <w:proofErr w:type="spellEnd"/>
      <w:r w:rsidRPr="00642D2C">
        <w:rPr>
          <w:rFonts w:ascii="Times New Roman" w:hAnsi="Times New Roman" w:cs="Times New Roman"/>
          <w:sz w:val="24"/>
          <w:szCs w:val="24"/>
        </w:rPr>
        <w:t xml:space="preserve">                  </w:t>
      </w:r>
    </w:p>
    <w:p w:rsidR="00642D2C" w:rsidRPr="00642D2C" w:rsidRDefault="00642D2C" w:rsidP="00642D2C">
      <w:pPr>
        <w:rPr>
          <w:rFonts w:ascii="Times New Roman" w:hAnsi="Times New Roman" w:cs="Times New Roman"/>
          <w:sz w:val="24"/>
          <w:szCs w:val="24"/>
        </w:rPr>
      </w:pPr>
      <w:r w:rsidRPr="00642D2C">
        <w:rPr>
          <w:rFonts w:ascii="Times New Roman" w:hAnsi="Times New Roman" w:cs="Times New Roman"/>
          <w:sz w:val="24"/>
          <w:szCs w:val="24"/>
        </w:rPr>
        <w:t xml:space="preserve">                                      01.09.2022 г.                                                                               01.09.2022 г.</w:t>
      </w:r>
    </w:p>
    <w:p w:rsidR="00642D2C" w:rsidRPr="00642D2C" w:rsidRDefault="00642D2C" w:rsidP="00642D2C">
      <w:pPr>
        <w:rPr>
          <w:rFonts w:ascii="Times New Roman" w:hAnsi="Times New Roman" w:cs="Times New Roman"/>
          <w:sz w:val="24"/>
          <w:szCs w:val="24"/>
        </w:rPr>
      </w:pPr>
    </w:p>
    <w:p w:rsidR="00642D2C" w:rsidRPr="00642D2C" w:rsidRDefault="00642D2C" w:rsidP="00642D2C">
      <w:pPr>
        <w:jc w:val="center"/>
        <w:rPr>
          <w:rFonts w:ascii="Times New Roman" w:hAnsi="Times New Roman" w:cs="Times New Roman"/>
          <w:b/>
          <w:sz w:val="24"/>
          <w:szCs w:val="24"/>
        </w:rPr>
      </w:pPr>
      <w:r w:rsidRPr="00642D2C">
        <w:rPr>
          <w:rFonts w:ascii="Times New Roman" w:hAnsi="Times New Roman" w:cs="Times New Roman"/>
          <w:b/>
          <w:sz w:val="24"/>
          <w:szCs w:val="24"/>
        </w:rPr>
        <w:t>ПОЛОЖЕНИЕ О СИСТЕМЕ УПРАВЛЕНИЯ ОХРАНОЙ ТРУДА</w:t>
      </w:r>
    </w:p>
    <w:p w:rsidR="00642D2C" w:rsidRPr="00642D2C" w:rsidRDefault="00642D2C" w:rsidP="00642D2C">
      <w:pPr>
        <w:jc w:val="center"/>
        <w:rPr>
          <w:rFonts w:ascii="Times New Roman" w:hAnsi="Times New Roman" w:cs="Times New Roman"/>
          <w:b/>
          <w:sz w:val="24"/>
          <w:szCs w:val="24"/>
        </w:rPr>
      </w:pPr>
    </w:p>
    <w:p w:rsidR="00642D2C" w:rsidRPr="00642D2C" w:rsidRDefault="00642D2C" w:rsidP="00642D2C">
      <w:pPr>
        <w:rPr>
          <w:rFonts w:ascii="Times New Roman" w:hAnsi="Times New Roman" w:cs="Times New Roman"/>
          <w:b/>
          <w:sz w:val="24"/>
          <w:szCs w:val="24"/>
        </w:rPr>
      </w:pPr>
      <w:r w:rsidRPr="00642D2C">
        <w:rPr>
          <w:rFonts w:ascii="Times New Roman" w:hAnsi="Times New Roman" w:cs="Times New Roman"/>
          <w:b/>
          <w:sz w:val="24"/>
          <w:szCs w:val="24"/>
        </w:rPr>
        <w:t>Введение</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Положение о системе управления охраной труда (далее – Положение о СУОТ) разработано на основе  Примерного положения Минтруда от 29.10.2021 № 776н «Об утверждении примерного положения о системе управления охраной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Положение о СУОТ устанавливает общие требования к организации работы по охране труда на основе нормативно-правовых документов, принципов и методов управления, направленных на совершенствование деятельности по охране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Функционирование СУОТ осуществляется посредством соблюдения государственных нормативных требований охраны труда, принятых на себя обязательств и применения локальных документов при реализации процессов, предусмотренных разделами СУОТ.</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Все вопросы, не урегулированные настоящим Положением, регулируются действующим трудовым законодательством Российской Федерации и иными нормативными правовыми актами, содержащими нормы трудового права.</w:t>
      </w:r>
    </w:p>
    <w:p w:rsidR="00642D2C" w:rsidRPr="00642D2C" w:rsidRDefault="00642D2C" w:rsidP="00642D2C">
      <w:pPr>
        <w:rPr>
          <w:rFonts w:ascii="Times New Roman" w:hAnsi="Times New Roman" w:cs="Times New Roman"/>
          <w:b/>
          <w:sz w:val="24"/>
          <w:szCs w:val="24"/>
        </w:rPr>
      </w:pPr>
      <w:r w:rsidRPr="00642D2C">
        <w:rPr>
          <w:rFonts w:ascii="Times New Roman" w:hAnsi="Times New Roman" w:cs="Times New Roman"/>
          <w:b/>
          <w:sz w:val="24"/>
          <w:szCs w:val="24"/>
        </w:rPr>
        <w:t>I. Общие положения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 xml:space="preserve">1. </w:t>
      </w:r>
      <w:proofErr w:type="gramStart"/>
      <w:r w:rsidRPr="00642D2C">
        <w:rPr>
          <w:rFonts w:ascii="Times New Roman" w:hAnsi="Times New Roman" w:cs="Times New Roman"/>
          <w:sz w:val="24"/>
          <w:szCs w:val="24"/>
        </w:rPr>
        <w:t>Целью внедрения системы управления охраной труда в ГПОУ «</w:t>
      </w:r>
      <w:proofErr w:type="spellStart"/>
      <w:r w:rsidRPr="00642D2C">
        <w:rPr>
          <w:rFonts w:ascii="Times New Roman" w:hAnsi="Times New Roman" w:cs="Times New Roman"/>
          <w:sz w:val="24"/>
          <w:szCs w:val="24"/>
        </w:rPr>
        <w:t>ЧТОТиБ</w:t>
      </w:r>
      <w:proofErr w:type="spellEnd"/>
      <w:r w:rsidRPr="00642D2C">
        <w:rPr>
          <w:rFonts w:ascii="Times New Roman" w:hAnsi="Times New Roman" w:cs="Times New Roman"/>
          <w:sz w:val="24"/>
          <w:szCs w:val="24"/>
        </w:rPr>
        <w:t>» является обеспечение сохранения жизни и здоровья работников в процессе их трудовой деятельности посредством профилактики несчастных случаев на производстве и профессиональных заболеваний, снижения уровня воздействия (устранения воздействия) на работников вредных и (или) опасных производственных факторов, оценки и снижения воздействия уровней профессиональных рисков, которым подвергаются работники ГПОУ «</w:t>
      </w:r>
      <w:proofErr w:type="spellStart"/>
      <w:r w:rsidRPr="00642D2C">
        <w:rPr>
          <w:rFonts w:ascii="Times New Roman" w:hAnsi="Times New Roman" w:cs="Times New Roman"/>
          <w:sz w:val="24"/>
          <w:szCs w:val="24"/>
        </w:rPr>
        <w:t>ЧТОТиБ</w:t>
      </w:r>
      <w:proofErr w:type="spellEnd"/>
      <w:r w:rsidRPr="00642D2C">
        <w:rPr>
          <w:rFonts w:ascii="Times New Roman" w:hAnsi="Times New Roman" w:cs="Times New Roman"/>
          <w:sz w:val="24"/>
          <w:szCs w:val="24"/>
        </w:rPr>
        <w:t>».</w:t>
      </w:r>
      <w:proofErr w:type="gramEnd"/>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2. Функционирование СУОТ осуществляется посредством соблюдения государственных нормативных требований охраны труда с учетом специфики деятельности, достижений современной науки и наилучшей практики, принятых на себя обязательств и на основе международных, межгосударственных и национальных стандартов, руководств, а также рекомендаций Международной организации труда по СУОТ и безопасности производства.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3. СУОТ представляет собой единство:</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а) организационной структуры управления в ГПОУ «</w:t>
      </w:r>
      <w:proofErr w:type="spellStart"/>
      <w:r w:rsidRPr="00642D2C">
        <w:rPr>
          <w:rFonts w:ascii="Times New Roman" w:hAnsi="Times New Roman" w:cs="Times New Roman"/>
          <w:sz w:val="24"/>
          <w:szCs w:val="24"/>
        </w:rPr>
        <w:t>ЧТОТиБ</w:t>
      </w:r>
      <w:proofErr w:type="spellEnd"/>
      <w:r w:rsidRPr="00642D2C">
        <w:rPr>
          <w:rFonts w:ascii="Times New Roman" w:hAnsi="Times New Roman" w:cs="Times New Roman"/>
          <w:sz w:val="24"/>
          <w:szCs w:val="24"/>
        </w:rPr>
        <w:t>» (согласно штатному расписанию), предусматривающей установление обязанностей и ответственности в области охраны труда на всех уровнях управления;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 xml:space="preserve">б) мероприятий, обеспечивающих функционирование СУОТ и </w:t>
      </w:r>
      <w:proofErr w:type="gramStart"/>
      <w:r w:rsidRPr="00642D2C">
        <w:rPr>
          <w:rFonts w:ascii="Times New Roman" w:hAnsi="Times New Roman" w:cs="Times New Roman"/>
          <w:sz w:val="24"/>
          <w:szCs w:val="24"/>
        </w:rPr>
        <w:t>контроль за</w:t>
      </w:r>
      <w:proofErr w:type="gramEnd"/>
      <w:r w:rsidRPr="00642D2C">
        <w:rPr>
          <w:rFonts w:ascii="Times New Roman" w:hAnsi="Times New Roman" w:cs="Times New Roman"/>
          <w:sz w:val="24"/>
          <w:szCs w:val="24"/>
        </w:rPr>
        <w:t xml:space="preserve"> эффективностью работы в области охраны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в) 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4. Действие СУОТ распространяется на всей территории, во всех зданиях и сооружениях ГПОУ «</w:t>
      </w:r>
      <w:proofErr w:type="spellStart"/>
      <w:r w:rsidRPr="00642D2C">
        <w:rPr>
          <w:rFonts w:ascii="Times New Roman" w:hAnsi="Times New Roman" w:cs="Times New Roman"/>
          <w:sz w:val="24"/>
          <w:szCs w:val="24"/>
        </w:rPr>
        <w:t>ЧТОТиБ</w:t>
      </w:r>
      <w:proofErr w:type="spellEnd"/>
      <w:r w:rsidRPr="00642D2C">
        <w:rPr>
          <w:rFonts w:ascii="Times New Roman" w:hAnsi="Times New Roman" w:cs="Times New Roman"/>
          <w:sz w:val="24"/>
          <w:szCs w:val="24"/>
        </w:rPr>
        <w:t>».</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lastRenderedPageBreak/>
        <w:t>5. СУОТ регламентирует единый порядок подготовки, принятия и реализации решений по осуществлению организационных, технических, санитарно-гигиенических и лечебно-профилактических мероприятий, направленных на обеспечение безопасности и здоровых условий труда работников ГПОУ «</w:t>
      </w:r>
      <w:proofErr w:type="spellStart"/>
      <w:r w:rsidRPr="00642D2C">
        <w:rPr>
          <w:rFonts w:ascii="Times New Roman" w:hAnsi="Times New Roman" w:cs="Times New Roman"/>
          <w:sz w:val="24"/>
          <w:szCs w:val="24"/>
        </w:rPr>
        <w:t>ЧТОТиБ</w:t>
      </w:r>
      <w:proofErr w:type="spellEnd"/>
      <w:r w:rsidRPr="00642D2C">
        <w:rPr>
          <w:rFonts w:ascii="Times New Roman" w:hAnsi="Times New Roman" w:cs="Times New Roman"/>
          <w:sz w:val="24"/>
          <w:szCs w:val="24"/>
        </w:rPr>
        <w:t>».</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6. Требования СУОТ обязательны для всех работников, работающих в организации, и являются обязательными для всех лиц, находящихся на территории, в зданиях и сооружениях комплекса. Положение о СУОТ утверждается приказом по ГПОУ «</w:t>
      </w:r>
      <w:proofErr w:type="spellStart"/>
      <w:r w:rsidRPr="00642D2C">
        <w:rPr>
          <w:rFonts w:ascii="Times New Roman" w:hAnsi="Times New Roman" w:cs="Times New Roman"/>
          <w:sz w:val="24"/>
          <w:szCs w:val="24"/>
        </w:rPr>
        <w:t>ЧТОТиБ</w:t>
      </w:r>
      <w:proofErr w:type="spellEnd"/>
      <w:r w:rsidRPr="00642D2C">
        <w:rPr>
          <w:rFonts w:ascii="Times New Roman" w:hAnsi="Times New Roman" w:cs="Times New Roman"/>
          <w:sz w:val="24"/>
          <w:szCs w:val="24"/>
        </w:rPr>
        <w:t>».</w:t>
      </w:r>
    </w:p>
    <w:p w:rsidR="00642D2C" w:rsidRPr="00642D2C" w:rsidRDefault="00642D2C" w:rsidP="00642D2C">
      <w:pPr>
        <w:ind w:firstLine="567"/>
        <w:rPr>
          <w:rFonts w:ascii="Times New Roman" w:hAnsi="Times New Roman" w:cs="Times New Roman"/>
          <w:b/>
          <w:sz w:val="24"/>
          <w:szCs w:val="24"/>
        </w:rPr>
      </w:pPr>
      <w:r w:rsidRPr="00642D2C">
        <w:rPr>
          <w:rFonts w:ascii="Times New Roman" w:hAnsi="Times New Roman" w:cs="Times New Roman"/>
          <w:b/>
          <w:sz w:val="24"/>
          <w:szCs w:val="24"/>
        </w:rPr>
        <w:t>1.2. Разделы и подразделы СУОТ</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7. СУОТ состоит из разделов и подразделов:</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а) политика в области охраны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б) цели в области охраны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в) обеспечение функционирования СУОТ (распределение обязанностей в сфере охраны труда между должностными лицами);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г) процедуры, направленные на достижение целей в области охраны труда (далее – процедуры), включая: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планирование мероприятий по охране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выполнение мероприятий по охране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контроль планирования и выполнения мероприятий по охране труда, анализ по результатам контроля;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формирование корректирующих действий по совершенствованию функционирования СУОТ;</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управление документами СУОТ;</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информирование работников и взаимодействие с ними;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распределение обязанностей для обеспечения функционирования СУОТ.</w:t>
      </w:r>
    </w:p>
    <w:p w:rsidR="00642D2C" w:rsidRPr="00642D2C" w:rsidRDefault="00642D2C" w:rsidP="00642D2C">
      <w:pPr>
        <w:ind w:firstLine="567"/>
        <w:rPr>
          <w:rFonts w:ascii="Times New Roman" w:hAnsi="Times New Roman" w:cs="Times New Roman"/>
          <w:sz w:val="24"/>
          <w:szCs w:val="24"/>
        </w:rPr>
      </w:pPr>
      <w:proofErr w:type="spellStart"/>
      <w:r w:rsidRPr="00642D2C">
        <w:rPr>
          <w:rFonts w:ascii="Times New Roman" w:hAnsi="Times New Roman" w:cs="Times New Roman"/>
          <w:sz w:val="24"/>
          <w:szCs w:val="24"/>
        </w:rPr>
        <w:t>д</w:t>
      </w:r>
      <w:proofErr w:type="spellEnd"/>
      <w:r w:rsidRPr="00642D2C">
        <w:rPr>
          <w:rFonts w:ascii="Times New Roman" w:hAnsi="Times New Roman" w:cs="Times New Roman"/>
          <w:sz w:val="24"/>
          <w:szCs w:val="24"/>
        </w:rPr>
        <w:t>) основные процессы по охране труда, включая: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специальную оценку условий труда (далее - СОУТ);</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 xml:space="preserve">оценку профессиональных рисков (далее - </w:t>
      </w:r>
      <w:proofErr w:type="gramStart"/>
      <w:r w:rsidRPr="00642D2C">
        <w:rPr>
          <w:rFonts w:ascii="Times New Roman" w:hAnsi="Times New Roman" w:cs="Times New Roman"/>
          <w:sz w:val="24"/>
          <w:szCs w:val="24"/>
        </w:rPr>
        <w:t>ОПР</w:t>
      </w:r>
      <w:proofErr w:type="gramEnd"/>
      <w:r w:rsidRPr="00642D2C">
        <w:rPr>
          <w:rFonts w:ascii="Times New Roman" w:hAnsi="Times New Roman" w:cs="Times New Roman"/>
          <w:sz w:val="24"/>
          <w:szCs w:val="24"/>
        </w:rPr>
        <w:t>);</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проведение медицинских осмотров и освидетельствований работников;</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проведение обучения работников;</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 xml:space="preserve">обеспечение работников средствами индивидуальной защиты (далее - </w:t>
      </w:r>
      <w:proofErr w:type="gramStart"/>
      <w:r w:rsidRPr="00642D2C">
        <w:rPr>
          <w:rFonts w:ascii="Times New Roman" w:hAnsi="Times New Roman" w:cs="Times New Roman"/>
          <w:sz w:val="24"/>
          <w:szCs w:val="24"/>
        </w:rPr>
        <w:t>СИЗ</w:t>
      </w:r>
      <w:proofErr w:type="gramEnd"/>
      <w:r w:rsidRPr="00642D2C">
        <w:rPr>
          <w:rFonts w:ascii="Times New Roman" w:hAnsi="Times New Roman" w:cs="Times New Roman"/>
          <w:sz w:val="24"/>
          <w:szCs w:val="24"/>
        </w:rPr>
        <w:t>);</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обеспечение безопасности работников при эксплуатации зданий и сооружений;</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обеспечение безопасности работников при эксплуатации оборудования;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обеспечение безопасности работников при осуществлении технологических процессов;</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обеспечение безопасности работников при эксплуатации применяемых инструментов;</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обеспечение безопасности работников при применении сырья и материалов;</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обеспечение безопасности работников подрядных организаций;</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санитарно-бытовое обеспечение работников;</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обеспечение социального страхования работников;</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взаимодействие с государственными надзорными органами, органами исполнительной власти и профсоюзного контроля;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реагирование на аварийные ситуации;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реагирование на несчастные случаи;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реагирование на профессиональные заболевания.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8. Работодатель, по необходимости, ежегодно пересматривает цели в области охраны труда, исходя из результатов оценки эффективности СУОТ.</w:t>
      </w:r>
    </w:p>
    <w:p w:rsidR="00642D2C" w:rsidRPr="00642D2C" w:rsidRDefault="00642D2C" w:rsidP="00642D2C">
      <w:pPr>
        <w:ind w:firstLine="567"/>
        <w:rPr>
          <w:rFonts w:ascii="Times New Roman" w:hAnsi="Times New Roman" w:cs="Times New Roman"/>
          <w:b/>
          <w:sz w:val="24"/>
          <w:szCs w:val="24"/>
        </w:rPr>
      </w:pPr>
      <w:r w:rsidRPr="00642D2C">
        <w:rPr>
          <w:rFonts w:ascii="Times New Roman" w:hAnsi="Times New Roman" w:cs="Times New Roman"/>
          <w:b/>
          <w:sz w:val="24"/>
          <w:szCs w:val="24"/>
        </w:rPr>
        <w:t>II. Политика в области охраны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 xml:space="preserve">9. Политика в области охраны труда (далее – Политика по охране труда) является публичной документированной декларацией о намерении и гарантированном выполнении </w:t>
      </w:r>
      <w:r w:rsidRPr="00642D2C">
        <w:rPr>
          <w:rFonts w:ascii="Times New Roman" w:hAnsi="Times New Roman" w:cs="Times New Roman"/>
          <w:sz w:val="24"/>
          <w:szCs w:val="24"/>
        </w:rPr>
        <w:lastRenderedPageBreak/>
        <w:t>обязанностей по соблюдению государственных нормативных требований охраны труда и добровольно принятых на себя обязательств.</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10. В ГПОУ «</w:t>
      </w:r>
      <w:proofErr w:type="spellStart"/>
      <w:r w:rsidRPr="00642D2C">
        <w:rPr>
          <w:rFonts w:ascii="Times New Roman" w:hAnsi="Times New Roman" w:cs="Times New Roman"/>
          <w:sz w:val="24"/>
          <w:szCs w:val="24"/>
        </w:rPr>
        <w:t>ЧТОТиБ</w:t>
      </w:r>
      <w:proofErr w:type="spellEnd"/>
      <w:r w:rsidRPr="00642D2C">
        <w:rPr>
          <w:rFonts w:ascii="Times New Roman" w:hAnsi="Times New Roman" w:cs="Times New Roman"/>
          <w:sz w:val="24"/>
          <w:szCs w:val="24"/>
        </w:rPr>
        <w:t>» производится предварительный анализ состояния охраны труда и обсуждение Политики по охране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11. Политика по охране труда:</w:t>
      </w:r>
    </w:p>
    <w:p w:rsidR="00642D2C" w:rsidRPr="00642D2C" w:rsidRDefault="00642D2C" w:rsidP="00642D2C">
      <w:pPr>
        <w:ind w:firstLine="567"/>
        <w:rPr>
          <w:rFonts w:ascii="Times New Roman" w:hAnsi="Times New Roman" w:cs="Times New Roman"/>
          <w:sz w:val="24"/>
          <w:szCs w:val="24"/>
        </w:rPr>
      </w:pPr>
      <w:proofErr w:type="gramStart"/>
      <w:r w:rsidRPr="00642D2C">
        <w:rPr>
          <w:rFonts w:ascii="Times New Roman" w:hAnsi="Times New Roman" w:cs="Times New Roman"/>
          <w:sz w:val="24"/>
          <w:szCs w:val="24"/>
        </w:rPr>
        <w:t>направлена</w:t>
      </w:r>
      <w:proofErr w:type="gramEnd"/>
      <w:r w:rsidRPr="00642D2C">
        <w:rPr>
          <w:rFonts w:ascii="Times New Roman" w:hAnsi="Times New Roman" w:cs="Times New Roman"/>
          <w:sz w:val="24"/>
          <w:szCs w:val="24"/>
        </w:rPr>
        <w:t xml:space="preserve"> на сохранение жизни и здоровья работников в процессе их трудовой деятельности;</w:t>
      </w:r>
    </w:p>
    <w:p w:rsidR="00642D2C" w:rsidRPr="00642D2C" w:rsidRDefault="00642D2C" w:rsidP="00642D2C">
      <w:pPr>
        <w:ind w:firstLine="567"/>
        <w:rPr>
          <w:rFonts w:ascii="Times New Roman" w:hAnsi="Times New Roman" w:cs="Times New Roman"/>
          <w:sz w:val="24"/>
          <w:szCs w:val="24"/>
        </w:rPr>
      </w:pPr>
      <w:proofErr w:type="gramStart"/>
      <w:r w:rsidRPr="00642D2C">
        <w:rPr>
          <w:rFonts w:ascii="Times New Roman" w:hAnsi="Times New Roman" w:cs="Times New Roman"/>
          <w:sz w:val="24"/>
          <w:szCs w:val="24"/>
        </w:rPr>
        <w:t>направлена</w:t>
      </w:r>
      <w:proofErr w:type="gramEnd"/>
      <w:r w:rsidRPr="00642D2C">
        <w:rPr>
          <w:rFonts w:ascii="Times New Roman" w:hAnsi="Times New Roman" w:cs="Times New Roman"/>
          <w:sz w:val="24"/>
          <w:szCs w:val="24"/>
        </w:rPr>
        <w:t xml:space="preserve"> на обеспечение безопасных условий труда, управление рисками производственного травматизма и профессиональной заболеваемости;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соответствует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отражает цели в области охраны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включает обязательства работодателя по устранению опасностей и снижению уровней профессиональных рисков на рабочих местах;</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включает обязательство работодателя совершенствовать СУОТ;</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учитывает мнение выборного органа первичной профсоюзной организации или иного уполномоченного работниками органа (при наличии).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12. Политика по охране труда доступна всем работникам ГПОУ «</w:t>
      </w:r>
      <w:proofErr w:type="spellStart"/>
      <w:r w:rsidRPr="00642D2C">
        <w:rPr>
          <w:rFonts w:ascii="Times New Roman" w:hAnsi="Times New Roman" w:cs="Times New Roman"/>
          <w:sz w:val="24"/>
          <w:szCs w:val="24"/>
        </w:rPr>
        <w:t>ЧТОТиБ</w:t>
      </w:r>
      <w:proofErr w:type="spellEnd"/>
      <w:r w:rsidRPr="00642D2C">
        <w:rPr>
          <w:rFonts w:ascii="Times New Roman" w:hAnsi="Times New Roman" w:cs="Times New Roman"/>
          <w:sz w:val="24"/>
          <w:szCs w:val="24"/>
        </w:rPr>
        <w:t>», а также иным лицам, находящимся на территории, в зданиях и сооружениях организации.</w:t>
      </w:r>
    </w:p>
    <w:p w:rsidR="00642D2C" w:rsidRPr="00642D2C" w:rsidRDefault="00642D2C" w:rsidP="00642D2C">
      <w:pPr>
        <w:ind w:firstLine="567"/>
        <w:rPr>
          <w:rFonts w:ascii="Times New Roman" w:hAnsi="Times New Roman" w:cs="Times New Roman"/>
          <w:b/>
          <w:sz w:val="24"/>
          <w:szCs w:val="24"/>
        </w:rPr>
      </w:pPr>
      <w:r w:rsidRPr="00642D2C">
        <w:rPr>
          <w:rFonts w:ascii="Times New Roman" w:hAnsi="Times New Roman" w:cs="Times New Roman"/>
          <w:b/>
          <w:sz w:val="24"/>
          <w:szCs w:val="24"/>
        </w:rPr>
        <w:t>III. Цели в области охраны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13. Цели формулируются с учетом необходимости оценки их достижения.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14. Основные цели в области охраны труда (далее – цели) содержатся в Политике по охране труда и достигаются путем реализации процедур, предусмотренных разделом V настоящего Положения и документами, формируемыми на этапе организации проведения процедур на достижение целей в области охраны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15. При выборе целей в области охраны труда рекомендуется учитывать их характеристики, в т.ч.:</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а) возможность измерения (если практически осуществимо) или оценки их достижения;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б) возможность учета: применимых норм; результатов оценки рисков; результатов консультаций с работниками и, при их наличии, представителями работников.</w:t>
      </w:r>
    </w:p>
    <w:p w:rsidR="00642D2C" w:rsidRPr="00642D2C" w:rsidRDefault="00642D2C" w:rsidP="00642D2C">
      <w:pPr>
        <w:ind w:firstLine="567"/>
        <w:rPr>
          <w:rFonts w:ascii="Times New Roman" w:hAnsi="Times New Roman" w:cs="Times New Roman"/>
          <w:b/>
          <w:sz w:val="24"/>
          <w:szCs w:val="24"/>
        </w:rPr>
      </w:pPr>
      <w:r w:rsidRPr="00642D2C">
        <w:rPr>
          <w:rFonts w:ascii="Times New Roman" w:hAnsi="Times New Roman" w:cs="Times New Roman"/>
          <w:b/>
          <w:sz w:val="24"/>
          <w:szCs w:val="24"/>
        </w:rPr>
        <w:t>IV. Обеспечение функционирования СУОТ (разделение обязанностей в сфере охраны труда между должностями)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16. Организация работ по охране труда, выполнение его обязанностей возлагается на руководителя службы охраны труда и безопасности, руководителей структурных подразделений ГПОУ «</w:t>
      </w:r>
      <w:proofErr w:type="spellStart"/>
      <w:r w:rsidRPr="00642D2C">
        <w:rPr>
          <w:rFonts w:ascii="Times New Roman" w:hAnsi="Times New Roman" w:cs="Times New Roman"/>
          <w:sz w:val="24"/>
          <w:szCs w:val="24"/>
        </w:rPr>
        <w:t>ЧТОТиБ</w:t>
      </w:r>
      <w:proofErr w:type="spellEnd"/>
      <w:r w:rsidRPr="00642D2C">
        <w:rPr>
          <w:rFonts w:ascii="Times New Roman" w:hAnsi="Times New Roman" w:cs="Times New Roman"/>
          <w:sz w:val="24"/>
          <w:szCs w:val="24"/>
        </w:rPr>
        <w:t>». Распределение обязанностей в сфере охраны труда между должностными лицами осуществляется с использованием уровней управления.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17. Уровни управления по охране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уровень структурного подразделения;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уровень ГПОУ «</w:t>
      </w:r>
      <w:proofErr w:type="spellStart"/>
      <w:r w:rsidRPr="00642D2C">
        <w:rPr>
          <w:rFonts w:ascii="Times New Roman" w:hAnsi="Times New Roman" w:cs="Times New Roman"/>
          <w:sz w:val="24"/>
          <w:szCs w:val="24"/>
        </w:rPr>
        <w:t>ЧТОТиБ</w:t>
      </w:r>
      <w:proofErr w:type="spellEnd"/>
      <w:r w:rsidRPr="00642D2C">
        <w:rPr>
          <w:rFonts w:ascii="Times New Roman" w:hAnsi="Times New Roman" w:cs="Times New Roman"/>
          <w:sz w:val="24"/>
          <w:szCs w:val="24"/>
        </w:rPr>
        <w:t>» в целом.</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18. С учетом специфики деятельности ГПОУ «</w:t>
      </w:r>
      <w:proofErr w:type="spellStart"/>
      <w:r w:rsidRPr="00642D2C">
        <w:rPr>
          <w:rFonts w:ascii="Times New Roman" w:hAnsi="Times New Roman" w:cs="Times New Roman"/>
          <w:sz w:val="24"/>
          <w:szCs w:val="24"/>
        </w:rPr>
        <w:t>ЧТОТиБ</w:t>
      </w:r>
      <w:proofErr w:type="spellEnd"/>
      <w:r w:rsidRPr="00642D2C">
        <w:rPr>
          <w:rFonts w:ascii="Times New Roman" w:hAnsi="Times New Roman" w:cs="Times New Roman"/>
          <w:sz w:val="24"/>
          <w:szCs w:val="24"/>
        </w:rPr>
        <w:t>», изменения структуры управления и численности работников для целей СУОТ могут устанавливаться и иные уровни управления.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19. Обязанности в сфере охраны труда должностных лиц устанавливаются в зависимости от уровня управления. При этом на каждом уровне управления устанавливаются обязанности в сфере охраны труда для каждого руководителя.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20. Управление охраной труда осуществляется непосредственном при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 работодателя (при наличии) или уполномоченных (доверенных) лиц по охране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21. Распределение обязанностей в сфере охраны труда закрепляется в отдельных локальных нормативных актах (приказах ГПОУ «</w:t>
      </w:r>
      <w:proofErr w:type="spellStart"/>
      <w:r w:rsidRPr="00642D2C">
        <w:rPr>
          <w:rFonts w:ascii="Times New Roman" w:hAnsi="Times New Roman" w:cs="Times New Roman"/>
          <w:sz w:val="24"/>
          <w:szCs w:val="24"/>
        </w:rPr>
        <w:t>ЧТОТиБ</w:t>
      </w:r>
      <w:proofErr w:type="spellEnd"/>
      <w:r w:rsidRPr="00642D2C">
        <w:rPr>
          <w:rFonts w:ascii="Times New Roman" w:hAnsi="Times New Roman" w:cs="Times New Roman"/>
          <w:sz w:val="24"/>
          <w:szCs w:val="24"/>
        </w:rPr>
        <w:t xml:space="preserve">»), планах мероприятий, а также в </w:t>
      </w:r>
      <w:r w:rsidRPr="00642D2C">
        <w:rPr>
          <w:rFonts w:ascii="Times New Roman" w:hAnsi="Times New Roman" w:cs="Times New Roman"/>
          <w:sz w:val="24"/>
          <w:szCs w:val="24"/>
        </w:rPr>
        <w:lastRenderedPageBreak/>
        <w:t>трудовых договорах и (или) должностных инструкциях лиц, участвующих в управлении охраной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23. Обязанности в сфере охраны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23.1. Директор ГПОУ «</w:t>
      </w:r>
      <w:proofErr w:type="spellStart"/>
      <w:r w:rsidRPr="00642D2C">
        <w:rPr>
          <w:rFonts w:ascii="Times New Roman" w:hAnsi="Times New Roman" w:cs="Times New Roman"/>
          <w:sz w:val="24"/>
          <w:szCs w:val="24"/>
        </w:rPr>
        <w:t>ЧТОТиБ</w:t>
      </w:r>
      <w:proofErr w:type="spellEnd"/>
      <w:r w:rsidRPr="00642D2C">
        <w:rPr>
          <w:rFonts w:ascii="Times New Roman" w:hAnsi="Times New Roman" w:cs="Times New Roman"/>
          <w:sz w:val="24"/>
          <w:szCs w:val="24"/>
        </w:rPr>
        <w:t>»:</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а) гарантирует права работников на охрану труда, включая обеспечение условий труда, соответствующих требованиям охраны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организовывает ресурсное обеспечение мероприятий по охране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 xml:space="preserve">обеспечивает соблюдение режима труда и отдыха работников; </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обеспечивает своевременное страхование работников от несчастных случаев на производстве и профессиональных заболеваний, профессиональных рисков;</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организует безопасную эксплуатацию производственных зданий, сооружений, оборудования, безопасность технологических процессов и используемых в производстве сырья и материалов;</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организует безопасные рабочие места;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принимает меры по предотвращению аварий, сохранению жизни и здоровья работников и иных лиц при возникновении таких ситуаций, в том числе меры по оказанию пострадавшим первой помощи;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обеспечивает создание и функционирование СУОТ;</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руководит разработкой организационно-распорядительных документов и распределяет обязанности в сфере охраны труда между своими заместителями, руководителями структурных подразделений и службой охраны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определяет ответственность своих заместителей, руководителей структурных подразделений и службы охраны труда за деятельность в области охраны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обеспечивает комплектование службы охраны труда квалифицированными специалистами;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организует в соответствии с Трудовым кодексом РФ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химико-токсикологических исследований работников (при необходимости);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обеспечивает соблюдение установленного порядка обучения и профессиональной подготовки работников, включая подготовку по охране труда, с учетом необходимости поддержания необходимого уровня компетентности для выполнения служебных обязанностей, относящихся к обеспечению охраны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допускает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обеспечивает приобретение и выдачу за счет собственных сре</w:t>
      </w:r>
      <w:proofErr w:type="gramStart"/>
      <w:r w:rsidRPr="00642D2C">
        <w:rPr>
          <w:rFonts w:ascii="Times New Roman" w:hAnsi="Times New Roman" w:cs="Times New Roman"/>
          <w:sz w:val="24"/>
          <w:szCs w:val="24"/>
        </w:rPr>
        <w:t>дств сп</w:t>
      </w:r>
      <w:proofErr w:type="gramEnd"/>
      <w:r w:rsidRPr="00642D2C">
        <w:rPr>
          <w:rFonts w:ascii="Times New Roman" w:hAnsi="Times New Roman" w:cs="Times New Roman"/>
          <w:sz w:val="24"/>
          <w:szCs w:val="24"/>
        </w:rPr>
        <w:t>ециальной одежды, специальной обуви и других средств индивидуальной защиты, смывающих и обезвреживающих средств в соответствии с условиями труда и согласно типовым нормам их выдачи;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обеспечивает приобретение и функционирование средств коллективной защиты;</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организует проведение специальной оценки условий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организует управление профессиональными рисками;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 xml:space="preserve">организует и проводит </w:t>
      </w:r>
      <w:proofErr w:type="gramStart"/>
      <w:r w:rsidRPr="00642D2C">
        <w:rPr>
          <w:rFonts w:ascii="Times New Roman" w:hAnsi="Times New Roman" w:cs="Times New Roman"/>
          <w:sz w:val="24"/>
          <w:szCs w:val="24"/>
        </w:rPr>
        <w:t>контроль за</w:t>
      </w:r>
      <w:proofErr w:type="gramEnd"/>
      <w:r w:rsidRPr="00642D2C">
        <w:rPr>
          <w:rFonts w:ascii="Times New Roman" w:hAnsi="Times New Roman" w:cs="Times New Roman"/>
          <w:sz w:val="24"/>
          <w:szCs w:val="24"/>
        </w:rPr>
        <w:t xml:space="preserve"> состоянием условий и охраны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содействует работе комитета (комиссии) по охране труда, уполномоченных работниками представительных органов;</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осуществляет 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обеспечивает санитарно-бытовое обслуживание и медицинское обеспечение работников в соответствии с требованиями охраны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lastRenderedPageBreak/>
        <w:t>своевременно информирует органы государственной власти о происшедших авариях, несчастных случаях и профессиональных заболеваниях;</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принимает участие в расследовании причин аварий, несчастных случаев и профессиональных заболеваний, принимает меры по устранению указанных причин, по их предупреждению и профилактике;</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организует исполнение указаний и предписаний органов государственной власти, выдаваемых ими по результатам контрольно-надзорной деятельности;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по представлению уполномоченных представителей органов государственной власти отстраняет от работы лиц, допустивших неоднократные нарушения требований охраны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через своих заместителей и руководителей структурных подразделений:</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обеспечивает функционирование системы управления охраной труда в организации;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приостанавливает работы в случаях, не соответствующих установленным требованиям охраны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обеспечивает доступность документов и информации, содержащих требования охраны труда, действующие у работодателя, для ознакомления с ними работников и иных лиц;</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б) работник:</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обеспечивает соблюдение требований охраны труда в рамках выполнения своих трудовых функций, включая выполнение требований инструкций по охране труда, Правил трудового распорядка, а также соблюдение производственной, технологической и трудовой дисциплины и выполнение указаний руководителя работ;</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проходит медицинские осмотры, психиатрические освидетельствования по направлению работодателя;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проходит подготовку по охране труда, а также по вопросам оказания первой помощи пострадавшим в результате аварий и несчастных случаев на производстве;</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 xml:space="preserve">участвует в </w:t>
      </w:r>
      <w:proofErr w:type="gramStart"/>
      <w:r w:rsidRPr="00642D2C">
        <w:rPr>
          <w:rFonts w:ascii="Times New Roman" w:hAnsi="Times New Roman" w:cs="Times New Roman"/>
          <w:sz w:val="24"/>
          <w:szCs w:val="24"/>
        </w:rPr>
        <w:t>контроле за</w:t>
      </w:r>
      <w:proofErr w:type="gramEnd"/>
      <w:r w:rsidRPr="00642D2C">
        <w:rPr>
          <w:rFonts w:ascii="Times New Roman" w:hAnsi="Times New Roman" w:cs="Times New Roman"/>
          <w:sz w:val="24"/>
          <w:szCs w:val="24"/>
        </w:rPr>
        <w:t xml:space="preserve"> состоянием условий и охраны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содержит в чистоте свое рабочее место;</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перед началом рабочей смены (рабочего дня) проводит осмотр своего рабочего места;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следит за исправностью оборудования и инструментов на своем рабочем месте;</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проверяет в отношении своего рабочего места наличие и исправность ограждений,</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 xml:space="preserve">предохранительных приспособлений, блокировочных и сигнализирующих устройств, средств индивидуальной и групповой защиты, состояние проходов, переходов, площадок, лестничных устройств, перил, а также отсутствие их захламленности и </w:t>
      </w:r>
      <w:proofErr w:type="spellStart"/>
      <w:r w:rsidRPr="00642D2C">
        <w:rPr>
          <w:rFonts w:ascii="Times New Roman" w:hAnsi="Times New Roman" w:cs="Times New Roman"/>
          <w:sz w:val="24"/>
          <w:szCs w:val="24"/>
        </w:rPr>
        <w:t>загроможденности</w:t>
      </w:r>
      <w:proofErr w:type="spellEnd"/>
      <w:r w:rsidRPr="00642D2C">
        <w:rPr>
          <w:rFonts w:ascii="Times New Roman" w:hAnsi="Times New Roman" w:cs="Times New Roman"/>
          <w:sz w:val="24"/>
          <w:szCs w:val="24"/>
        </w:rPr>
        <w:t>;</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 выявленных при осмотре своего рабочего места недостатках докладывает своему непосредственному руководителю и действует по его указанию;</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правильно использует средства индивидуальной и коллективной защиты и приспособления, обеспечивающие безопасность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извещает своего непосредственного или вышестоящего руководителя о любой ситуации, угрожающей жизни и здоровью людей, о каждом несчастном случае или об ухудшении состояния своего здоровья, в том числе о проявлении признаков острого профессионального заболевания (отравления), или иных лиц;</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w:t>
      </w:r>
      <w:proofErr w:type="gramStart"/>
      <w:r w:rsidRPr="00642D2C">
        <w:rPr>
          <w:rFonts w:ascii="Times New Roman" w:hAnsi="Times New Roman" w:cs="Times New Roman"/>
          <w:sz w:val="24"/>
          <w:szCs w:val="24"/>
        </w:rPr>
        <w:t>ии и ее</w:t>
      </w:r>
      <w:proofErr w:type="gramEnd"/>
      <w:r w:rsidRPr="00642D2C">
        <w:rPr>
          <w:rFonts w:ascii="Times New Roman" w:hAnsi="Times New Roman" w:cs="Times New Roman"/>
          <w:sz w:val="24"/>
          <w:szCs w:val="24"/>
        </w:rPr>
        <w:t xml:space="preserve"> ликвидации;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принимает меры по оказанию первой помощи пострадавшим на производстве;</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в) служба охраны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организует функционирование системы управления охраной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осуществляет руководство организационной работой по охране труда у работодателя, координирует работу структурных подразделений работодателя;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организует размещение в доступных местах наглядных пособий и современных технических сре</w:t>
      </w:r>
      <w:proofErr w:type="gramStart"/>
      <w:r w:rsidRPr="00642D2C">
        <w:rPr>
          <w:rFonts w:ascii="Times New Roman" w:hAnsi="Times New Roman" w:cs="Times New Roman"/>
          <w:sz w:val="24"/>
          <w:szCs w:val="24"/>
        </w:rPr>
        <w:t>дств дл</w:t>
      </w:r>
      <w:proofErr w:type="gramEnd"/>
      <w:r w:rsidRPr="00642D2C">
        <w:rPr>
          <w:rFonts w:ascii="Times New Roman" w:hAnsi="Times New Roman" w:cs="Times New Roman"/>
          <w:sz w:val="24"/>
          <w:szCs w:val="24"/>
        </w:rPr>
        <w:t>я проведения подготовки по охране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lastRenderedPageBreak/>
        <w:t xml:space="preserve">осуществляет </w:t>
      </w:r>
      <w:proofErr w:type="gramStart"/>
      <w:r w:rsidRPr="00642D2C">
        <w:rPr>
          <w:rFonts w:ascii="Times New Roman" w:hAnsi="Times New Roman" w:cs="Times New Roman"/>
          <w:sz w:val="24"/>
          <w:szCs w:val="24"/>
        </w:rPr>
        <w:t>контроль за</w:t>
      </w:r>
      <w:proofErr w:type="gramEnd"/>
      <w:r w:rsidRPr="00642D2C">
        <w:rPr>
          <w:rFonts w:ascii="Times New Roman" w:hAnsi="Times New Roman" w:cs="Times New Roman"/>
          <w:sz w:val="24"/>
          <w:szCs w:val="24"/>
        </w:rPr>
        <w:t xml:space="preserve"> обеспечением работников в соответствии с Трудовым кодексом РФ нормативной правовой и методической документацией в области охраны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контролирует соблюдение требований охраны труда у работодателя, трудового законодательства в части охраны труда, режимов труда и отдыха работников, указаний и предписаний органов государственной власти по результатам контрольно-надзорных мероприятий;</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 xml:space="preserve">осуществляет </w:t>
      </w:r>
      <w:proofErr w:type="gramStart"/>
      <w:r w:rsidRPr="00642D2C">
        <w:rPr>
          <w:rFonts w:ascii="Times New Roman" w:hAnsi="Times New Roman" w:cs="Times New Roman"/>
          <w:sz w:val="24"/>
          <w:szCs w:val="24"/>
        </w:rPr>
        <w:t>контроль за</w:t>
      </w:r>
      <w:proofErr w:type="gramEnd"/>
      <w:r w:rsidRPr="00642D2C">
        <w:rPr>
          <w:rFonts w:ascii="Times New Roman" w:hAnsi="Times New Roman" w:cs="Times New Roman"/>
          <w:sz w:val="24"/>
          <w:szCs w:val="24"/>
        </w:rPr>
        <w:t xml:space="preserve"> состоянием условий и охраны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организует разработку структурными подразделениями работодателя мероприятий по улучшению условий и охраны труда, контролирует их выполнение;</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осуществляет оперативную и консультативную связь с органами государственной власти по вопросам охраны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участвует в разработке и пересмотре локальных актов по охране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участву</w:t>
      </w:r>
      <w:bookmarkStart w:id="1" w:name="_GoBack"/>
      <w:bookmarkEnd w:id="1"/>
      <w:r w:rsidRPr="00642D2C">
        <w:rPr>
          <w:rFonts w:ascii="Times New Roman" w:hAnsi="Times New Roman" w:cs="Times New Roman"/>
          <w:sz w:val="24"/>
          <w:szCs w:val="24"/>
        </w:rPr>
        <w:t>ет в организации и проведении подготовки по охране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контролирует обеспечение, выдачу, хранение и использование средств индивидуальной и коллективной защиты, их исправность и правильное применение;</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рассматривает и вносит предложения по пересмотру норм выдачи специальной одежды и других средств индивидуальной защиты, смывающих и обезвреживающих веществ, молока, лечебно-профилактического питания, продолжительности рабочего времени, а также размера повышения оплаты труда и продолжительности дополнительного отпуска по результатам специальной оценки условий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участвует в организации и проведении специальной оценки условий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участвует в управлении профессиональными рисками;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организует и проводит проверки состояния охраны труда в структурных подразделениях работодателя;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дает указания (предписания) об устранении имеющихся недостатков и нарушений требований охраны труда, контролирует их выполнение;</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участвует в расследовании аварий, несчастных случаев и профессиональных заболеваний, ведет учет и отчетность по ним, анализирует их причины, намечает и осуществляет мероприятия по предупреждению повторения аналогичных случаев, контролирует их выполнение;</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г) руководитель структурного подразделения: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обеспечивает условия труда, соответствующие требованиям охраны труда, в структурном подразделении работодателя;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обеспечивает функционирование СУОТ;</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несет ответственность за ненадлежащее выполнение возложенных на него обязанностей в сфере охраны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распределяет обязанности в сфере охраны труда между своими подчиненными, в том числе делегирует им часть своих полномочий, определяет степень их ответственности;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содействует работе комиссии по охране труда, уполномоченных работниками представительных органов;</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обеспечивает своевременное проведение за счет средств работодателя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химико-токсикологических исследований работников структурного подразделения;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обеспечивает допуск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организует проведение подготовки по охране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организует выдачу специальной одежды, специальной обуви и других средств индивидуальной защиты, смывающих и обезвреживающих средств;</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обеспечивает санитарно-бытовое обслуживание и медицинское обеспечение работников структурного подразделения в соответствии с требованиями охраны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lastRenderedPageBreak/>
        <w:t>организует в структурном подразделении безопасность эксплуатации производственных зданий, сооружений, оборудования, безопасность технологических процессов и используемых в производстве сырья и материалов;</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участвует в организации проведения специальной оценки условий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участвует в организации управления профессиональными рисками;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 xml:space="preserve">участвует в организации и проведении </w:t>
      </w:r>
      <w:proofErr w:type="gramStart"/>
      <w:r w:rsidRPr="00642D2C">
        <w:rPr>
          <w:rFonts w:ascii="Times New Roman" w:hAnsi="Times New Roman" w:cs="Times New Roman"/>
          <w:sz w:val="24"/>
          <w:szCs w:val="24"/>
        </w:rPr>
        <w:t>контроля за</w:t>
      </w:r>
      <w:proofErr w:type="gramEnd"/>
      <w:r w:rsidRPr="00642D2C">
        <w:rPr>
          <w:rFonts w:ascii="Times New Roman" w:hAnsi="Times New Roman" w:cs="Times New Roman"/>
          <w:sz w:val="24"/>
          <w:szCs w:val="24"/>
        </w:rPr>
        <w:t xml:space="preserve"> состоянием условий и охраны труда в структурном подразделении;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принимает меры по предотвращению аварий в структурном подразделении, сохранению жизни и здоровья работников структурного подразделения и иных лиц при возникновении таких ситуаций, в том числе меры по оказанию пострадавшим в результате аварии первой помощи;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принимает участие в расследовании причин аварий, несчастных случаев, происшедших в структурном подразделении, и профессиональных заболеваний работников структурного подразделения, принимает меры по устранению указанных причин, по их предупреждению и профилактике;</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своевременно информирует работодателя об авариях, несчастных случаях, происшедших в структурном подразделении, и профессиональных заболеваниях работников структурного подразделения;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обеспечивает исполнение указаний и предписаний органов государственной власти, выдаваемых ими по результатам контрольно-надзорной деятельности, указаний (предписаний) службы (специалиста) охраны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 xml:space="preserve">обеспечивает наличие и функционирование в структурном подразделении необходимых приборов и систем </w:t>
      </w:r>
      <w:proofErr w:type="gramStart"/>
      <w:r w:rsidRPr="00642D2C">
        <w:rPr>
          <w:rFonts w:ascii="Times New Roman" w:hAnsi="Times New Roman" w:cs="Times New Roman"/>
          <w:sz w:val="24"/>
          <w:szCs w:val="24"/>
        </w:rPr>
        <w:t>контроля за</w:t>
      </w:r>
      <w:proofErr w:type="gramEnd"/>
      <w:r w:rsidRPr="00642D2C">
        <w:rPr>
          <w:rFonts w:ascii="Times New Roman" w:hAnsi="Times New Roman" w:cs="Times New Roman"/>
          <w:sz w:val="24"/>
          <w:szCs w:val="24"/>
        </w:rPr>
        <w:t xml:space="preserve"> производственными процессами;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приостанавливает работы в структурном подразделении в случаях, установленных</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требованиями охраны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обеспечивает наличие в общедоступных местах структурного подразделения документов и информации, содержащих требования охраны труда, для ознакомления с ними работников структурного подразделения и иных лиц;</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при авариях и несчастных случаях, происшедших в структурном подразделении, принимает меры по вызову скорой медицинской помощи и организации доставки пострадавших в медицинскую организацию;</w:t>
      </w:r>
    </w:p>
    <w:p w:rsidR="00642D2C" w:rsidRPr="00642D2C" w:rsidRDefault="00642D2C" w:rsidP="00642D2C">
      <w:pPr>
        <w:ind w:firstLine="567"/>
        <w:rPr>
          <w:rFonts w:ascii="Times New Roman" w:hAnsi="Times New Roman" w:cs="Times New Roman"/>
          <w:b/>
          <w:sz w:val="24"/>
          <w:szCs w:val="24"/>
        </w:rPr>
      </w:pPr>
      <w:r w:rsidRPr="00642D2C">
        <w:rPr>
          <w:rFonts w:ascii="Times New Roman" w:hAnsi="Times New Roman" w:cs="Times New Roman"/>
          <w:b/>
          <w:sz w:val="24"/>
          <w:szCs w:val="24"/>
        </w:rPr>
        <w:t>V. Процедуры, направленные на достижение целей в области охраны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24. С целью организации процедуры подготовки работников по охране труда, исходя из специфики деятельности ГПОУ «</w:t>
      </w:r>
      <w:proofErr w:type="spellStart"/>
      <w:r w:rsidRPr="00642D2C">
        <w:rPr>
          <w:rFonts w:ascii="Times New Roman" w:hAnsi="Times New Roman" w:cs="Times New Roman"/>
          <w:sz w:val="24"/>
          <w:szCs w:val="24"/>
        </w:rPr>
        <w:t>ЧТОТиБ</w:t>
      </w:r>
      <w:proofErr w:type="spellEnd"/>
      <w:r w:rsidRPr="00642D2C">
        <w:rPr>
          <w:rFonts w:ascii="Times New Roman" w:hAnsi="Times New Roman" w:cs="Times New Roman"/>
          <w:sz w:val="24"/>
          <w:szCs w:val="24"/>
        </w:rPr>
        <w:t>», устанавливаются (определяются):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а) требования к необходимой профессиональной компетентности по охране труда работников, ее проверке, поддержанию и развитию;</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б) перечень профессий (должностей) работников, проходящих стажировку по охране труда, с указанием ее продолжительности по каждой профессии (должности);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в) перечень профессий (должностей) работников, проходящих подготовку по охране труда в обучающих организациях, допущенных к оказанию услуг в области охраны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г) перечень профессий (должностей) работников, проходящих подготовку по охране труда в организации;</w:t>
      </w:r>
    </w:p>
    <w:p w:rsidR="00642D2C" w:rsidRPr="00642D2C" w:rsidRDefault="00642D2C" w:rsidP="00642D2C">
      <w:pPr>
        <w:ind w:firstLine="567"/>
        <w:rPr>
          <w:rFonts w:ascii="Times New Roman" w:hAnsi="Times New Roman" w:cs="Times New Roman"/>
          <w:sz w:val="24"/>
          <w:szCs w:val="24"/>
        </w:rPr>
      </w:pPr>
      <w:proofErr w:type="spellStart"/>
      <w:r w:rsidRPr="00642D2C">
        <w:rPr>
          <w:rFonts w:ascii="Times New Roman" w:hAnsi="Times New Roman" w:cs="Times New Roman"/>
          <w:sz w:val="24"/>
          <w:szCs w:val="24"/>
        </w:rPr>
        <w:t>д</w:t>
      </w:r>
      <w:proofErr w:type="spellEnd"/>
      <w:r w:rsidRPr="00642D2C">
        <w:rPr>
          <w:rFonts w:ascii="Times New Roman" w:hAnsi="Times New Roman" w:cs="Times New Roman"/>
          <w:sz w:val="24"/>
          <w:szCs w:val="24"/>
        </w:rPr>
        <w:t>) перечень профессий (должностей) работников, освобожденных от прохождения первичного инструктажа на рабочем месте;</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е) работники, ответственные за проведение инструктажа по охране труда на рабочем месте в структурных подразделениях работодателя, за проведение стажировки по охране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ж) вопросы, включаемые в программу инструктажа по охране труда;</w:t>
      </w:r>
    </w:p>
    <w:p w:rsidR="00642D2C" w:rsidRPr="00642D2C" w:rsidRDefault="00642D2C" w:rsidP="00642D2C">
      <w:pPr>
        <w:ind w:firstLine="567"/>
        <w:rPr>
          <w:rFonts w:ascii="Times New Roman" w:hAnsi="Times New Roman" w:cs="Times New Roman"/>
          <w:sz w:val="24"/>
          <w:szCs w:val="24"/>
        </w:rPr>
      </w:pPr>
      <w:proofErr w:type="spellStart"/>
      <w:r w:rsidRPr="00642D2C">
        <w:rPr>
          <w:rFonts w:ascii="Times New Roman" w:hAnsi="Times New Roman" w:cs="Times New Roman"/>
          <w:sz w:val="24"/>
          <w:szCs w:val="24"/>
        </w:rPr>
        <w:t>з</w:t>
      </w:r>
      <w:proofErr w:type="spellEnd"/>
      <w:r w:rsidRPr="00642D2C">
        <w:rPr>
          <w:rFonts w:ascii="Times New Roman" w:hAnsi="Times New Roman" w:cs="Times New Roman"/>
          <w:sz w:val="24"/>
          <w:szCs w:val="24"/>
        </w:rPr>
        <w:t>) состав комиссии работодателя по проверке знаний требований охраны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и) регламент работы комиссии работодателя по проверке знаний требований охраны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lastRenderedPageBreak/>
        <w:t>к) перечень вопросов по охране труда, по которым работники проходят проверку знаний в комиссии организации;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л) порядок организации подготовки по вопросам оказания первой помощи пострадавшим в результате аварий и несчастных случаев на производстве;</w:t>
      </w:r>
    </w:p>
    <w:p w:rsidR="00642D2C" w:rsidRPr="00642D2C" w:rsidRDefault="00642D2C" w:rsidP="00642D2C">
      <w:pPr>
        <w:ind w:firstLine="567"/>
        <w:rPr>
          <w:rFonts w:ascii="Times New Roman" w:hAnsi="Times New Roman" w:cs="Times New Roman"/>
          <w:sz w:val="24"/>
          <w:szCs w:val="24"/>
        </w:rPr>
      </w:pPr>
      <w:proofErr w:type="spellStart"/>
      <w:r w:rsidRPr="00642D2C">
        <w:rPr>
          <w:rFonts w:ascii="Times New Roman" w:hAnsi="Times New Roman" w:cs="Times New Roman"/>
          <w:sz w:val="24"/>
          <w:szCs w:val="24"/>
        </w:rPr>
        <w:t>н</w:t>
      </w:r>
      <w:proofErr w:type="spellEnd"/>
      <w:r w:rsidRPr="00642D2C">
        <w:rPr>
          <w:rFonts w:ascii="Times New Roman" w:hAnsi="Times New Roman" w:cs="Times New Roman"/>
          <w:sz w:val="24"/>
          <w:szCs w:val="24"/>
        </w:rPr>
        <w:t>) порядок организации и проведения стажировки на рабочем месте и подготовки по охране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25. В ходе организации процедуры подготовки работников по охране труда учитывается необходимость подготовки работников исходя из характера и содержания выполняемых ими работ, имеющейся у них квалификации и компетентности, необходимых для безопасного выполнения своих должностных обязанностей:</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формы работы с персоналом (групп лиц) в зависимости от категории персонала;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планирование аттестаций и обучения работников ГПОУ «</w:t>
      </w:r>
      <w:proofErr w:type="spellStart"/>
      <w:r w:rsidRPr="00642D2C">
        <w:rPr>
          <w:rFonts w:ascii="Times New Roman" w:hAnsi="Times New Roman" w:cs="Times New Roman"/>
          <w:sz w:val="24"/>
          <w:szCs w:val="24"/>
        </w:rPr>
        <w:t>ЧТОТиБ</w:t>
      </w:r>
      <w:proofErr w:type="spellEnd"/>
      <w:r w:rsidRPr="00642D2C">
        <w:rPr>
          <w:rFonts w:ascii="Times New Roman" w:hAnsi="Times New Roman" w:cs="Times New Roman"/>
          <w:sz w:val="24"/>
          <w:szCs w:val="24"/>
        </w:rPr>
        <w:t>» по охране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план-график обучения и проверки знаний по охране труда членов аттестационной комиссии, руководителей подразделений и работников ГПОУ «</w:t>
      </w:r>
      <w:proofErr w:type="spellStart"/>
      <w:r w:rsidRPr="00642D2C">
        <w:rPr>
          <w:rFonts w:ascii="Times New Roman" w:hAnsi="Times New Roman" w:cs="Times New Roman"/>
          <w:sz w:val="24"/>
          <w:szCs w:val="24"/>
        </w:rPr>
        <w:t>ЧТОТиБ</w:t>
      </w:r>
      <w:proofErr w:type="spellEnd"/>
      <w:r w:rsidRPr="00642D2C">
        <w:rPr>
          <w:rFonts w:ascii="Times New Roman" w:hAnsi="Times New Roman" w:cs="Times New Roman"/>
          <w:sz w:val="24"/>
          <w:szCs w:val="24"/>
        </w:rPr>
        <w:t>».</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26. С целью организации процедуры организации и проведения оценки условий труда в организации устанавливаются: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а) порядок создания и функционирования комиссии по проведению специальной оценки условий труда, а также права, обязанности и ответственность ее членов определяются приказом по ГПОУ «</w:t>
      </w:r>
      <w:proofErr w:type="spellStart"/>
      <w:r w:rsidRPr="00642D2C">
        <w:rPr>
          <w:rFonts w:ascii="Times New Roman" w:hAnsi="Times New Roman" w:cs="Times New Roman"/>
          <w:sz w:val="24"/>
          <w:szCs w:val="24"/>
        </w:rPr>
        <w:t>ЧТОТиБ</w:t>
      </w:r>
      <w:proofErr w:type="spellEnd"/>
      <w:r w:rsidRPr="00642D2C">
        <w:rPr>
          <w:rFonts w:ascii="Times New Roman" w:hAnsi="Times New Roman" w:cs="Times New Roman"/>
          <w:sz w:val="24"/>
          <w:szCs w:val="24"/>
        </w:rPr>
        <w:t>»;</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б)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в)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г) порядок осуществления отбора и заключения гражданско-правового договора с организацией, проводящей специальную оценку условий труда, учитывающий необходимость привлечения к данной работе наиболее компетентной в отношении вида деятельности работодателя;</w:t>
      </w:r>
    </w:p>
    <w:p w:rsidR="00642D2C" w:rsidRPr="00642D2C" w:rsidRDefault="00642D2C" w:rsidP="00642D2C">
      <w:pPr>
        <w:ind w:firstLine="567"/>
        <w:rPr>
          <w:rFonts w:ascii="Times New Roman" w:hAnsi="Times New Roman" w:cs="Times New Roman"/>
          <w:sz w:val="24"/>
          <w:szCs w:val="24"/>
        </w:rPr>
      </w:pPr>
      <w:proofErr w:type="spellStart"/>
      <w:r w:rsidRPr="00642D2C">
        <w:rPr>
          <w:rFonts w:ascii="Times New Roman" w:hAnsi="Times New Roman" w:cs="Times New Roman"/>
          <w:sz w:val="24"/>
          <w:szCs w:val="24"/>
        </w:rPr>
        <w:t>д</w:t>
      </w:r>
      <w:proofErr w:type="spellEnd"/>
      <w:r w:rsidRPr="00642D2C">
        <w:rPr>
          <w:rFonts w:ascii="Times New Roman" w:hAnsi="Times New Roman" w:cs="Times New Roman"/>
          <w:sz w:val="24"/>
          <w:szCs w:val="24"/>
        </w:rPr>
        <w:t>) порядок урегулирования споров по вопросам специальной оценки условий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 xml:space="preserve">е) порядок </w:t>
      </w:r>
      <w:proofErr w:type="gramStart"/>
      <w:r w:rsidRPr="00642D2C">
        <w:rPr>
          <w:rFonts w:ascii="Times New Roman" w:hAnsi="Times New Roman" w:cs="Times New Roman"/>
          <w:sz w:val="24"/>
          <w:szCs w:val="24"/>
        </w:rPr>
        <w:t>использования результатов специальной оценки условий труда</w:t>
      </w:r>
      <w:proofErr w:type="gramEnd"/>
      <w:r w:rsidRPr="00642D2C">
        <w:rPr>
          <w:rFonts w:ascii="Times New Roman" w:hAnsi="Times New Roman" w:cs="Times New Roman"/>
          <w:sz w:val="24"/>
          <w:szCs w:val="24"/>
        </w:rPr>
        <w:t>.</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 xml:space="preserve">27. С целью организации процедуры управления профессиональными рисками в организации </w:t>
      </w:r>
      <w:proofErr w:type="gramStart"/>
      <w:r w:rsidRPr="00642D2C">
        <w:rPr>
          <w:rFonts w:ascii="Times New Roman" w:hAnsi="Times New Roman" w:cs="Times New Roman"/>
          <w:sz w:val="24"/>
          <w:szCs w:val="24"/>
        </w:rPr>
        <w:t>исходя из специфики своей деятельности устанавливается</w:t>
      </w:r>
      <w:proofErr w:type="gramEnd"/>
      <w:r w:rsidRPr="00642D2C">
        <w:rPr>
          <w:rFonts w:ascii="Times New Roman" w:hAnsi="Times New Roman" w:cs="Times New Roman"/>
          <w:sz w:val="24"/>
          <w:szCs w:val="24"/>
        </w:rPr>
        <w:t xml:space="preserve"> порядок реализации следующих мероприятий по управлению профессиональными рисками: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а) выявление опасностей;</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б) оценка уровней профессиональных рисков;</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в) снижение уровней профессиональных рисков.</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28. Идентификация опасностей, представляющих угрозу жизни и здоровью работников, и составление их перечня осуществляется с привлечением службы охраны труда, комиссии по охране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29. Перечень опасностей, представляющих угрозу жизни и здоровью работников, исходя из специфики деятельности ГПОУ «</w:t>
      </w:r>
      <w:proofErr w:type="spellStart"/>
      <w:r w:rsidRPr="00642D2C">
        <w:rPr>
          <w:rFonts w:ascii="Times New Roman" w:hAnsi="Times New Roman" w:cs="Times New Roman"/>
          <w:sz w:val="24"/>
          <w:szCs w:val="24"/>
        </w:rPr>
        <w:t>ЧТОТиБ</w:t>
      </w:r>
      <w:proofErr w:type="spellEnd"/>
      <w:r w:rsidRPr="00642D2C">
        <w:rPr>
          <w:rFonts w:ascii="Times New Roman" w:hAnsi="Times New Roman" w:cs="Times New Roman"/>
          <w:sz w:val="24"/>
          <w:szCs w:val="24"/>
        </w:rPr>
        <w:t>»:</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а) механические опасности: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 xml:space="preserve">опасность падения из-за потери равновесия, в том числе при спотыкании или </w:t>
      </w:r>
      <w:proofErr w:type="spellStart"/>
      <w:r w:rsidRPr="00642D2C">
        <w:rPr>
          <w:rFonts w:ascii="Times New Roman" w:hAnsi="Times New Roman" w:cs="Times New Roman"/>
          <w:sz w:val="24"/>
          <w:szCs w:val="24"/>
        </w:rPr>
        <w:t>подскальзывании</w:t>
      </w:r>
      <w:proofErr w:type="spellEnd"/>
      <w:r w:rsidRPr="00642D2C">
        <w:rPr>
          <w:rFonts w:ascii="Times New Roman" w:hAnsi="Times New Roman" w:cs="Times New Roman"/>
          <w:sz w:val="24"/>
          <w:szCs w:val="24"/>
        </w:rPr>
        <w:t>, при передвижении по скользким поверхностям или мокрым полам;</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падения с высоты, в том числе из-за отсутствия ограждения, из-за обрыва троса, при подъеме или спуске при нештатной ситуации;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падения из-за внезапного появления на пути следования большого перепада высот;</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удара;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быть уколотым или проткнутым в результате воздействия движущихся колющих частей механизмов, машин;</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 xml:space="preserve">опасность </w:t>
      </w:r>
      <w:proofErr w:type="spellStart"/>
      <w:r w:rsidRPr="00642D2C">
        <w:rPr>
          <w:rFonts w:ascii="Times New Roman" w:hAnsi="Times New Roman" w:cs="Times New Roman"/>
          <w:sz w:val="24"/>
          <w:szCs w:val="24"/>
        </w:rPr>
        <w:t>натыкания</w:t>
      </w:r>
      <w:proofErr w:type="spellEnd"/>
      <w:r w:rsidRPr="00642D2C">
        <w:rPr>
          <w:rFonts w:ascii="Times New Roman" w:hAnsi="Times New Roman" w:cs="Times New Roman"/>
          <w:sz w:val="24"/>
          <w:szCs w:val="24"/>
        </w:rPr>
        <w:t xml:space="preserve"> на неподвижную колющую поверхность (острие);</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lastRenderedPageBreak/>
        <w:t>опасность запутаться, в том числе в растянутых по полу сварочных проводах, тросах, нитях;</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затягивания в подвижные части машин и механизмов;</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наматывания волос, частей одежды, средств индивидуальной защиты;</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воздействия жидкости под давлением при выбросе (прорыве);</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 xml:space="preserve">опасность </w:t>
      </w:r>
      <w:proofErr w:type="spellStart"/>
      <w:r w:rsidRPr="00642D2C">
        <w:rPr>
          <w:rFonts w:ascii="Times New Roman" w:hAnsi="Times New Roman" w:cs="Times New Roman"/>
          <w:sz w:val="24"/>
          <w:szCs w:val="24"/>
        </w:rPr>
        <w:t>травмирования</w:t>
      </w:r>
      <w:proofErr w:type="spellEnd"/>
      <w:r w:rsidRPr="00642D2C">
        <w:rPr>
          <w:rFonts w:ascii="Times New Roman" w:hAnsi="Times New Roman" w:cs="Times New Roman"/>
          <w:sz w:val="24"/>
          <w:szCs w:val="24"/>
        </w:rPr>
        <w:t xml:space="preserve"> от трения или абразивного воздействия при соприкосновении;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раздавливания, в том числе из-за наезда транспортного средства, из-за попадания под движущиеся части механизмов, из-за падения пиломатериалов, из-за падения;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падения груза;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разрезания, отрезания от воздействия острых кромок при контакте с незащищенными участками тела;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пореза частей тела, в том числе кромкой листа бумаги, канцелярским ножом, ножницами, острыми кромками металлической стружки (при механической обработке металлических заготовок и деталей);</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от воздействия режущих инструментов (дисковые ножи, дисковые пилы);</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разрыва;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 xml:space="preserve">опасность </w:t>
      </w:r>
      <w:proofErr w:type="spellStart"/>
      <w:r w:rsidRPr="00642D2C">
        <w:rPr>
          <w:rFonts w:ascii="Times New Roman" w:hAnsi="Times New Roman" w:cs="Times New Roman"/>
          <w:sz w:val="24"/>
          <w:szCs w:val="24"/>
        </w:rPr>
        <w:t>травмирования</w:t>
      </w:r>
      <w:proofErr w:type="spellEnd"/>
      <w:r w:rsidRPr="00642D2C">
        <w:rPr>
          <w:rFonts w:ascii="Times New Roman" w:hAnsi="Times New Roman" w:cs="Times New Roman"/>
          <w:sz w:val="24"/>
          <w:szCs w:val="24"/>
        </w:rPr>
        <w:t>, в том числе в результате выброса подвижной обрабатываемой детали, падающими или выбрасываемыми предметами, движущимися частями оборудования, снегом и (или) льдом, упавшими с крыш зданий и сооружений;</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б) электрические опасности: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поражения электростатическим зарядом;</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поражения током от наведенного напряжения на рабочем месте;</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поражения вследствие возникновения электрической дуги;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поражения при прямом попадании молнии;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косвенного поражения молнией;</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в) термические опасности: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ожога при контакте незащищенных частей тела с поверхностью предметов, имеющих высокую температуру;</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ожога от воздействия на незащищенные участки тела материалов, жидкостей или газов, имеющих высокую температуру;</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ожога от воздействия открытого пламени;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теплового удара при длительном нахождении на открытом воздухе при прямом воздействии лучей солнца на незащищенную поверхность головы;</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теплового удара от воздействия окружающих поверхностей оборудования, имеющих высокую температуру;</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теплового удара при длительном нахождении в помещении с высокой температурой воздуха;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ожог роговицы глаза;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от воздействия на незащищенные участки тела материалов, жидкостей или газов, имеющих низкую температуру;</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г) опасности, связанные с воздействием микроклимата, и климатические опасности: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воздействия пониженных температур воздуха;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воздействия повышенных температур воздуха;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воздействия влажности;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воздействия скорости движения воздуха;</w:t>
      </w:r>
    </w:p>
    <w:p w:rsidR="00642D2C" w:rsidRPr="00642D2C" w:rsidRDefault="00642D2C" w:rsidP="00642D2C">
      <w:pPr>
        <w:ind w:firstLine="567"/>
        <w:rPr>
          <w:rFonts w:ascii="Times New Roman" w:hAnsi="Times New Roman" w:cs="Times New Roman"/>
          <w:sz w:val="24"/>
          <w:szCs w:val="24"/>
        </w:rPr>
      </w:pPr>
      <w:proofErr w:type="spellStart"/>
      <w:r w:rsidRPr="00642D2C">
        <w:rPr>
          <w:rFonts w:ascii="Times New Roman" w:hAnsi="Times New Roman" w:cs="Times New Roman"/>
          <w:sz w:val="24"/>
          <w:szCs w:val="24"/>
        </w:rPr>
        <w:t>д</w:t>
      </w:r>
      <w:proofErr w:type="spellEnd"/>
      <w:r w:rsidRPr="00642D2C">
        <w:rPr>
          <w:rFonts w:ascii="Times New Roman" w:hAnsi="Times New Roman" w:cs="Times New Roman"/>
          <w:sz w:val="24"/>
          <w:szCs w:val="24"/>
        </w:rPr>
        <w:t>) опасности из-за недостатка кислорода в воздухе:</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недостатка кислорода в замкнутых технологических емкостях;</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lastRenderedPageBreak/>
        <w:t>опасность недостатка кислорода из-за вытеснения его другими газами или жидкостями;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недостатка кислорода в подземных сооружениях;</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недостатка кислорода в безвоздушных средах;</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е) барометрические опасности: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неоптимального барометрического давления;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от повышенного барометрического давления;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от пониженного барометрического давления;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от резкого изменения барометрического давления;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ж) опасности, связанные с воздействием химического фактора: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 xml:space="preserve">опасность от контакта с </w:t>
      </w:r>
      <w:proofErr w:type="spellStart"/>
      <w:r w:rsidRPr="00642D2C">
        <w:rPr>
          <w:rFonts w:ascii="Times New Roman" w:hAnsi="Times New Roman" w:cs="Times New Roman"/>
          <w:sz w:val="24"/>
          <w:szCs w:val="24"/>
        </w:rPr>
        <w:t>высокоопасными</w:t>
      </w:r>
      <w:proofErr w:type="spellEnd"/>
      <w:r w:rsidRPr="00642D2C">
        <w:rPr>
          <w:rFonts w:ascii="Times New Roman" w:hAnsi="Times New Roman" w:cs="Times New Roman"/>
          <w:sz w:val="24"/>
          <w:szCs w:val="24"/>
        </w:rPr>
        <w:t xml:space="preserve"> веществами;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от вдыхания паров вредных жидкостей, газов, пыли, тумана, дыма;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 xml:space="preserve">опасность веществ, которые вследствие реагирования </w:t>
      </w:r>
      <w:proofErr w:type="gramStart"/>
      <w:r w:rsidRPr="00642D2C">
        <w:rPr>
          <w:rFonts w:ascii="Times New Roman" w:hAnsi="Times New Roman" w:cs="Times New Roman"/>
          <w:sz w:val="24"/>
          <w:szCs w:val="24"/>
        </w:rPr>
        <w:t>с</w:t>
      </w:r>
      <w:proofErr w:type="gramEnd"/>
      <w:r w:rsidRPr="00642D2C">
        <w:rPr>
          <w:rFonts w:ascii="Times New Roman" w:hAnsi="Times New Roman" w:cs="Times New Roman"/>
          <w:sz w:val="24"/>
          <w:szCs w:val="24"/>
        </w:rPr>
        <w:t xml:space="preserve"> щелочами, кислотами, аминами, диоксидом серы, </w:t>
      </w:r>
      <w:proofErr w:type="spellStart"/>
      <w:r w:rsidRPr="00642D2C">
        <w:rPr>
          <w:rFonts w:ascii="Times New Roman" w:hAnsi="Times New Roman" w:cs="Times New Roman"/>
          <w:sz w:val="24"/>
          <w:szCs w:val="24"/>
        </w:rPr>
        <w:t>тиомочевиной</w:t>
      </w:r>
      <w:proofErr w:type="spellEnd"/>
      <w:r w:rsidRPr="00642D2C">
        <w:rPr>
          <w:rFonts w:ascii="Times New Roman" w:hAnsi="Times New Roman" w:cs="Times New Roman"/>
          <w:sz w:val="24"/>
          <w:szCs w:val="24"/>
        </w:rPr>
        <w:t>, солями металлов и окислителями могут способствовать пожару и взрыву;</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образования токсичных паров при нагревании;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воздействия на кожные покровы смазочных масел;</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воздействия на кожные покровы чистящих и обезжиривающих веществ;</w:t>
      </w:r>
    </w:p>
    <w:p w:rsidR="00642D2C" w:rsidRPr="00642D2C" w:rsidRDefault="00642D2C" w:rsidP="00642D2C">
      <w:pPr>
        <w:ind w:firstLine="567"/>
        <w:rPr>
          <w:rFonts w:ascii="Times New Roman" w:hAnsi="Times New Roman" w:cs="Times New Roman"/>
          <w:sz w:val="24"/>
          <w:szCs w:val="24"/>
        </w:rPr>
      </w:pPr>
      <w:proofErr w:type="spellStart"/>
      <w:r w:rsidRPr="00642D2C">
        <w:rPr>
          <w:rFonts w:ascii="Times New Roman" w:hAnsi="Times New Roman" w:cs="Times New Roman"/>
          <w:sz w:val="24"/>
          <w:szCs w:val="24"/>
        </w:rPr>
        <w:t>з</w:t>
      </w:r>
      <w:proofErr w:type="spellEnd"/>
      <w:r w:rsidRPr="00642D2C">
        <w:rPr>
          <w:rFonts w:ascii="Times New Roman" w:hAnsi="Times New Roman" w:cs="Times New Roman"/>
          <w:sz w:val="24"/>
          <w:szCs w:val="24"/>
        </w:rPr>
        <w:t xml:space="preserve">) опасности, связанные с воздействием аэрозолей преимущественно </w:t>
      </w:r>
      <w:proofErr w:type="spellStart"/>
      <w:r w:rsidRPr="00642D2C">
        <w:rPr>
          <w:rFonts w:ascii="Times New Roman" w:hAnsi="Times New Roman" w:cs="Times New Roman"/>
          <w:sz w:val="24"/>
          <w:szCs w:val="24"/>
        </w:rPr>
        <w:t>фиброгенного</w:t>
      </w:r>
      <w:proofErr w:type="spellEnd"/>
      <w:r w:rsidRPr="00642D2C">
        <w:rPr>
          <w:rFonts w:ascii="Times New Roman" w:hAnsi="Times New Roman" w:cs="Times New Roman"/>
          <w:sz w:val="24"/>
          <w:szCs w:val="24"/>
        </w:rPr>
        <w:t xml:space="preserve"> действия: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воздействия пыли на глаза;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повреждения органов дыхания частицами пыли;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воздействия пыли на кожу;</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связанная с выбросом пыли;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опасности воздействия воздушных взвесей вредных химических веществ;</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воздействия на органы дыхания воздушных взвесей, содержащих смазочные масла;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воздействия на органы дыхания воздушных смесей, содержащих чистящие и обезжиривающие вещества;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и) опасности, связанные с воздействием биологического фактора: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из-за воздействия микроорганизмов-продуцентов, препаратов, содержащих живые клетки и споры микроорганизмов;</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из-за контакта с патогенными микроорганизмами;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опасности из-за укуса переносчиков инфекций;</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к) опасности, связанные с воздействием тяжести и напряженности трудового процесса: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связанная с перемещением груза вручную;</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от подъема тяжестей, превышающих допустимый вес;</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связанная с наклонами корпуса;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связанная с рабочей позой;</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вредных для здоровья поз, связанных с чрезмерным напряжением тела;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физических перегрузок от периодического поднятия тяжелых узлов и деталей машин;</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психических нагрузок, стрессов;</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перенапряжения зрительного анализатора;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л) опасности, связанные с воздействием шума: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повреждения мембранной перепонки уха, связанная с воздействием шума высокой интенсивности;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связанная с возможностью не услышать звуковой сигнал об опасности;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м) опасности, связанные с воздействием вибрации: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от воздействия локальной вибрации при использовании ручных механизмов;</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связанная с воздействием общей вибрации;</w:t>
      </w:r>
    </w:p>
    <w:p w:rsidR="00642D2C" w:rsidRPr="00642D2C" w:rsidRDefault="00642D2C" w:rsidP="00642D2C">
      <w:pPr>
        <w:ind w:firstLine="567"/>
        <w:rPr>
          <w:rFonts w:ascii="Times New Roman" w:hAnsi="Times New Roman" w:cs="Times New Roman"/>
          <w:sz w:val="24"/>
          <w:szCs w:val="24"/>
        </w:rPr>
      </w:pPr>
      <w:proofErr w:type="spellStart"/>
      <w:r w:rsidRPr="00642D2C">
        <w:rPr>
          <w:rFonts w:ascii="Times New Roman" w:hAnsi="Times New Roman" w:cs="Times New Roman"/>
          <w:sz w:val="24"/>
          <w:szCs w:val="24"/>
        </w:rPr>
        <w:t>н</w:t>
      </w:r>
      <w:proofErr w:type="spellEnd"/>
      <w:r w:rsidRPr="00642D2C">
        <w:rPr>
          <w:rFonts w:ascii="Times New Roman" w:hAnsi="Times New Roman" w:cs="Times New Roman"/>
          <w:sz w:val="24"/>
          <w:szCs w:val="24"/>
        </w:rPr>
        <w:t>) опасности, связанные с воздействием световой среды:</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недостаточной освещенности в рабочей зоне;</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lastRenderedPageBreak/>
        <w:t>опасность повышенной яркости света;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пониженной контрастности;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 опасности, связанные с воздействием неионизирующих излучений:</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связанная с ослаблением геомагнитного поля;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связанная с воздействием электростатического поля;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связанная с воздействием постоянного магнитного поля;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связанная с воздействием электрического поля промышленной частоты;</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связанная с воздействием магнитного поля промышленной частоты;</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от электромагнитных излучений;</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связанная с воздействием лазерного излучения;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связанная с воздействием ультрафиолетового излучения;</w:t>
      </w:r>
    </w:p>
    <w:p w:rsidR="00642D2C" w:rsidRPr="00642D2C" w:rsidRDefault="00642D2C" w:rsidP="00642D2C">
      <w:pPr>
        <w:ind w:firstLine="567"/>
        <w:rPr>
          <w:rFonts w:ascii="Times New Roman" w:hAnsi="Times New Roman" w:cs="Times New Roman"/>
          <w:sz w:val="24"/>
          <w:szCs w:val="24"/>
        </w:rPr>
      </w:pPr>
      <w:proofErr w:type="spellStart"/>
      <w:r w:rsidRPr="00642D2C">
        <w:rPr>
          <w:rFonts w:ascii="Times New Roman" w:hAnsi="Times New Roman" w:cs="Times New Roman"/>
          <w:sz w:val="24"/>
          <w:szCs w:val="24"/>
        </w:rPr>
        <w:t>п</w:t>
      </w:r>
      <w:proofErr w:type="spellEnd"/>
      <w:r w:rsidRPr="00642D2C">
        <w:rPr>
          <w:rFonts w:ascii="Times New Roman" w:hAnsi="Times New Roman" w:cs="Times New Roman"/>
          <w:sz w:val="24"/>
          <w:szCs w:val="24"/>
        </w:rPr>
        <w:t>) опасности, связанные с воздействием ионизирующих излучений:</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связанная с воздействием гамма-излучения;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связанная с воздействием рентгеновского излучения;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связанная с воздействием альф</w:t>
      </w:r>
      <w:proofErr w:type="gramStart"/>
      <w:r w:rsidRPr="00642D2C">
        <w:rPr>
          <w:rFonts w:ascii="Times New Roman" w:hAnsi="Times New Roman" w:cs="Times New Roman"/>
          <w:sz w:val="24"/>
          <w:szCs w:val="24"/>
        </w:rPr>
        <w:t>а-</w:t>
      </w:r>
      <w:proofErr w:type="gramEnd"/>
      <w:r w:rsidRPr="00642D2C">
        <w:rPr>
          <w:rFonts w:ascii="Times New Roman" w:hAnsi="Times New Roman" w:cs="Times New Roman"/>
          <w:sz w:val="24"/>
          <w:szCs w:val="24"/>
        </w:rPr>
        <w:t xml:space="preserve">, </w:t>
      </w:r>
      <w:proofErr w:type="spellStart"/>
      <w:r w:rsidRPr="00642D2C">
        <w:rPr>
          <w:rFonts w:ascii="Times New Roman" w:hAnsi="Times New Roman" w:cs="Times New Roman"/>
          <w:sz w:val="24"/>
          <w:szCs w:val="24"/>
        </w:rPr>
        <w:t>бета-излучений</w:t>
      </w:r>
      <w:proofErr w:type="spellEnd"/>
      <w:r w:rsidRPr="00642D2C">
        <w:rPr>
          <w:rFonts w:ascii="Times New Roman" w:hAnsi="Times New Roman" w:cs="Times New Roman"/>
          <w:sz w:val="24"/>
          <w:szCs w:val="24"/>
        </w:rPr>
        <w:t>, электронного или ионного и нейтронного излучений;</w:t>
      </w:r>
    </w:p>
    <w:p w:rsidR="00642D2C" w:rsidRPr="00642D2C" w:rsidRDefault="00642D2C" w:rsidP="00642D2C">
      <w:pPr>
        <w:ind w:firstLine="567"/>
        <w:rPr>
          <w:rFonts w:ascii="Times New Roman" w:hAnsi="Times New Roman" w:cs="Times New Roman"/>
          <w:sz w:val="24"/>
          <w:szCs w:val="24"/>
        </w:rPr>
      </w:pPr>
      <w:proofErr w:type="spellStart"/>
      <w:r w:rsidRPr="00642D2C">
        <w:rPr>
          <w:rFonts w:ascii="Times New Roman" w:hAnsi="Times New Roman" w:cs="Times New Roman"/>
          <w:sz w:val="24"/>
          <w:szCs w:val="24"/>
        </w:rPr>
        <w:t>р</w:t>
      </w:r>
      <w:proofErr w:type="spellEnd"/>
      <w:r w:rsidRPr="00642D2C">
        <w:rPr>
          <w:rFonts w:ascii="Times New Roman" w:hAnsi="Times New Roman" w:cs="Times New Roman"/>
          <w:sz w:val="24"/>
          <w:szCs w:val="24"/>
        </w:rPr>
        <w:t>) опасности, связанные с воздействием животных:</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укуса;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разрыва;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раздавливания;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заражения;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воздействия выделений;</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с) опасности, связанные с воздействием насекомых:</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укуса;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попадания в организм;</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инвазий гельминтов;</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т) опасности, связанные с воздействием растений:</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воздействия пыльцы, фитонцидов и других веществ, выделяемых растениями;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ожога выделяемыми растениями веществами;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пореза растениями;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у) опасность утонуть:</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утонуть в водоеме;</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утонуть в технологической емкости;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утонуть в момент затопления шахты;</w:t>
      </w:r>
    </w:p>
    <w:p w:rsidR="00642D2C" w:rsidRPr="00642D2C" w:rsidRDefault="00642D2C" w:rsidP="00642D2C">
      <w:pPr>
        <w:ind w:firstLine="567"/>
        <w:rPr>
          <w:rFonts w:ascii="Times New Roman" w:hAnsi="Times New Roman" w:cs="Times New Roman"/>
          <w:sz w:val="24"/>
          <w:szCs w:val="24"/>
        </w:rPr>
      </w:pPr>
      <w:proofErr w:type="spellStart"/>
      <w:r w:rsidRPr="00642D2C">
        <w:rPr>
          <w:rFonts w:ascii="Times New Roman" w:hAnsi="Times New Roman" w:cs="Times New Roman"/>
          <w:sz w:val="24"/>
          <w:szCs w:val="24"/>
        </w:rPr>
        <w:t>ф</w:t>
      </w:r>
      <w:proofErr w:type="spellEnd"/>
      <w:r w:rsidRPr="00642D2C">
        <w:rPr>
          <w:rFonts w:ascii="Times New Roman" w:hAnsi="Times New Roman" w:cs="Times New Roman"/>
          <w:sz w:val="24"/>
          <w:szCs w:val="24"/>
        </w:rPr>
        <w:t>) опасность расположения рабочего места: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опасности выполнения электромонтажных работ на столбах, опорах высоковольтных передач;</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выполнения кровельных работ на крышах, имеющих большой угол наклона рабочей поверхности;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связанная с выполнением работ на значительной глубине;</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связанная с выполнением работ под землей;</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связанная с выполнением работ в туннелях;</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выполнения водолазных работ;</w:t>
      </w:r>
    </w:p>
    <w:p w:rsidR="00642D2C" w:rsidRPr="00642D2C" w:rsidRDefault="00642D2C" w:rsidP="00642D2C">
      <w:pPr>
        <w:ind w:firstLine="567"/>
        <w:rPr>
          <w:rFonts w:ascii="Times New Roman" w:hAnsi="Times New Roman" w:cs="Times New Roman"/>
          <w:sz w:val="24"/>
          <w:szCs w:val="24"/>
        </w:rPr>
      </w:pPr>
      <w:proofErr w:type="spellStart"/>
      <w:r w:rsidRPr="00642D2C">
        <w:rPr>
          <w:rFonts w:ascii="Times New Roman" w:hAnsi="Times New Roman" w:cs="Times New Roman"/>
          <w:sz w:val="24"/>
          <w:szCs w:val="24"/>
        </w:rPr>
        <w:t>х</w:t>
      </w:r>
      <w:proofErr w:type="spellEnd"/>
      <w:r w:rsidRPr="00642D2C">
        <w:rPr>
          <w:rFonts w:ascii="Times New Roman" w:hAnsi="Times New Roman" w:cs="Times New Roman"/>
          <w:sz w:val="24"/>
          <w:szCs w:val="24"/>
        </w:rPr>
        <w:t>) опасности, связанные с организационными недостатками: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 или при использовании биологически опасных веществ;</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связанная с отсутствием на рабочем месте перечня возможных аварий;</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lastRenderedPageBreak/>
        <w:t>опасность, связанная с отсутствием на рабочем месте аптечки первой помощи, инструкции по оказанию первой помощи пострадавшему на производстве и сре</w:t>
      </w:r>
      <w:proofErr w:type="gramStart"/>
      <w:r w:rsidRPr="00642D2C">
        <w:rPr>
          <w:rFonts w:ascii="Times New Roman" w:hAnsi="Times New Roman" w:cs="Times New Roman"/>
          <w:sz w:val="24"/>
          <w:szCs w:val="24"/>
        </w:rPr>
        <w:t>дств св</w:t>
      </w:r>
      <w:proofErr w:type="gramEnd"/>
      <w:r w:rsidRPr="00642D2C">
        <w:rPr>
          <w:rFonts w:ascii="Times New Roman" w:hAnsi="Times New Roman" w:cs="Times New Roman"/>
          <w:sz w:val="24"/>
          <w:szCs w:val="24"/>
        </w:rPr>
        <w:t>язи;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связанная с отсутствием информации (схемы, знаков, разметки) о направлении эвакуации в случае возникновения аварии;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связанная с допуском работников, не прошедших подготовку по охране труда;</w:t>
      </w:r>
    </w:p>
    <w:p w:rsidR="00642D2C" w:rsidRPr="00642D2C" w:rsidRDefault="00642D2C" w:rsidP="00642D2C">
      <w:pPr>
        <w:ind w:firstLine="567"/>
        <w:rPr>
          <w:rFonts w:ascii="Times New Roman" w:hAnsi="Times New Roman" w:cs="Times New Roman"/>
          <w:sz w:val="24"/>
          <w:szCs w:val="24"/>
        </w:rPr>
      </w:pPr>
      <w:proofErr w:type="spellStart"/>
      <w:r w:rsidRPr="00642D2C">
        <w:rPr>
          <w:rFonts w:ascii="Times New Roman" w:hAnsi="Times New Roman" w:cs="Times New Roman"/>
          <w:sz w:val="24"/>
          <w:szCs w:val="24"/>
        </w:rPr>
        <w:t>ц</w:t>
      </w:r>
      <w:proofErr w:type="spellEnd"/>
      <w:r w:rsidRPr="00642D2C">
        <w:rPr>
          <w:rFonts w:ascii="Times New Roman" w:hAnsi="Times New Roman" w:cs="Times New Roman"/>
          <w:sz w:val="24"/>
          <w:szCs w:val="24"/>
        </w:rPr>
        <w:t>) опасности пожара: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от вдыхания дыма, паров вредных газов и пыли при пожаре;</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воспламенения;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воздействия открытого пламени;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воздействия повышенной температуры окружающей среды;</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воздействия пониженной концентрации кислорода в воздухе;</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воздействия огнетушащих веществ;</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воздействия осколков частей разрушившихся зданий, сооружений, строений;</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ч) опасности обрушения: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обрушения подземных конструкций;</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обрушения наземных конструкций;</w:t>
      </w:r>
    </w:p>
    <w:p w:rsidR="00642D2C" w:rsidRPr="00642D2C" w:rsidRDefault="00642D2C" w:rsidP="00642D2C">
      <w:pPr>
        <w:ind w:firstLine="567"/>
        <w:rPr>
          <w:rFonts w:ascii="Times New Roman" w:hAnsi="Times New Roman" w:cs="Times New Roman"/>
          <w:sz w:val="24"/>
          <w:szCs w:val="24"/>
        </w:rPr>
      </w:pPr>
      <w:proofErr w:type="spellStart"/>
      <w:r w:rsidRPr="00642D2C">
        <w:rPr>
          <w:rFonts w:ascii="Times New Roman" w:hAnsi="Times New Roman" w:cs="Times New Roman"/>
          <w:sz w:val="24"/>
          <w:szCs w:val="24"/>
        </w:rPr>
        <w:t>ш</w:t>
      </w:r>
      <w:proofErr w:type="spellEnd"/>
      <w:r w:rsidRPr="00642D2C">
        <w:rPr>
          <w:rFonts w:ascii="Times New Roman" w:hAnsi="Times New Roman" w:cs="Times New Roman"/>
          <w:sz w:val="24"/>
          <w:szCs w:val="24"/>
        </w:rPr>
        <w:t>) опасности транспорта: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наезда на человека;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падения с транспортного средства;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раздавливания человека, находящегося между двумя сближающимися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транспортными средствами;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 xml:space="preserve">опасность опрокидывания транспортного средства при нарушении способов установки и </w:t>
      </w:r>
      <w:proofErr w:type="spellStart"/>
      <w:r w:rsidRPr="00642D2C">
        <w:rPr>
          <w:rFonts w:ascii="Times New Roman" w:hAnsi="Times New Roman" w:cs="Times New Roman"/>
          <w:sz w:val="24"/>
          <w:szCs w:val="24"/>
        </w:rPr>
        <w:t>строповки</w:t>
      </w:r>
      <w:proofErr w:type="spellEnd"/>
      <w:r w:rsidRPr="00642D2C">
        <w:rPr>
          <w:rFonts w:ascii="Times New Roman" w:hAnsi="Times New Roman" w:cs="Times New Roman"/>
          <w:sz w:val="24"/>
          <w:szCs w:val="24"/>
        </w:rPr>
        <w:t xml:space="preserve"> грузов;</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от груза, перемещающегося во время движения транспортного средства, из-за несоблюдения правил его укладки и крепления;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 xml:space="preserve">опасность </w:t>
      </w:r>
      <w:proofErr w:type="spellStart"/>
      <w:r w:rsidRPr="00642D2C">
        <w:rPr>
          <w:rFonts w:ascii="Times New Roman" w:hAnsi="Times New Roman" w:cs="Times New Roman"/>
          <w:sz w:val="24"/>
          <w:szCs w:val="24"/>
        </w:rPr>
        <w:t>травмирования</w:t>
      </w:r>
      <w:proofErr w:type="spellEnd"/>
      <w:r w:rsidRPr="00642D2C">
        <w:rPr>
          <w:rFonts w:ascii="Times New Roman" w:hAnsi="Times New Roman" w:cs="Times New Roman"/>
          <w:sz w:val="24"/>
          <w:szCs w:val="24"/>
        </w:rPr>
        <w:t xml:space="preserve"> в результате дорожно-транспортного происшествия;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опрокидывания транспортного средства при проведении работ;</w:t>
      </w:r>
    </w:p>
    <w:p w:rsidR="00642D2C" w:rsidRPr="00642D2C" w:rsidRDefault="00642D2C" w:rsidP="00642D2C">
      <w:pPr>
        <w:ind w:firstLine="567"/>
        <w:rPr>
          <w:rFonts w:ascii="Times New Roman" w:hAnsi="Times New Roman" w:cs="Times New Roman"/>
          <w:sz w:val="24"/>
          <w:szCs w:val="24"/>
        </w:rPr>
      </w:pPr>
      <w:proofErr w:type="spellStart"/>
      <w:r w:rsidRPr="00642D2C">
        <w:rPr>
          <w:rFonts w:ascii="Times New Roman" w:hAnsi="Times New Roman" w:cs="Times New Roman"/>
          <w:sz w:val="24"/>
          <w:szCs w:val="24"/>
        </w:rPr>
        <w:t>щ</w:t>
      </w:r>
      <w:proofErr w:type="spellEnd"/>
      <w:r w:rsidRPr="00642D2C">
        <w:rPr>
          <w:rFonts w:ascii="Times New Roman" w:hAnsi="Times New Roman" w:cs="Times New Roman"/>
          <w:sz w:val="24"/>
          <w:szCs w:val="24"/>
        </w:rPr>
        <w:t>) опасность, связанная с дегустацией пищевых продуктов (в кафе):</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связанная с дегустацией отравленной пищи;</w:t>
      </w:r>
    </w:p>
    <w:p w:rsidR="00642D2C" w:rsidRPr="00642D2C" w:rsidRDefault="00642D2C" w:rsidP="00642D2C">
      <w:pPr>
        <w:ind w:firstLine="567"/>
        <w:rPr>
          <w:rFonts w:ascii="Times New Roman" w:hAnsi="Times New Roman" w:cs="Times New Roman"/>
          <w:sz w:val="24"/>
          <w:szCs w:val="24"/>
        </w:rPr>
      </w:pPr>
      <w:proofErr w:type="spellStart"/>
      <w:r w:rsidRPr="00642D2C">
        <w:rPr>
          <w:rFonts w:ascii="Times New Roman" w:hAnsi="Times New Roman" w:cs="Times New Roman"/>
          <w:sz w:val="24"/>
          <w:szCs w:val="24"/>
        </w:rPr>
        <w:t>ы</w:t>
      </w:r>
      <w:proofErr w:type="spellEnd"/>
      <w:r w:rsidRPr="00642D2C">
        <w:rPr>
          <w:rFonts w:ascii="Times New Roman" w:hAnsi="Times New Roman" w:cs="Times New Roman"/>
          <w:sz w:val="24"/>
          <w:szCs w:val="24"/>
        </w:rPr>
        <w:t>) опасности насилия: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насилия от враждебно настроенных работников;</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насилия от третьих лиц;</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э) опасности взрыва: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самовозгорания горючих веществ;</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возникновения взрыва, происшедшего вследствие пожара;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воздействия ударной волны;</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воздействия высокого давления при взрыве;</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ожога при взрыве;</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обрушения горных пород при взрыве;</w:t>
      </w:r>
    </w:p>
    <w:p w:rsidR="00642D2C" w:rsidRPr="00642D2C" w:rsidRDefault="00642D2C" w:rsidP="00642D2C">
      <w:pPr>
        <w:ind w:firstLine="567"/>
        <w:rPr>
          <w:rFonts w:ascii="Times New Roman" w:hAnsi="Times New Roman" w:cs="Times New Roman"/>
          <w:sz w:val="24"/>
          <w:szCs w:val="24"/>
        </w:rPr>
      </w:pPr>
      <w:proofErr w:type="spellStart"/>
      <w:r w:rsidRPr="00642D2C">
        <w:rPr>
          <w:rFonts w:ascii="Times New Roman" w:hAnsi="Times New Roman" w:cs="Times New Roman"/>
          <w:sz w:val="24"/>
          <w:szCs w:val="24"/>
        </w:rPr>
        <w:t>ю</w:t>
      </w:r>
      <w:proofErr w:type="spellEnd"/>
      <w:r w:rsidRPr="00642D2C">
        <w:rPr>
          <w:rFonts w:ascii="Times New Roman" w:hAnsi="Times New Roman" w:cs="Times New Roman"/>
          <w:sz w:val="24"/>
          <w:szCs w:val="24"/>
        </w:rPr>
        <w:t>) опасности, связанные с применением средств индивидуальной защиты:</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связанная с несоответствием средств индивидуальной защиты анатомическим особенностям человека;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связанная со скованностью, вызванной применением средств индивидуальной защиты;</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опасность отравления.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 xml:space="preserve">30. </w:t>
      </w:r>
      <w:proofErr w:type="gramStart"/>
      <w:r w:rsidRPr="00642D2C">
        <w:rPr>
          <w:rFonts w:ascii="Times New Roman" w:hAnsi="Times New Roman" w:cs="Times New Roman"/>
          <w:sz w:val="24"/>
          <w:szCs w:val="24"/>
        </w:rPr>
        <w:t>При рассмотрении вышеперечисленных опасностей в ГПОУ «</w:t>
      </w:r>
      <w:proofErr w:type="spellStart"/>
      <w:r w:rsidRPr="00642D2C">
        <w:rPr>
          <w:rFonts w:ascii="Times New Roman" w:hAnsi="Times New Roman" w:cs="Times New Roman"/>
          <w:sz w:val="24"/>
          <w:szCs w:val="24"/>
        </w:rPr>
        <w:t>ЧТОТиБ</w:t>
      </w:r>
      <w:proofErr w:type="spellEnd"/>
      <w:r w:rsidRPr="00642D2C">
        <w:rPr>
          <w:rFonts w:ascii="Times New Roman" w:hAnsi="Times New Roman" w:cs="Times New Roman"/>
          <w:sz w:val="24"/>
          <w:szCs w:val="24"/>
        </w:rPr>
        <w:t>» учитывается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roofErr w:type="gramEnd"/>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lastRenderedPageBreak/>
        <w:t>31. Методы оценки уровня профессиональных рисков определяются с учетом характера деятельности и сложности выполняемых операций. Допускается использование разных методов оценки уровня профессиональных рисков для разных процессов и операций.</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32. При описании процедуры управления профессиональными рисками учитывается следующее:</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а) управление профессиональными рисками осуществляется с учетом текущей, прошлой и будущей деятельности работодателя;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б) тяжесть возможного ущерба растет пропорционально увеличению числа людей, подвергающихся опасности;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в) все оцененные профессиональные риски подлежат управлению;</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г)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w:t>
      </w:r>
    </w:p>
    <w:p w:rsidR="00642D2C" w:rsidRPr="00642D2C" w:rsidRDefault="00642D2C" w:rsidP="00642D2C">
      <w:pPr>
        <w:ind w:firstLine="567"/>
        <w:rPr>
          <w:rFonts w:ascii="Times New Roman" w:hAnsi="Times New Roman" w:cs="Times New Roman"/>
          <w:sz w:val="24"/>
          <w:szCs w:val="24"/>
        </w:rPr>
      </w:pPr>
      <w:proofErr w:type="spellStart"/>
      <w:r w:rsidRPr="00642D2C">
        <w:rPr>
          <w:rFonts w:ascii="Times New Roman" w:hAnsi="Times New Roman" w:cs="Times New Roman"/>
          <w:sz w:val="24"/>
          <w:szCs w:val="24"/>
        </w:rPr>
        <w:t>д</w:t>
      </w:r>
      <w:proofErr w:type="spellEnd"/>
      <w:r w:rsidRPr="00642D2C">
        <w:rPr>
          <w:rFonts w:ascii="Times New Roman" w:hAnsi="Times New Roman" w:cs="Times New Roman"/>
          <w:sz w:val="24"/>
          <w:szCs w:val="24"/>
        </w:rPr>
        <w:t>) эффективность разработанных мер по управлению профессиональными рисками должна постоянно оцениваться. Порядок проведения оценки профессиональных рисков регламентирован в утвержденном работодателем локальном нормативном акте предприятия – в Положении о системе управления профессиональными рисками.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33. К мерам по исключению или снижению уровней профессиональных рисков относятся: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а) исключение опасной работы (процедуры);</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б) замена опасной работы (процедуры) менее опасной;</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в) реализация инженерных (технических) методов ограничения риска воздействия опасностей на работников;</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 xml:space="preserve">г) реализация административных </w:t>
      </w:r>
      <w:proofErr w:type="gramStart"/>
      <w:r w:rsidRPr="00642D2C">
        <w:rPr>
          <w:rFonts w:ascii="Times New Roman" w:hAnsi="Times New Roman" w:cs="Times New Roman"/>
          <w:sz w:val="24"/>
          <w:szCs w:val="24"/>
        </w:rPr>
        <w:t>методов ограничения времени воздействия опасностей</w:t>
      </w:r>
      <w:proofErr w:type="gramEnd"/>
      <w:r w:rsidRPr="00642D2C">
        <w:rPr>
          <w:rFonts w:ascii="Times New Roman" w:hAnsi="Times New Roman" w:cs="Times New Roman"/>
          <w:sz w:val="24"/>
          <w:szCs w:val="24"/>
        </w:rPr>
        <w:t xml:space="preserve"> на работников;</w:t>
      </w:r>
    </w:p>
    <w:p w:rsidR="00642D2C" w:rsidRPr="00642D2C" w:rsidRDefault="00642D2C" w:rsidP="00642D2C">
      <w:pPr>
        <w:ind w:firstLine="567"/>
        <w:rPr>
          <w:rFonts w:ascii="Times New Roman" w:hAnsi="Times New Roman" w:cs="Times New Roman"/>
          <w:sz w:val="24"/>
          <w:szCs w:val="24"/>
        </w:rPr>
      </w:pPr>
      <w:proofErr w:type="spellStart"/>
      <w:r w:rsidRPr="00642D2C">
        <w:rPr>
          <w:rFonts w:ascii="Times New Roman" w:hAnsi="Times New Roman" w:cs="Times New Roman"/>
          <w:sz w:val="24"/>
          <w:szCs w:val="24"/>
        </w:rPr>
        <w:t>д</w:t>
      </w:r>
      <w:proofErr w:type="spellEnd"/>
      <w:r w:rsidRPr="00642D2C">
        <w:rPr>
          <w:rFonts w:ascii="Times New Roman" w:hAnsi="Times New Roman" w:cs="Times New Roman"/>
          <w:sz w:val="24"/>
          <w:szCs w:val="24"/>
        </w:rPr>
        <w:t>) использование средств индивидуальной защиты;</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е) страхование профессионального риска.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34. При проведении наблюдения за состоянием здоровья работников устанавливается: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а) порядок осуществления как обязательных (в силу положений нормативных правовых актов), так и на добровольной основе (в т. ч. по предложениям работников, уполномоченных ими представительных органов, комиссии по охране труда) медицинских осмотров, психиатрических освидетельствований, химико-токсикологических исследований работников;</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б) перечень профессий (должностей) работников, которые подлежат медицинским осмотрам, психиатрическим освидетельствованиям, химико-токсикологическим исследованиям.</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35. Производится 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 в ГПОУ «</w:t>
      </w:r>
      <w:proofErr w:type="spellStart"/>
      <w:r w:rsidRPr="00642D2C">
        <w:rPr>
          <w:rFonts w:ascii="Times New Roman" w:hAnsi="Times New Roman" w:cs="Times New Roman"/>
          <w:sz w:val="24"/>
          <w:szCs w:val="24"/>
        </w:rPr>
        <w:t>ЧТОТиБ</w:t>
      </w:r>
      <w:proofErr w:type="spellEnd"/>
      <w:r w:rsidRPr="00642D2C">
        <w:rPr>
          <w:rFonts w:ascii="Times New Roman" w:hAnsi="Times New Roman" w:cs="Times New Roman"/>
          <w:sz w:val="24"/>
          <w:szCs w:val="24"/>
        </w:rPr>
        <w:t>» исходя из специфики своей деятельности.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36. Информирование работников осуществляется в форме:</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а) включения соответствующих положений в трудовой договор работника;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б) ознакомления работника с результатами специальной оценки условий труда на его рабочем месте;</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в) размещения сводных данных о результатах проведения специальной оценки условий труда на рабочих местах;</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г) проведения совещаний, круглых столов, семинаров, конференций, встреч заинтересованных сторон, переговоров;</w:t>
      </w:r>
    </w:p>
    <w:p w:rsidR="00642D2C" w:rsidRPr="00642D2C" w:rsidRDefault="00642D2C" w:rsidP="00642D2C">
      <w:pPr>
        <w:ind w:firstLine="567"/>
        <w:rPr>
          <w:rFonts w:ascii="Times New Roman" w:hAnsi="Times New Roman" w:cs="Times New Roman"/>
          <w:sz w:val="24"/>
          <w:szCs w:val="24"/>
        </w:rPr>
      </w:pPr>
      <w:proofErr w:type="spellStart"/>
      <w:r w:rsidRPr="00642D2C">
        <w:rPr>
          <w:rFonts w:ascii="Times New Roman" w:hAnsi="Times New Roman" w:cs="Times New Roman"/>
          <w:sz w:val="24"/>
          <w:szCs w:val="24"/>
        </w:rPr>
        <w:t>д</w:t>
      </w:r>
      <w:proofErr w:type="spellEnd"/>
      <w:r w:rsidRPr="00642D2C">
        <w:rPr>
          <w:rFonts w:ascii="Times New Roman" w:hAnsi="Times New Roman" w:cs="Times New Roman"/>
          <w:sz w:val="24"/>
          <w:szCs w:val="24"/>
        </w:rPr>
        <w:t>) изготовления и распространения информационных бюллетеней, плакатов, иной печатной продукции, видео- и аудиоматериалов;</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е) использования информационных ресурсов в информационно-телекоммуникационной сети Интернет и на сайте ГПОУ «</w:t>
      </w:r>
      <w:proofErr w:type="spellStart"/>
      <w:r w:rsidRPr="00642D2C">
        <w:rPr>
          <w:rFonts w:ascii="Times New Roman" w:hAnsi="Times New Roman" w:cs="Times New Roman"/>
          <w:sz w:val="24"/>
          <w:szCs w:val="24"/>
        </w:rPr>
        <w:t>ЧТОТиБ</w:t>
      </w:r>
      <w:proofErr w:type="spellEnd"/>
      <w:r w:rsidRPr="00642D2C">
        <w:rPr>
          <w:rFonts w:ascii="Times New Roman" w:hAnsi="Times New Roman" w:cs="Times New Roman"/>
          <w:sz w:val="24"/>
          <w:szCs w:val="24"/>
        </w:rPr>
        <w:t>»;</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ж) размещения соответствующей информации в общедоступных местах.</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lastRenderedPageBreak/>
        <w:t>37. Процедуры обеспечения оптимальных режимов труда и отдыха работников в ГПОУ «</w:t>
      </w:r>
      <w:proofErr w:type="spellStart"/>
      <w:r w:rsidRPr="00642D2C">
        <w:rPr>
          <w:rFonts w:ascii="Times New Roman" w:hAnsi="Times New Roman" w:cs="Times New Roman"/>
          <w:sz w:val="24"/>
          <w:szCs w:val="24"/>
        </w:rPr>
        <w:t>ЧТОТиБ</w:t>
      </w:r>
      <w:proofErr w:type="spellEnd"/>
      <w:r w:rsidRPr="00642D2C">
        <w:rPr>
          <w:rFonts w:ascii="Times New Roman" w:hAnsi="Times New Roman" w:cs="Times New Roman"/>
          <w:sz w:val="24"/>
          <w:szCs w:val="24"/>
        </w:rPr>
        <w:t xml:space="preserve">»  обеспечиваются мероприятиями по предотвращению возможности </w:t>
      </w:r>
      <w:proofErr w:type="spellStart"/>
      <w:r w:rsidRPr="00642D2C">
        <w:rPr>
          <w:rFonts w:ascii="Times New Roman" w:hAnsi="Times New Roman" w:cs="Times New Roman"/>
          <w:sz w:val="24"/>
          <w:szCs w:val="24"/>
        </w:rPr>
        <w:t>травмирования</w:t>
      </w:r>
      <w:proofErr w:type="spellEnd"/>
      <w:r w:rsidRPr="00642D2C">
        <w:rPr>
          <w:rFonts w:ascii="Times New Roman" w:hAnsi="Times New Roman" w:cs="Times New Roman"/>
          <w:sz w:val="24"/>
          <w:szCs w:val="24"/>
        </w:rPr>
        <w:t xml:space="preserve"> работников, их заболеваемости из-за переутомления и воздействия психофизиологических факторов.</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38. К мероприятиям по обеспечению оптимальных режимов труда и отдыха работников относятся: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а) обеспечение рационального использования рабочего времени;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б) организация сменного режима работы, включая работу в ночное время;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в) обеспечение внутрисменных перерывов для отдыха работников, включая перерывы для создания благоприятных микроклиматических условий;</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г) поддержание высокого уровня работоспособности и профилактика утомляемости работников.</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Обеспечение оптимальных режимов труда и отдыха работников контролируется производственным контролем соблюдения санитарных правил и выполнения санитарно- противоэпидемических (профилактических) мероприятий в ГПОУ «</w:t>
      </w:r>
      <w:proofErr w:type="spellStart"/>
      <w:r w:rsidRPr="00642D2C">
        <w:rPr>
          <w:rFonts w:ascii="Times New Roman" w:hAnsi="Times New Roman" w:cs="Times New Roman"/>
          <w:sz w:val="24"/>
          <w:szCs w:val="24"/>
        </w:rPr>
        <w:t>ЧТОТиБ</w:t>
      </w:r>
      <w:proofErr w:type="spellEnd"/>
      <w:r w:rsidRPr="00642D2C">
        <w:rPr>
          <w:rFonts w:ascii="Times New Roman" w:hAnsi="Times New Roman" w:cs="Times New Roman"/>
          <w:sz w:val="24"/>
          <w:szCs w:val="24"/>
        </w:rPr>
        <w:t>».</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39. При организации процедуры обеспечения работников средствами индивидуальной защиты, смывающими и обезвреживающими средствами в ГПОУ «</w:t>
      </w:r>
      <w:proofErr w:type="spellStart"/>
      <w:r w:rsidRPr="00642D2C">
        <w:rPr>
          <w:rFonts w:ascii="Times New Roman" w:hAnsi="Times New Roman" w:cs="Times New Roman"/>
          <w:sz w:val="24"/>
          <w:szCs w:val="24"/>
        </w:rPr>
        <w:t>ЧТОТиБ</w:t>
      </w:r>
      <w:proofErr w:type="spellEnd"/>
      <w:r w:rsidRPr="00642D2C">
        <w:rPr>
          <w:rFonts w:ascii="Times New Roman" w:hAnsi="Times New Roman" w:cs="Times New Roman"/>
          <w:sz w:val="24"/>
          <w:szCs w:val="24"/>
        </w:rPr>
        <w:t>» устанавливается: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а) потребность в обеспечении работников средствами индивидуальной защиты, смывающими и обезвреживающими средствами;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б) разрабатывается 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в) разрабатывается перечень профессий (должностей) работников и положенных им средств индивидуальной защиты, смывающих и обезвреживающих средств.</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 xml:space="preserve">40. Обеспечение работников </w:t>
      </w:r>
      <w:proofErr w:type="gramStart"/>
      <w:r w:rsidRPr="00642D2C">
        <w:rPr>
          <w:rFonts w:ascii="Times New Roman" w:hAnsi="Times New Roman" w:cs="Times New Roman"/>
          <w:sz w:val="24"/>
          <w:szCs w:val="24"/>
        </w:rPr>
        <w:t>средствами индивидуальной защиты, смывающими и обезвреживающими средствами производится</w:t>
      </w:r>
      <w:proofErr w:type="gramEnd"/>
      <w:r w:rsidRPr="00642D2C">
        <w:rPr>
          <w:rFonts w:ascii="Times New Roman" w:hAnsi="Times New Roman" w:cs="Times New Roman"/>
          <w:sz w:val="24"/>
          <w:szCs w:val="24"/>
        </w:rPr>
        <w:t xml:space="preserve"> по наименованиям, реквизитам и с указанием на типовые нормы выдачи работникам средств индивидуальной защиты, смывающих и обезвреживающих средств, применение которых обязательно.</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 xml:space="preserve">41. Выдача работникам средств индивидуальной защиты, смывающих и обезвреживающих средств сверх установленных норм их выдачи или в случаях, не определенных типовыми нормами их выдачи, осуществляется в зависимости от результатов </w:t>
      </w:r>
      <w:proofErr w:type="gramStart"/>
      <w:r w:rsidRPr="00642D2C">
        <w:rPr>
          <w:rFonts w:ascii="Times New Roman" w:hAnsi="Times New Roman" w:cs="Times New Roman"/>
          <w:sz w:val="24"/>
          <w:szCs w:val="24"/>
        </w:rPr>
        <w:t>проведения процедур оценки условий труда</w:t>
      </w:r>
      <w:proofErr w:type="gramEnd"/>
      <w:r w:rsidRPr="00642D2C">
        <w:rPr>
          <w:rFonts w:ascii="Times New Roman" w:hAnsi="Times New Roman" w:cs="Times New Roman"/>
          <w:sz w:val="24"/>
          <w:szCs w:val="24"/>
        </w:rPr>
        <w:t xml:space="preserve"> и уровней профессиональных рисков.</w:t>
      </w:r>
    </w:p>
    <w:p w:rsidR="00642D2C" w:rsidRPr="00642D2C" w:rsidRDefault="00642D2C" w:rsidP="00642D2C">
      <w:pPr>
        <w:ind w:firstLine="567"/>
        <w:rPr>
          <w:rFonts w:ascii="Times New Roman" w:hAnsi="Times New Roman" w:cs="Times New Roman"/>
          <w:b/>
          <w:sz w:val="24"/>
          <w:szCs w:val="24"/>
        </w:rPr>
      </w:pPr>
      <w:r w:rsidRPr="00642D2C">
        <w:rPr>
          <w:rFonts w:ascii="Times New Roman" w:hAnsi="Times New Roman" w:cs="Times New Roman"/>
          <w:b/>
          <w:sz w:val="24"/>
          <w:szCs w:val="24"/>
        </w:rPr>
        <w:t>VI. Планирование мероприятий по реализации процедур</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45. Планирование мероприятий по реализации процессов в ГПОУ «</w:t>
      </w:r>
      <w:proofErr w:type="spellStart"/>
      <w:r w:rsidRPr="00642D2C">
        <w:rPr>
          <w:rFonts w:ascii="Times New Roman" w:hAnsi="Times New Roman" w:cs="Times New Roman"/>
          <w:sz w:val="24"/>
          <w:szCs w:val="24"/>
        </w:rPr>
        <w:t>ЧТОТиБ</w:t>
      </w:r>
      <w:proofErr w:type="spellEnd"/>
      <w:r w:rsidRPr="00642D2C">
        <w:rPr>
          <w:rFonts w:ascii="Times New Roman" w:hAnsi="Times New Roman" w:cs="Times New Roman"/>
          <w:sz w:val="24"/>
          <w:szCs w:val="24"/>
        </w:rPr>
        <w:t>» производится ежегодно и утверждается директором (далее – План).</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46. В Плане отражаются: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а) наименование мероприятий в ГПОУ «</w:t>
      </w:r>
      <w:proofErr w:type="spellStart"/>
      <w:r w:rsidRPr="00642D2C">
        <w:rPr>
          <w:rFonts w:ascii="Times New Roman" w:hAnsi="Times New Roman" w:cs="Times New Roman"/>
          <w:sz w:val="24"/>
          <w:szCs w:val="24"/>
        </w:rPr>
        <w:t>ЧТОТиБ</w:t>
      </w:r>
      <w:proofErr w:type="spellEnd"/>
      <w:r w:rsidRPr="00642D2C">
        <w:rPr>
          <w:rFonts w:ascii="Times New Roman" w:hAnsi="Times New Roman" w:cs="Times New Roman"/>
          <w:sz w:val="24"/>
          <w:szCs w:val="24"/>
        </w:rPr>
        <w:t>»;</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б) ожидаемый результат по каждому мероприятию;</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в) сроки реализации по каждому мероприятию;</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г) ответственные лица за реализацию мероприятий;</w:t>
      </w:r>
    </w:p>
    <w:p w:rsidR="00642D2C" w:rsidRPr="00642D2C" w:rsidRDefault="00642D2C" w:rsidP="00642D2C">
      <w:pPr>
        <w:ind w:firstLine="567"/>
        <w:rPr>
          <w:rFonts w:ascii="Times New Roman" w:hAnsi="Times New Roman" w:cs="Times New Roman"/>
          <w:sz w:val="24"/>
          <w:szCs w:val="24"/>
        </w:rPr>
      </w:pPr>
      <w:proofErr w:type="spellStart"/>
      <w:r w:rsidRPr="00642D2C">
        <w:rPr>
          <w:rFonts w:ascii="Times New Roman" w:hAnsi="Times New Roman" w:cs="Times New Roman"/>
          <w:sz w:val="24"/>
          <w:szCs w:val="24"/>
        </w:rPr>
        <w:t>д</w:t>
      </w:r>
      <w:proofErr w:type="spellEnd"/>
      <w:r w:rsidRPr="00642D2C">
        <w:rPr>
          <w:rFonts w:ascii="Times New Roman" w:hAnsi="Times New Roman" w:cs="Times New Roman"/>
          <w:sz w:val="24"/>
          <w:szCs w:val="24"/>
        </w:rPr>
        <w:t>) выделяемые ресурсы и источники финансирования мероприятий.</w:t>
      </w:r>
    </w:p>
    <w:p w:rsidR="00642D2C" w:rsidRPr="00642D2C" w:rsidRDefault="00642D2C" w:rsidP="00642D2C">
      <w:pPr>
        <w:ind w:firstLine="567"/>
        <w:rPr>
          <w:rFonts w:ascii="Times New Roman" w:hAnsi="Times New Roman" w:cs="Times New Roman"/>
          <w:b/>
          <w:sz w:val="24"/>
          <w:szCs w:val="24"/>
        </w:rPr>
      </w:pPr>
      <w:r w:rsidRPr="00642D2C">
        <w:rPr>
          <w:rFonts w:ascii="Times New Roman" w:hAnsi="Times New Roman" w:cs="Times New Roman"/>
          <w:b/>
          <w:sz w:val="24"/>
          <w:szCs w:val="24"/>
        </w:rPr>
        <w:t>VII. Контроль функционирования СУОТ и мониторинг реализации процедур</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47. С целью организации контроля функционирования СУОТ и мониторинга реализации процедур в ГПОУ «</w:t>
      </w:r>
      <w:proofErr w:type="spellStart"/>
      <w:r w:rsidRPr="00642D2C">
        <w:rPr>
          <w:rFonts w:ascii="Times New Roman" w:hAnsi="Times New Roman" w:cs="Times New Roman"/>
          <w:sz w:val="24"/>
          <w:szCs w:val="24"/>
        </w:rPr>
        <w:t>ЧТОТиБ</w:t>
      </w:r>
      <w:proofErr w:type="spellEnd"/>
      <w:r w:rsidRPr="00642D2C">
        <w:rPr>
          <w:rFonts w:ascii="Times New Roman" w:hAnsi="Times New Roman" w:cs="Times New Roman"/>
          <w:sz w:val="24"/>
          <w:szCs w:val="24"/>
        </w:rPr>
        <w:t>» устанавливается порядок реализации мероприятий, обеспечивающих:</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а) оценку соответствия состояния условий и охраны труда требованиям охраны труда, соглашениям по охране труда, подлежащим выполнению;</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б) получение информации для определения результативности и эффективности процедур;</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lastRenderedPageBreak/>
        <w:t>в) получение данных, составляющих основу для принятия решений по совершенствованию СУОТ.</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48. В ГПОУ «</w:t>
      </w:r>
      <w:proofErr w:type="spellStart"/>
      <w:r w:rsidRPr="00642D2C">
        <w:rPr>
          <w:rFonts w:ascii="Times New Roman" w:hAnsi="Times New Roman" w:cs="Times New Roman"/>
          <w:sz w:val="24"/>
          <w:szCs w:val="24"/>
        </w:rPr>
        <w:t>ЧТОТиБ</w:t>
      </w:r>
      <w:proofErr w:type="spellEnd"/>
      <w:r w:rsidRPr="00642D2C">
        <w:rPr>
          <w:rFonts w:ascii="Times New Roman" w:hAnsi="Times New Roman" w:cs="Times New Roman"/>
          <w:sz w:val="24"/>
          <w:szCs w:val="24"/>
        </w:rPr>
        <w:t>» определяются основные виды контроля функционирования СУОТ и мониторинга реализации процедур:</w:t>
      </w:r>
    </w:p>
    <w:p w:rsidR="00642D2C" w:rsidRPr="00642D2C" w:rsidRDefault="00642D2C" w:rsidP="00642D2C">
      <w:pPr>
        <w:ind w:firstLine="567"/>
        <w:rPr>
          <w:rFonts w:ascii="Times New Roman" w:hAnsi="Times New Roman" w:cs="Times New Roman"/>
          <w:sz w:val="24"/>
          <w:szCs w:val="24"/>
        </w:rPr>
      </w:pPr>
      <w:proofErr w:type="gramStart"/>
      <w:r w:rsidRPr="00642D2C">
        <w:rPr>
          <w:rFonts w:ascii="Times New Roman" w:hAnsi="Times New Roman" w:cs="Times New Roman"/>
          <w:sz w:val="24"/>
          <w:szCs w:val="24"/>
        </w:rPr>
        <w:t>а) контроль состояния рабочего места, применяемого оборудования, инструментов, сырья, материалов; контроль выполнения работ работником в рамках осуществляемых производственных и технологических процессов, в том числе выполнения работ повышенной опасности и не является исчерпывающим для организации (может быть расширен по решению работодателя); выявление опасностей и определения уровня профессиональных рисков; реализация иных мероприятий по охране труда, осуществляемых постоянно, контроль показателей реализации процедур;</w:t>
      </w:r>
      <w:proofErr w:type="gramEnd"/>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 xml:space="preserve">б) контроль выполнения процессов, имеющих периодический характер выполнения: (специальная оценка условий труда работников, </w:t>
      </w:r>
      <w:proofErr w:type="gramStart"/>
      <w:r w:rsidRPr="00642D2C">
        <w:rPr>
          <w:rFonts w:ascii="Times New Roman" w:hAnsi="Times New Roman" w:cs="Times New Roman"/>
          <w:sz w:val="24"/>
          <w:szCs w:val="24"/>
        </w:rPr>
        <w:t>обучение по охране</w:t>
      </w:r>
      <w:proofErr w:type="gramEnd"/>
      <w:r w:rsidRPr="00642D2C">
        <w:rPr>
          <w:rFonts w:ascii="Times New Roman" w:hAnsi="Times New Roman" w:cs="Times New Roman"/>
          <w:sz w:val="24"/>
          <w:szCs w:val="24"/>
        </w:rPr>
        <w:t xml:space="preserve"> труда, проведение медицинских осмотров, а также, при необходимости, психиатрических освидетельствований, химико-токсикологических исследований);</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в) 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оборудования, инструментов, сырья и материалов;</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г) 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49. Для повышения эффективности контроля функционирования СУОТ и мониторинга показателей реализации процедур на каждом уровне управления в организации проводятся ступенчатые формы контроля функционирования СУОТ и мониторинга показателей реализации процедур, а также предусматривается возможность осуществления общественного контроля функционирования СУОТ и мониторинга показателей реализации процедур.</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50. При проведении контроля функционирования СУОТ и анализа реализации процедур и исполнения мероприятий по охране труда, необходимо оценивать следующие показатели: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а) достижение поставленных целей в области охраны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б) способность действующей СУОТ обеспечивать выполнение обязанностей работодателя, отраженных в Политике и целях по охране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в) эффективность действий, намеченных работодателем на всех уровнях управления по результатам предыдущего анализа эффективности функционирования СУОТ;</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г) 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rsidR="00642D2C" w:rsidRPr="00642D2C" w:rsidRDefault="00642D2C" w:rsidP="00642D2C">
      <w:pPr>
        <w:ind w:firstLine="567"/>
        <w:rPr>
          <w:rFonts w:ascii="Times New Roman" w:hAnsi="Times New Roman" w:cs="Times New Roman"/>
          <w:sz w:val="24"/>
          <w:szCs w:val="24"/>
        </w:rPr>
      </w:pPr>
      <w:proofErr w:type="spellStart"/>
      <w:r w:rsidRPr="00642D2C">
        <w:rPr>
          <w:rFonts w:ascii="Times New Roman" w:hAnsi="Times New Roman" w:cs="Times New Roman"/>
          <w:sz w:val="24"/>
          <w:szCs w:val="24"/>
        </w:rPr>
        <w:t>д</w:t>
      </w:r>
      <w:proofErr w:type="spellEnd"/>
      <w:r w:rsidRPr="00642D2C">
        <w:rPr>
          <w:rFonts w:ascii="Times New Roman" w:hAnsi="Times New Roman" w:cs="Times New Roman"/>
          <w:sz w:val="24"/>
          <w:szCs w:val="24"/>
        </w:rPr>
        <w:t>) необходимость обеспечения своевременной подготовки тех работников, которых затронут решения об изменении СУОТ;</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 xml:space="preserve">е) необходимость </w:t>
      </w:r>
      <w:proofErr w:type="gramStart"/>
      <w:r w:rsidRPr="00642D2C">
        <w:rPr>
          <w:rFonts w:ascii="Times New Roman" w:hAnsi="Times New Roman" w:cs="Times New Roman"/>
          <w:sz w:val="24"/>
          <w:szCs w:val="24"/>
        </w:rPr>
        <w:t>изменения критериев оценки эффективности функционирования</w:t>
      </w:r>
      <w:proofErr w:type="gramEnd"/>
      <w:r w:rsidRPr="00642D2C">
        <w:rPr>
          <w:rFonts w:ascii="Times New Roman" w:hAnsi="Times New Roman" w:cs="Times New Roman"/>
          <w:sz w:val="24"/>
          <w:szCs w:val="24"/>
        </w:rPr>
        <w:t xml:space="preserve"> СУОТ;</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ж) полноту идентификации опасностей и управления профессиональными рисками в рамках СУОТ в целях выработки корректирующих мер.</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51. Результаты контроля функционирования СУОТ и мониторинга реализации процедур оформляются в форме акта.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52. Корректирующие действия производятся в случаях,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каких-либо требований и, как следствие, возможного повторения аварий, несчастных случаев, профессиональных заболеваний.</w:t>
      </w:r>
    </w:p>
    <w:p w:rsidR="00642D2C" w:rsidRPr="00642D2C" w:rsidRDefault="00642D2C" w:rsidP="00642D2C">
      <w:pPr>
        <w:ind w:firstLine="567"/>
        <w:rPr>
          <w:rFonts w:ascii="Times New Roman" w:hAnsi="Times New Roman" w:cs="Times New Roman"/>
          <w:b/>
          <w:sz w:val="24"/>
          <w:szCs w:val="24"/>
        </w:rPr>
      </w:pPr>
      <w:r w:rsidRPr="00642D2C">
        <w:rPr>
          <w:rFonts w:ascii="Times New Roman" w:hAnsi="Times New Roman" w:cs="Times New Roman"/>
          <w:b/>
          <w:sz w:val="24"/>
          <w:szCs w:val="24"/>
        </w:rPr>
        <w:lastRenderedPageBreak/>
        <w:t>VIII. Планирование улучшений функционирования СУОТ</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53. Улучшение функционирования СУОТ в ГПОУ «</w:t>
      </w:r>
      <w:proofErr w:type="spellStart"/>
      <w:r w:rsidRPr="00642D2C">
        <w:rPr>
          <w:rFonts w:ascii="Times New Roman" w:hAnsi="Times New Roman" w:cs="Times New Roman"/>
          <w:sz w:val="24"/>
          <w:szCs w:val="24"/>
        </w:rPr>
        <w:t>ЧТОТиБ</w:t>
      </w:r>
      <w:proofErr w:type="spellEnd"/>
      <w:r w:rsidRPr="00642D2C">
        <w:rPr>
          <w:rFonts w:ascii="Times New Roman" w:hAnsi="Times New Roman" w:cs="Times New Roman"/>
          <w:sz w:val="24"/>
          <w:szCs w:val="24"/>
        </w:rPr>
        <w:t>» производится по результатам контроля функционирования СУОТ и мониторинга реализации процедур, а также учета результатов расследований аварий, несчастных случаев, профессиональных заболеваний, результатов контрольно-надзорных мероприятий органов государственной власти, предложений работников.</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54. Примерный перечень показателей контроля функционирования СУОТ определяется, но не ограничивается, следующими данными: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абсолютные показатели – время на выполнение, стоимость, технические показатели и показатели качества;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относительные показатели – план/факт, удельные показатели, показатели в сравнении с другими процессами;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качественные показатели – актуальность и доступность исходных данных для реализации процессов СУОТ.</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55. При планировании улучшения функционирования СУОТ в ГПОУ «</w:t>
      </w:r>
      <w:proofErr w:type="spellStart"/>
      <w:r w:rsidRPr="00642D2C">
        <w:rPr>
          <w:rFonts w:ascii="Times New Roman" w:hAnsi="Times New Roman" w:cs="Times New Roman"/>
          <w:sz w:val="24"/>
          <w:szCs w:val="24"/>
        </w:rPr>
        <w:t>ЧТОТиБ</w:t>
      </w:r>
      <w:proofErr w:type="spellEnd"/>
      <w:r w:rsidRPr="00642D2C">
        <w:rPr>
          <w:rFonts w:ascii="Times New Roman" w:hAnsi="Times New Roman" w:cs="Times New Roman"/>
          <w:sz w:val="24"/>
          <w:szCs w:val="24"/>
        </w:rPr>
        <w:t>» проводится анализ эффективности функционирования СУОТ, предусматривающий оценку следующих показателей:</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а) степень достижения целей в области охраны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б) способность СУОТ обеспечивать выполнение обязанностей должностных лиц, отраженных в Политике по охране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в) эффективность действий, намеченных в организации на всех уровнях управления по результатам предыдущего анализа эффективности функционирования СУОТ;</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г) необходимость изменения СУОТ, включая корректировку целей в области охраны труда, перераспределение обязанностей должностных лиц в организации в области охраны труда, перераспределение ресурсов работодателя;</w:t>
      </w:r>
    </w:p>
    <w:p w:rsidR="00642D2C" w:rsidRPr="00642D2C" w:rsidRDefault="00642D2C" w:rsidP="00642D2C">
      <w:pPr>
        <w:ind w:firstLine="567"/>
        <w:rPr>
          <w:rFonts w:ascii="Times New Roman" w:hAnsi="Times New Roman" w:cs="Times New Roman"/>
          <w:sz w:val="24"/>
          <w:szCs w:val="24"/>
        </w:rPr>
      </w:pPr>
      <w:proofErr w:type="spellStart"/>
      <w:r w:rsidRPr="00642D2C">
        <w:rPr>
          <w:rFonts w:ascii="Times New Roman" w:hAnsi="Times New Roman" w:cs="Times New Roman"/>
          <w:sz w:val="24"/>
          <w:szCs w:val="24"/>
        </w:rPr>
        <w:t>д</w:t>
      </w:r>
      <w:proofErr w:type="spellEnd"/>
      <w:r w:rsidRPr="00642D2C">
        <w:rPr>
          <w:rFonts w:ascii="Times New Roman" w:hAnsi="Times New Roman" w:cs="Times New Roman"/>
          <w:sz w:val="24"/>
          <w:szCs w:val="24"/>
        </w:rPr>
        <w:t xml:space="preserve">) необходимость </w:t>
      </w:r>
      <w:proofErr w:type="gramStart"/>
      <w:r w:rsidRPr="00642D2C">
        <w:rPr>
          <w:rFonts w:ascii="Times New Roman" w:hAnsi="Times New Roman" w:cs="Times New Roman"/>
          <w:sz w:val="24"/>
          <w:szCs w:val="24"/>
        </w:rPr>
        <w:t>изменения критериев оценки эффективности функционирования</w:t>
      </w:r>
      <w:proofErr w:type="gramEnd"/>
      <w:r w:rsidRPr="00642D2C">
        <w:rPr>
          <w:rFonts w:ascii="Times New Roman" w:hAnsi="Times New Roman" w:cs="Times New Roman"/>
          <w:sz w:val="24"/>
          <w:szCs w:val="24"/>
        </w:rPr>
        <w:t xml:space="preserve"> СУОТ.</w:t>
      </w:r>
    </w:p>
    <w:p w:rsidR="00642D2C" w:rsidRPr="00642D2C" w:rsidRDefault="00642D2C" w:rsidP="00642D2C">
      <w:pPr>
        <w:ind w:firstLine="567"/>
        <w:rPr>
          <w:rFonts w:ascii="Times New Roman" w:hAnsi="Times New Roman" w:cs="Times New Roman"/>
          <w:b/>
          <w:sz w:val="24"/>
          <w:szCs w:val="24"/>
        </w:rPr>
      </w:pPr>
      <w:r w:rsidRPr="00642D2C">
        <w:rPr>
          <w:rFonts w:ascii="Times New Roman" w:hAnsi="Times New Roman" w:cs="Times New Roman"/>
          <w:b/>
          <w:sz w:val="24"/>
          <w:szCs w:val="24"/>
        </w:rPr>
        <w:t xml:space="preserve">IX. Реагирование на аварии, несчастные случаи профессиональные заболевания </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56. С целью обеспечения и поддержания безопасных условий труда, недопущения случаев производственного травматизма и профессиональной заболеваемости в ГПОУ «</w:t>
      </w:r>
      <w:proofErr w:type="spellStart"/>
      <w:r w:rsidRPr="00642D2C">
        <w:rPr>
          <w:rFonts w:ascii="Times New Roman" w:hAnsi="Times New Roman" w:cs="Times New Roman"/>
          <w:sz w:val="24"/>
          <w:szCs w:val="24"/>
        </w:rPr>
        <w:t>ЧТОТиБ</w:t>
      </w:r>
      <w:proofErr w:type="spellEnd"/>
      <w:r w:rsidRPr="00642D2C">
        <w:rPr>
          <w:rFonts w:ascii="Times New Roman" w:hAnsi="Times New Roman" w:cs="Times New Roman"/>
          <w:sz w:val="24"/>
          <w:szCs w:val="24"/>
        </w:rPr>
        <w:t>»  устанавливается выявление потенциально возможных аварий, порядок действий в случае их возникновения.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57. Порядок действий при возникновении аварии производится с учетом существующих и разрабатываемых планов реагирования на аварии и ликвидации их последствий, а также необходимость гарантировать в случае аварии: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 xml:space="preserve">а) </w:t>
      </w:r>
      <w:proofErr w:type="spellStart"/>
      <w:r w:rsidRPr="00642D2C">
        <w:rPr>
          <w:rFonts w:ascii="Times New Roman" w:hAnsi="Times New Roman" w:cs="Times New Roman"/>
          <w:sz w:val="24"/>
          <w:szCs w:val="24"/>
        </w:rPr>
        <w:t>невозобновление</w:t>
      </w:r>
      <w:proofErr w:type="spellEnd"/>
      <w:r w:rsidRPr="00642D2C">
        <w:rPr>
          <w:rFonts w:ascii="Times New Roman" w:hAnsi="Times New Roman" w:cs="Times New Roman"/>
          <w:sz w:val="24"/>
          <w:szCs w:val="24"/>
        </w:rPr>
        <w:t xml:space="preserve"> работы в условиях аварии;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б) защиту людей, находящихся в рабочей зоне, при возникновении аварии посредством использования внутренней системы связи и координации действий по ликвидации последствий аварии;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в) возможность работников остановить работу и/или незамедлительно покинуть рабочее место и направиться в безопасное место;</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г) 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w:t>
      </w:r>
    </w:p>
    <w:p w:rsidR="00642D2C" w:rsidRPr="00642D2C" w:rsidRDefault="00642D2C" w:rsidP="00642D2C">
      <w:pPr>
        <w:ind w:firstLine="567"/>
        <w:rPr>
          <w:rFonts w:ascii="Times New Roman" w:hAnsi="Times New Roman" w:cs="Times New Roman"/>
          <w:sz w:val="24"/>
          <w:szCs w:val="24"/>
        </w:rPr>
      </w:pPr>
      <w:proofErr w:type="spellStart"/>
      <w:r w:rsidRPr="00642D2C">
        <w:rPr>
          <w:rFonts w:ascii="Times New Roman" w:hAnsi="Times New Roman" w:cs="Times New Roman"/>
          <w:sz w:val="24"/>
          <w:szCs w:val="24"/>
        </w:rPr>
        <w:t>д</w:t>
      </w:r>
      <w:proofErr w:type="spellEnd"/>
      <w:r w:rsidRPr="00642D2C">
        <w:rPr>
          <w:rFonts w:ascii="Times New Roman" w:hAnsi="Times New Roman" w:cs="Times New Roman"/>
          <w:sz w:val="24"/>
          <w:szCs w:val="24"/>
        </w:rPr>
        <w:t>) 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здравпункта), выполнение противопожарных мероприятий и эвакуации всех людей, находящихся в рабочей зоне;</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е) подготовку работников для реализации мер по предупреждению аварий, обеспечению готовности к ним и к ликвидации их последствий.</w:t>
      </w:r>
    </w:p>
    <w:p w:rsidR="00642D2C" w:rsidRPr="00642D2C" w:rsidRDefault="00642D2C" w:rsidP="00642D2C">
      <w:pPr>
        <w:ind w:firstLine="567"/>
        <w:rPr>
          <w:rFonts w:ascii="Times New Roman" w:hAnsi="Times New Roman" w:cs="Times New Roman"/>
          <w:sz w:val="24"/>
          <w:szCs w:val="24"/>
        </w:rPr>
        <w:sectPr w:rsidR="00642D2C" w:rsidRPr="00642D2C" w:rsidSect="00642D2C">
          <w:type w:val="continuous"/>
          <w:pgSz w:w="11906" w:h="16838"/>
          <w:pgMar w:top="1134" w:right="567" w:bottom="1134" w:left="1701" w:header="709" w:footer="709" w:gutter="0"/>
          <w:cols w:space="708"/>
          <w:docGrid w:linePitch="360"/>
        </w:sectPr>
      </w:pPr>
      <w:r w:rsidRPr="00642D2C">
        <w:rPr>
          <w:rFonts w:ascii="Times New Roman" w:hAnsi="Times New Roman" w:cs="Times New Roman"/>
          <w:sz w:val="24"/>
          <w:szCs w:val="24"/>
        </w:rPr>
        <w:t>58. С целью своевременного определения и понимания причин возникновения аварий, несчастных случаев и профессиональных заболеваниях в ГПОУ «</w:t>
      </w:r>
      <w:proofErr w:type="spellStart"/>
      <w:r w:rsidRPr="00642D2C">
        <w:rPr>
          <w:rFonts w:ascii="Times New Roman" w:hAnsi="Times New Roman" w:cs="Times New Roman"/>
          <w:sz w:val="24"/>
          <w:szCs w:val="24"/>
        </w:rPr>
        <w:t>ЧТОТиБ</w:t>
      </w:r>
      <w:proofErr w:type="spellEnd"/>
      <w:r w:rsidRPr="00642D2C">
        <w:rPr>
          <w:rFonts w:ascii="Times New Roman" w:hAnsi="Times New Roman" w:cs="Times New Roman"/>
          <w:sz w:val="24"/>
          <w:szCs w:val="24"/>
        </w:rPr>
        <w:t xml:space="preserve">» устанавливается </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lastRenderedPageBreak/>
        <w:t>порядок расследования аварий, несчастных случаев и профессиональных заболеваний, а также оформления отчетных документов.</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59. Результаты реагирования на аварии, несчастные случаи и профессиональные заболевания оформляются в форме акта с указанием корректирующих мероприятий по устранению причин, повлекших их возникновение.</w:t>
      </w:r>
    </w:p>
    <w:p w:rsidR="00642D2C" w:rsidRPr="00642D2C" w:rsidRDefault="00642D2C" w:rsidP="00642D2C">
      <w:pPr>
        <w:ind w:firstLine="567"/>
        <w:rPr>
          <w:rFonts w:ascii="Times New Roman" w:hAnsi="Times New Roman" w:cs="Times New Roman"/>
          <w:b/>
          <w:sz w:val="24"/>
          <w:szCs w:val="24"/>
        </w:rPr>
      </w:pPr>
      <w:r w:rsidRPr="00642D2C">
        <w:rPr>
          <w:rFonts w:ascii="Times New Roman" w:hAnsi="Times New Roman" w:cs="Times New Roman"/>
          <w:b/>
          <w:sz w:val="24"/>
          <w:szCs w:val="24"/>
        </w:rPr>
        <w:t>X. Управление документами СУОТ</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60. Организация управления документами СУОТ в ГПОУ «</w:t>
      </w:r>
      <w:proofErr w:type="spellStart"/>
      <w:r w:rsidRPr="00642D2C">
        <w:rPr>
          <w:rFonts w:ascii="Times New Roman" w:hAnsi="Times New Roman" w:cs="Times New Roman"/>
          <w:sz w:val="24"/>
          <w:szCs w:val="24"/>
        </w:rPr>
        <w:t>ЧТОТиБ</w:t>
      </w:r>
      <w:proofErr w:type="spellEnd"/>
      <w:r w:rsidRPr="00642D2C">
        <w:rPr>
          <w:rFonts w:ascii="Times New Roman" w:hAnsi="Times New Roman" w:cs="Times New Roman"/>
          <w:sz w:val="24"/>
          <w:szCs w:val="24"/>
        </w:rPr>
        <w:t>» содержит:</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формы и рекомендации по оформлению локальных нормативных актов и иных документов, содержащих структуру системы;</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обязанности и ответственность в сфере охраны труда для каждого структурного подразделения и конкретного исполнителя;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процессы обеспечения охраны труда и контроля;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необходимые связи между структурными подразделениями, обеспечивающие функционирование СУОТ.</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61. Лица, ответственные за разработку и утверждение документов СУОТ, определяются на всех уровнях управления и оформляются приказом.</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62. В ГПОУ «</w:t>
      </w:r>
      <w:proofErr w:type="spellStart"/>
      <w:r w:rsidRPr="00642D2C">
        <w:rPr>
          <w:rFonts w:ascii="Times New Roman" w:hAnsi="Times New Roman" w:cs="Times New Roman"/>
          <w:sz w:val="24"/>
          <w:szCs w:val="24"/>
        </w:rPr>
        <w:t>ЧТОТиБ</w:t>
      </w:r>
      <w:proofErr w:type="spellEnd"/>
      <w:r w:rsidRPr="00642D2C">
        <w:rPr>
          <w:rFonts w:ascii="Times New Roman" w:hAnsi="Times New Roman" w:cs="Times New Roman"/>
          <w:sz w:val="24"/>
          <w:szCs w:val="24"/>
        </w:rPr>
        <w:t>» устанавливается порядок разработки, согласования, утверждения и пересмотра документов СУОТ, сроки их хранения.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63. В качестве особого вида документов СУОТ, которые не подлежат пересмотру, актуализации, обновлению и изменению, устанавливаются контрольно-учетные документы СУОТ (записи):</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а) акты и иные записи данных, вытекающие из осуществления СУОТ;</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б) журналы учета и акты записей данных об авариях, несчастных случаях, профессиональных заболеваниях;</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в)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г) результаты контроля функционирования СУОТ.</w:t>
      </w:r>
    </w:p>
    <w:p w:rsidR="00642D2C" w:rsidRPr="00642D2C" w:rsidRDefault="00642D2C" w:rsidP="00642D2C">
      <w:pPr>
        <w:ind w:firstLine="567"/>
        <w:rPr>
          <w:rFonts w:ascii="Times New Roman" w:hAnsi="Times New Roman" w:cs="Times New Roman"/>
          <w:b/>
          <w:sz w:val="24"/>
          <w:szCs w:val="24"/>
        </w:rPr>
      </w:pPr>
      <w:r w:rsidRPr="00642D2C">
        <w:rPr>
          <w:rFonts w:ascii="Times New Roman" w:hAnsi="Times New Roman" w:cs="Times New Roman"/>
          <w:b/>
          <w:sz w:val="24"/>
          <w:szCs w:val="24"/>
        </w:rPr>
        <w:t>XI. Заключительные положения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64. Положение о СУОТ ГПОУ «</w:t>
      </w:r>
      <w:proofErr w:type="spellStart"/>
      <w:r w:rsidRPr="00642D2C">
        <w:rPr>
          <w:rFonts w:ascii="Times New Roman" w:hAnsi="Times New Roman" w:cs="Times New Roman"/>
          <w:sz w:val="24"/>
          <w:szCs w:val="24"/>
        </w:rPr>
        <w:t>ЧТОТиБ</w:t>
      </w:r>
      <w:proofErr w:type="spellEnd"/>
      <w:r w:rsidRPr="00642D2C">
        <w:rPr>
          <w:rFonts w:ascii="Times New Roman" w:hAnsi="Times New Roman" w:cs="Times New Roman"/>
          <w:sz w:val="24"/>
          <w:szCs w:val="24"/>
        </w:rPr>
        <w:t>» устанавливает общие требования к организации работы по охране труда на основе нормативно-правовых документов, принципов и методов управления, направленных на совершенствование деятельности по охране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65. Оценку соответствия системы управления охраной труда проводят на основе ГОСТ 12.0.230.2-2015 «Межгосударственный стандарт. Система стандартов безопасности труда. Системы управления охраной труда. Оценка соответствия. Требования», который устанавливает основные требования и систематизирует процедуры принятия решений по оценке соответствия систем управления охраной труда требованиям ГОСТ 12.0.230-2009.</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66. При разработке данного Положения использованы документы:</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приказ Минтруда от 29.10.2021 № 776н «Об утверждении Примерного положения о системе управления охраной труда».</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 xml:space="preserve">Национальный стандарт ГОСТ </w:t>
      </w:r>
      <w:proofErr w:type="gramStart"/>
      <w:r w:rsidRPr="00642D2C">
        <w:rPr>
          <w:rFonts w:ascii="Times New Roman" w:hAnsi="Times New Roman" w:cs="Times New Roman"/>
          <w:sz w:val="24"/>
          <w:szCs w:val="24"/>
        </w:rPr>
        <w:t>Р</w:t>
      </w:r>
      <w:proofErr w:type="gramEnd"/>
      <w:r w:rsidRPr="00642D2C">
        <w:rPr>
          <w:rFonts w:ascii="Times New Roman" w:hAnsi="Times New Roman" w:cs="Times New Roman"/>
          <w:sz w:val="24"/>
          <w:szCs w:val="24"/>
        </w:rPr>
        <w:t xml:space="preserve">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 xml:space="preserve">Межгосударственный стандарт ГОСТ </w:t>
      </w:r>
      <w:proofErr w:type="gramStart"/>
      <w:r w:rsidRPr="00642D2C">
        <w:rPr>
          <w:rFonts w:ascii="Times New Roman" w:hAnsi="Times New Roman" w:cs="Times New Roman"/>
          <w:sz w:val="24"/>
          <w:szCs w:val="24"/>
        </w:rPr>
        <w:t>Р</w:t>
      </w:r>
      <w:proofErr w:type="gramEnd"/>
      <w:r w:rsidRPr="00642D2C">
        <w:rPr>
          <w:rFonts w:ascii="Times New Roman" w:hAnsi="Times New Roman" w:cs="Times New Roman"/>
          <w:sz w:val="24"/>
          <w:szCs w:val="24"/>
        </w:rPr>
        <w:t xml:space="preserve"> 12.0.230-2007 «Система стандартов безопасности труда. Системы управления охраной труда. Общие требования».</w:t>
      </w:r>
    </w:p>
    <w:p w:rsidR="00642D2C" w:rsidRPr="00642D2C" w:rsidRDefault="00642D2C" w:rsidP="00642D2C">
      <w:pPr>
        <w:ind w:firstLine="567"/>
        <w:rPr>
          <w:rFonts w:ascii="Times New Roman" w:hAnsi="Times New Roman" w:cs="Times New Roman"/>
          <w:sz w:val="24"/>
          <w:szCs w:val="24"/>
        </w:rPr>
      </w:pPr>
      <w:r w:rsidRPr="00642D2C">
        <w:rPr>
          <w:rFonts w:ascii="Times New Roman" w:hAnsi="Times New Roman" w:cs="Times New Roman"/>
          <w:sz w:val="24"/>
          <w:szCs w:val="24"/>
        </w:rPr>
        <w:t>Межгосударственный стандарт ГОСТ 12.0.230.1-2015 «Межгосударственный стандарт. Система стандартов безопасности труда. Системы управления охраной труда. Руководство по применению ГОСТ 12.0.230-2007».</w:t>
      </w:r>
    </w:p>
    <w:p w:rsidR="00642D2C" w:rsidRPr="00642D2C" w:rsidRDefault="00642D2C" w:rsidP="00642D2C">
      <w:pPr>
        <w:ind w:firstLine="567"/>
        <w:rPr>
          <w:rFonts w:ascii="Times New Roman" w:eastAsia="Times New Roman" w:hAnsi="Times New Roman" w:cs="Times New Roman"/>
          <w:sz w:val="24"/>
          <w:szCs w:val="24"/>
          <w:lang w:eastAsia="ru-RU"/>
        </w:rPr>
      </w:pPr>
      <w:r w:rsidRPr="00642D2C">
        <w:rPr>
          <w:rFonts w:ascii="Times New Roman" w:hAnsi="Times New Roman" w:cs="Times New Roman"/>
          <w:sz w:val="24"/>
          <w:szCs w:val="24"/>
        </w:rPr>
        <w:t>Межгосударственный стандарт ГОСТ 12.0.230.2-2015 «Система стандартов безопасности труда. Системы управления охраной труда. Оценка соответствия. Требования».</w:t>
      </w:r>
    </w:p>
    <w:p w:rsidR="00642D2C" w:rsidRPr="00642D2C" w:rsidRDefault="00642D2C" w:rsidP="00642D2C">
      <w:pPr>
        <w:jc w:val="center"/>
        <w:rPr>
          <w:rFonts w:ascii="Times New Roman" w:hAnsi="Times New Roman" w:cs="Times New Roman"/>
          <w:b/>
          <w:sz w:val="24"/>
          <w:szCs w:val="24"/>
        </w:rPr>
      </w:pPr>
      <w:r w:rsidRPr="00642D2C">
        <w:rPr>
          <w:rFonts w:ascii="Times New Roman" w:hAnsi="Times New Roman" w:cs="Times New Roman"/>
          <w:b/>
          <w:sz w:val="24"/>
          <w:szCs w:val="24"/>
        </w:rPr>
        <w:lastRenderedPageBreak/>
        <w:t>Министерство образования и науки  Забайкальского края</w:t>
      </w:r>
    </w:p>
    <w:p w:rsidR="00642D2C" w:rsidRPr="00642D2C" w:rsidRDefault="00642D2C" w:rsidP="00642D2C">
      <w:pPr>
        <w:jc w:val="center"/>
        <w:rPr>
          <w:rFonts w:ascii="Times New Roman" w:hAnsi="Times New Roman" w:cs="Times New Roman"/>
          <w:b/>
          <w:sz w:val="24"/>
          <w:szCs w:val="24"/>
        </w:rPr>
      </w:pPr>
      <w:r w:rsidRPr="00642D2C">
        <w:rPr>
          <w:rFonts w:ascii="Times New Roman" w:hAnsi="Times New Roman" w:cs="Times New Roman"/>
          <w:b/>
          <w:sz w:val="24"/>
          <w:szCs w:val="24"/>
        </w:rPr>
        <w:t>Государственное профессиональное образовательное учреждение</w:t>
      </w:r>
    </w:p>
    <w:p w:rsidR="00642D2C" w:rsidRPr="00642D2C" w:rsidRDefault="00642D2C" w:rsidP="00642D2C">
      <w:pPr>
        <w:jc w:val="center"/>
        <w:rPr>
          <w:rFonts w:ascii="Times New Roman" w:hAnsi="Times New Roman" w:cs="Times New Roman"/>
          <w:b/>
          <w:sz w:val="24"/>
          <w:szCs w:val="24"/>
        </w:rPr>
      </w:pPr>
      <w:r w:rsidRPr="00642D2C">
        <w:rPr>
          <w:rFonts w:ascii="Times New Roman" w:hAnsi="Times New Roman" w:cs="Times New Roman"/>
          <w:b/>
          <w:sz w:val="24"/>
          <w:szCs w:val="24"/>
        </w:rPr>
        <w:t>«ЧИТИНСКИЙ ТЕХНИКУМ ОТРАСЛЕВЫХ ТЕХНОЛОГИЙ И БИЗНЕСА»</w:t>
      </w:r>
    </w:p>
    <w:p w:rsidR="00642D2C" w:rsidRPr="00642D2C" w:rsidRDefault="00642D2C" w:rsidP="00642D2C">
      <w:pPr>
        <w:jc w:val="center"/>
        <w:rPr>
          <w:rFonts w:ascii="Times New Roman" w:hAnsi="Times New Roman" w:cs="Times New Roman"/>
          <w:b/>
          <w:sz w:val="24"/>
          <w:szCs w:val="24"/>
        </w:rPr>
      </w:pPr>
      <w:r w:rsidRPr="00642D2C">
        <w:rPr>
          <w:rFonts w:ascii="Times New Roman" w:hAnsi="Times New Roman" w:cs="Times New Roman"/>
          <w:b/>
          <w:sz w:val="24"/>
          <w:szCs w:val="24"/>
        </w:rPr>
        <w:t>(ГПОУ «</w:t>
      </w:r>
      <w:proofErr w:type="spellStart"/>
      <w:r w:rsidRPr="00642D2C">
        <w:rPr>
          <w:rFonts w:ascii="Times New Roman" w:hAnsi="Times New Roman" w:cs="Times New Roman"/>
          <w:b/>
          <w:sz w:val="24"/>
          <w:szCs w:val="24"/>
        </w:rPr>
        <w:t>ЧТОТиБ</w:t>
      </w:r>
      <w:proofErr w:type="spellEnd"/>
      <w:r w:rsidRPr="00642D2C">
        <w:rPr>
          <w:rFonts w:ascii="Times New Roman" w:hAnsi="Times New Roman" w:cs="Times New Roman"/>
          <w:b/>
          <w:sz w:val="24"/>
          <w:szCs w:val="24"/>
        </w:rPr>
        <w:t>»)</w:t>
      </w:r>
    </w:p>
    <w:p w:rsidR="00642D2C" w:rsidRPr="00642D2C" w:rsidRDefault="00642D2C" w:rsidP="00642D2C">
      <w:pPr>
        <w:rPr>
          <w:rFonts w:ascii="Times New Roman" w:hAnsi="Times New Roman" w:cs="Times New Roman"/>
          <w:b/>
          <w:sz w:val="24"/>
          <w:szCs w:val="24"/>
        </w:rPr>
      </w:pPr>
    </w:p>
    <w:p w:rsidR="00642D2C" w:rsidRPr="00642D2C" w:rsidRDefault="00642D2C" w:rsidP="00642D2C">
      <w:pPr>
        <w:rPr>
          <w:rFonts w:ascii="Times New Roman" w:hAnsi="Times New Roman" w:cs="Times New Roman"/>
          <w:sz w:val="24"/>
          <w:szCs w:val="24"/>
        </w:rPr>
      </w:pPr>
    </w:p>
    <w:p w:rsidR="00642D2C" w:rsidRPr="00642D2C" w:rsidRDefault="00642D2C" w:rsidP="00642D2C">
      <w:pPr>
        <w:rPr>
          <w:rFonts w:ascii="Times New Roman" w:hAnsi="Times New Roman" w:cs="Times New Roman"/>
          <w:sz w:val="24"/>
          <w:szCs w:val="24"/>
        </w:rPr>
      </w:pPr>
      <w:r w:rsidRPr="00642D2C">
        <w:rPr>
          <w:rFonts w:ascii="Times New Roman" w:hAnsi="Times New Roman" w:cs="Times New Roman"/>
          <w:sz w:val="24"/>
          <w:szCs w:val="24"/>
        </w:rPr>
        <w:t>СОГЛАСОВАНО                                                                                                   УТВЕРЖДАЮ</w:t>
      </w:r>
    </w:p>
    <w:p w:rsidR="00642D2C" w:rsidRPr="00642D2C" w:rsidRDefault="00642D2C" w:rsidP="00642D2C">
      <w:pPr>
        <w:rPr>
          <w:rFonts w:ascii="Times New Roman" w:hAnsi="Times New Roman" w:cs="Times New Roman"/>
          <w:sz w:val="24"/>
          <w:szCs w:val="24"/>
        </w:rPr>
      </w:pPr>
      <w:r w:rsidRPr="00642D2C">
        <w:rPr>
          <w:rFonts w:ascii="Times New Roman" w:hAnsi="Times New Roman" w:cs="Times New Roman"/>
          <w:sz w:val="24"/>
          <w:szCs w:val="24"/>
        </w:rPr>
        <w:t>Председатель                                                                                    Директор ГПОУ «</w:t>
      </w:r>
      <w:proofErr w:type="spellStart"/>
      <w:r w:rsidRPr="00642D2C">
        <w:rPr>
          <w:rFonts w:ascii="Times New Roman" w:hAnsi="Times New Roman" w:cs="Times New Roman"/>
          <w:sz w:val="24"/>
          <w:szCs w:val="24"/>
        </w:rPr>
        <w:t>ЧТОТиБ</w:t>
      </w:r>
      <w:proofErr w:type="spellEnd"/>
      <w:r w:rsidRPr="00642D2C">
        <w:rPr>
          <w:rFonts w:ascii="Times New Roman" w:hAnsi="Times New Roman" w:cs="Times New Roman"/>
          <w:sz w:val="24"/>
          <w:szCs w:val="24"/>
        </w:rPr>
        <w:t>»</w:t>
      </w:r>
    </w:p>
    <w:p w:rsidR="00642D2C" w:rsidRPr="00642D2C" w:rsidRDefault="00642D2C" w:rsidP="00642D2C">
      <w:pPr>
        <w:spacing w:before="240"/>
        <w:rPr>
          <w:rFonts w:ascii="Times New Roman" w:hAnsi="Times New Roman" w:cs="Times New Roman"/>
          <w:sz w:val="24"/>
          <w:szCs w:val="24"/>
        </w:rPr>
      </w:pPr>
      <w:proofErr w:type="spellStart"/>
      <w:r w:rsidRPr="00642D2C">
        <w:rPr>
          <w:rFonts w:ascii="Times New Roman" w:hAnsi="Times New Roman" w:cs="Times New Roman"/>
          <w:sz w:val="24"/>
          <w:szCs w:val="24"/>
        </w:rPr>
        <w:t>_________________С.С.Санданова</w:t>
      </w:r>
      <w:proofErr w:type="spellEnd"/>
      <w:r w:rsidRPr="00642D2C">
        <w:rPr>
          <w:rFonts w:ascii="Times New Roman" w:hAnsi="Times New Roman" w:cs="Times New Roman"/>
          <w:sz w:val="24"/>
          <w:szCs w:val="24"/>
        </w:rPr>
        <w:t xml:space="preserve">                                  </w:t>
      </w:r>
      <w:proofErr w:type="spellStart"/>
      <w:r w:rsidRPr="00642D2C">
        <w:rPr>
          <w:rFonts w:ascii="Times New Roman" w:hAnsi="Times New Roman" w:cs="Times New Roman"/>
          <w:sz w:val="24"/>
          <w:szCs w:val="24"/>
        </w:rPr>
        <w:t>_________________Л.В.Косьяненко</w:t>
      </w:r>
      <w:proofErr w:type="spellEnd"/>
      <w:r w:rsidRPr="00642D2C">
        <w:rPr>
          <w:rFonts w:ascii="Times New Roman" w:hAnsi="Times New Roman" w:cs="Times New Roman"/>
          <w:sz w:val="24"/>
          <w:szCs w:val="24"/>
        </w:rPr>
        <w:t xml:space="preserve">                  </w:t>
      </w:r>
    </w:p>
    <w:p w:rsidR="00642D2C" w:rsidRPr="00642D2C" w:rsidRDefault="00642D2C" w:rsidP="00642D2C">
      <w:pPr>
        <w:rPr>
          <w:rFonts w:ascii="Times New Roman" w:hAnsi="Times New Roman" w:cs="Times New Roman"/>
          <w:sz w:val="24"/>
          <w:szCs w:val="24"/>
        </w:rPr>
      </w:pPr>
      <w:r w:rsidRPr="00642D2C">
        <w:rPr>
          <w:rFonts w:ascii="Times New Roman" w:hAnsi="Times New Roman" w:cs="Times New Roman"/>
          <w:sz w:val="24"/>
          <w:szCs w:val="24"/>
        </w:rPr>
        <w:t xml:space="preserve">                                      01.09.2022 г.                                                                          01.09.2022 г.</w:t>
      </w:r>
    </w:p>
    <w:p w:rsidR="00642D2C" w:rsidRPr="00642D2C" w:rsidRDefault="00642D2C" w:rsidP="00642D2C">
      <w:pPr>
        <w:rPr>
          <w:rFonts w:ascii="Times New Roman" w:hAnsi="Times New Roman" w:cs="Times New Roman"/>
          <w:sz w:val="24"/>
          <w:szCs w:val="24"/>
        </w:rPr>
      </w:pPr>
    </w:p>
    <w:p w:rsidR="00642D2C" w:rsidRPr="00642D2C" w:rsidRDefault="00642D2C" w:rsidP="00642D2C">
      <w:pPr>
        <w:pStyle w:val="Default"/>
        <w:jc w:val="center"/>
        <w:rPr>
          <w:rFonts w:ascii="Times New Roman" w:hAnsi="Times New Roman" w:cs="Times New Roman"/>
        </w:rPr>
      </w:pPr>
      <w:r w:rsidRPr="00642D2C">
        <w:rPr>
          <w:rFonts w:ascii="Times New Roman" w:hAnsi="Times New Roman" w:cs="Times New Roman"/>
          <w:b/>
        </w:rPr>
        <w:t xml:space="preserve">ПОЛОЖЕНИЕ </w:t>
      </w:r>
      <w:r w:rsidRPr="00642D2C">
        <w:rPr>
          <w:rFonts w:ascii="Times New Roman" w:hAnsi="Times New Roman" w:cs="Times New Roman"/>
          <w:b/>
          <w:bCs/>
        </w:rPr>
        <w:t xml:space="preserve">ОБ УПРАВЛЕНИИ </w:t>
      </w:r>
      <w:proofErr w:type="gramStart"/>
      <w:r w:rsidRPr="00642D2C">
        <w:rPr>
          <w:rFonts w:ascii="Times New Roman" w:hAnsi="Times New Roman" w:cs="Times New Roman"/>
          <w:b/>
          <w:bCs/>
        </w:rPr>
        <w:t>ПРОФЕССИОНАЛЬНЫМИ</w:t>
      </w:r>
      <w:proofErr w:type="gramEnd"/>
    </w:p>
    <w:p w:rsidR="00642D2C" w:rsidRPr="00642D2C" w:rsidRDefault="00642D2C" w:rsidP="00642D2C">
      <w:pPr>
        <w:jc w:val="center"/>
        <w:rPr>
          <w:rFonts w:ascii="Times New Roman" w:hAnsi="Times New Roman" w:cs="Times New Roman"/>
          <w:b/>
          <w:sz w:val="24"/>
          <w:szCs w:val="24"/>
        </w:rPr>
      </w:pPr>
      <w:r w:rsidRPr="00642D2C">
        <w:rPr>
          <w:rFonts w:ascii="Times New Roman" w:hAnsi="Times New Roman" w:cs="Times New Roman"/>
          <w:b/>
          <w:bCs/>
          <w:sz w:val="24"/>
          <w:szCs w:val="24"/>
        </w:rPr>
        <w:t>РИСКАМИ</w:t>
      </w:r>
    </w:p>
    <w:p w:rsidR="00642D2C" w:rsidRPr="00642D2C" w:rsidRDefault="00642D2C" w:rsidP="00642D2C">
      <w:pPr>
        <w:pStyle w:val="Default"/>
        <w:jc w:val="both"/>
        <w:rPr>
          <w:rFonts w:ascii="Times New Roman" w:hAnsi="Times New Roman" w:cs="Times New Roman"/>
          <w:b/>
          <w:bCs/>
        </w:rPr>
      </w:pP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b/>
          <w:bCs/>
        </w:rPr>
        <w:t xml:space="preserve">1. Общие положения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1.1. </w:t>
      </w:r>
      <w:proofErr w:type="gramStart"/>
      <w:r w:rsidRPr="00642D2C">
        <w:rPr>
          <w:rFonts w:ascii="Times New Roman" w:hAnsi="Times New Roman" w:cs="Times New Roman"/>
        </w:rPr>
        <w:t>Настоящее Положение об управлении профессиональными рисками в ГПОУ «</w:t>
      </w:r>
      <w:proofErr w:type="spellStart"/>
      <w:r w:rsidRPr="00642D2C">
        <w:rPr>
          <w:rFonts w:ascii="Times New Roman" w:hAnsi="Times New Roman" w:cs="Times New Roman"/>
        </w:rPr>
        <w:t>ЧТОТиБ</w:t>
      </w:r>
      <w:proofErr w:type="spellEnd"/>
      <w:r w:rsidRPr="00642D2C">
        <w:rPr>
          <w:rFonts w:ascii="Times New Roman" w:hAnsi="Times New Roman" w:cs="Times New Roman"/>
        </w:rPr>
        <w:t>» разработано в соответствии с Федеральным законом № 273 -ФЗ от 29.12.2012г. "Об образовании в Российской Федерации" с изменения ми от 02.07.2021 года, Приказом Минтруда и Социальной защиты Российской Федерации № 438н от 19.08.2016 года "Об утверждении Типового положения о системе управления охраной труда", Трудовым кодексом Российской Федерации с изменениями от 06.10.2021 года</w:t>
      </w:r>
      <w:proofErr w:type="gramEnd"/>
      <w:r w:rsidRPr="00642D2C">
        <w:rPr>
          <w:rFonts w:ascii="Times New Roman" w:hAnsi="Times New Roman" w:cs="Times New Roman"/>
        </w:rPr>
        <w:t>, а также Уставом ГПОУ «</w:t>
      </w:r>
      <w:proofErr w:type="spellStart"/>
      <w:r w:rsidRPr="00642D2C">
        <w:rPr>
          <w:rFonts w:ascii="Times New Roman" w:hAnsi="Times New Roman" w:cs="Times New Roman"/>
        </w:rPr>
        <w:t>ЧТОТиБ</w:t>
      </w:r>
      <w:proofErr w:type="spellEnd"/>
      <w:r w:rsidRPr="00642D2C">
        <w:rPr>
          <w:rFonts w:ascii="Times New Roman" w:hAnsi="Times New Roman" w:cs="Times New Roman"/>
        </w:rPr>
        <w:t xml:space="preserve">»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1.2. Настоящее Положение о системе управления профессиональными рисками устанавливает требования к построению системы управления профессиональными рисками ГПОУ «</w:t>
      </w:r>
      <w:proofErr w:type="spellStart"/>
      <w:r w:rsidRPr="00642D2C">
        <w:rPr>
          <w:rFonts w:ascii="Times New Roman" w:hAnsi="Times New Roman" w:cs="Times New Roman"/>
        </w:rPr>
        <w:t>ЧТОТиБ</w:t>
      </w:r>
      <w:proofErr w:type="spellEnd"/>
      <w:r w:rsidRPr="00642D2C">
        <w:rPr>
          <w:rFonts w:ascii="Times New Roman" w:hAnsi="Times New Roman" w:cs="Times New Roman"/>
        </w:rPr>
        <w:t xml:space="preserve">», описывает управление профессиональными рисками как одной из процедур системы управления охраной труда (далее – СУОТ) в учреждении.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1.3. Система управления профессиональными рисками является частью СУОТ и включает в себя следующие основные элементы: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планирование работ на каждом рабочем месте;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оценку состояния здоровья работников;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мероприятия по снижению рисков;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контроль выполнения мероприятий по снижению рисков.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1.4. Настоящее Положение руководствуется: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Федеральным законом № 273 -ФЗ от 29.12.2012г. "Об образовании в Российской Федерации";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Федеральным законом "О государственном контроле (надзоре) и муниципальном контроле в Российской Федерации";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Трудовым кодексом Российской Федерации (ст. 209);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Письмом Министерства просвещения РФ от 27.11.2019 № 12 -688 "О направлении положений о СУОТ"; </w:t>
      </w:r>
    </w:p>
    <w:p w:rsidR="00642D2C" w:rsidRPr="00642D2C" w:rsidRDefault="00642D2C" w:rsidP="00642D2C">
      <w:pPr>
        <w:pStyle w:val="Default"/>
        <w:jc w:val="both"/>
        <w:rPr>
          <w:rFonts w:ascii="Times New Roman" w:hAnsi="Times New Roman" w:cs="Times New Roman"/>
        </w:rPr>
      </w:pPr>
      <w:proofErr w:type="spellStart"/>
      <w:r w:rsidRPr="00642D2C">
        <w:rPr>
          <w:rFonts w:ascii="Times New Roman" w:hAnsi="Times New Roman" w:cs="Times New Roman"/>
        </w:rPr>
        <w:t>ГОСТом</w:t>
      </w:r>
      <w:proofErr w:type="spellEnd"/>
      <w:r w:rsidRPr="00642D2C">
        <w:rPr>
          <w:rFonts w:ascii="Times New Roman" w:hAnsi="Times New Roman" w:cs="Times New Roman"/>
        </w:rPr>
        <w:t xml:space="preserve"> РФ 12.0.010-2009 "Национальный стандарт РФ "Система стандартов безопасности труда. Система управления охраной труда. Определение опасностей и оценка рисков"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Настоящим Положением.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1.5. Целями настоящего Положения являются: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предотвращение травматизма, аварий, инцидентов и профессиональных заболеваний;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получение объективной информации о состоянии условий и охраны труда на рабочих местах, с целью формирования в дальнейшем корректирующих действий;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выявление и контроль опасностей в области охраны труда;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lastRenderedPageBreak/>
        <w:t xml:space="preserve">эффективное управление профессиональными рисками в области охраны труда (снижение травматизма, аварий, инцидентов и профессиональных заболеваний);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планирование работ по улучшению условий труда работников;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формирование обоснованных рекомендаций по уменьшению профессионального риска;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разработка мероприятий по снижению возможных опасностей и снижению профессиональных рисков.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1.6. Эффективными мероприятиями по снижению профессиональных рисков в ГПОУ «</w:t>
      </w:r>
      <w:proofErr w:type="spellStart"/>
      <w:r w:rsidRPr="00642D2C">
        <w:rPr>
          <w:rFonts w:ascii="Times New Roman" w:hAnsi="Times New Roman" w:cs="Times New Roman"/>
        </w:rPr>
        <w:t>ЧТОТиБ</w:t>
      </w:r>
      <w:proofErr w:type="spellEnd"/>
      <w:r w:rsidRPr="00642D2C">
        <w:rPr>
          <w:rFonts w:ascii="Times New Roman" w:hAnsi="Times New Roman" w:cs="Times New Roman"/>
        </w:rPr>
        <w:t xml:space="preserve">» являются административно-общественный </w:t>
      </w:r>
      <w:proofErr w:type="gramStart"/>
      <w:r w:rsidRPr="00642D2C">
        <w:rPr>
          <w:rFonts w:ascii="Times New Roman" w:hAnsi="Times New Roman" w:cs="Times New Roman"/>
        </w:rPr>
        <w:t>контроль за</w:t>
      </w:r>
      <w:proofErr w:type="gramEnd"/>
      <w:r w:rsidRPr="00642D2C">
        <w:rPr>
          <w:rFonts w:ascii="Times New Roman" w:hAnsi="Times New Roman" w:cs="Times New Roman"/>
        </w:rPr>
        <w:t xml:space="preserve"> состоянием условий труда и образовательной деятельности и подготовка (обучение) по охране труда.</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b/>
          <w:bCs/>
        </w:rPr>
        <w:t xml:space="preserve">2. Определения и термины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2.1. В настоящем Положении используются следующие определения и термины: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b/>
          <w:bCs/>
        </w:rPr>
        <w:t xml:space="preserve">Вредный производственный фактор - </w:t>
      </w:r>
      <w:r w:rsidRPr="00642D2C">
        <w:rPr>
          <w:rFonts w:ascii="Times New Roman" w:hAnsi="Times New Roman" w:cs="Times New Roman"/>
        </w:rPr>
        <w:t xml:space="preserve">производственный фактор, воздействие которого на работника может привести к его заболеванию;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b/>
          <w:bCs/>
        </w:rPr>
        <w:t xml:space="preserve">опасный производственный фактор - </w:t>
      </w:r>
      <w:r w:rsidRPr="00642D2C">
        <w:rPr>
          <w:rFonts w:ascii="Times New Roman" w:hAnsi="Times New Roman" w:cs="Times New Roman"/>
        </w:rPr>
        <w:t xml:space="preserve">производственный фактор, воздействие которого на работника может привести к его травме;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b/>
          <w:bCs/>
        </w:rPr>
        <w:t xml:space="preserve">допустимый риск </w:t>
      </w:r>
      <w:r w:rsidRPr="00642D2C">
        <w:rPr>
          <w:rFonts w:ascii="Times New Roman" w:hAnsi="Times New Roman" w:cs="Times New Roman"/>
        </w:rPr>
        <w:t xml:space="preserve">- риск, уменьшенный до уровня, который организация может допустить, учитывая требования законодательства и собственную Политику в области охраны труда и промышленной безопасности;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b/>
          <w:bCs/>
        </w:rPr>
        <w:t xml:space="preserve">идентификация опасности </w:t>
      </w:r>
      <w:r w:rsidRPr="00642D2C">
        <w:rPr>
          <w:rFonts w:ascii="Times New Roman" w:hAnsi="Times New Roman" w:cs="Times New Roman"/>
        </w:rPr>
        <w:t xml:space="preserve">- процесс осознания того, что опасность существует и определения ее характеристик;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b/>
          <w:bCs/>
        </w:rPr>
        <w:t xml:space="preserve">недопустимый риск </w:t>
      </w:r>
      <w:r w:rsidRPr="00642D2C">
        <w:rPr>
          <w:rFonts w:ascii="Times New Roman" w:hAnsi="Times New Roman" w:cs="Times New Roman"/>
        </w:rPr>
        <w:t xml:space="preserve">- риск, при котором требуется немедленное принятие мер по уменьшению влияния опасностей на работников в процессе выполнения работы;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b/>
          <w:bCs/>
        </w:rPr>
        <w:t xml:space="preserve">инцидент </w:t>
      </w:r>
      <w:r w:rsidRPr="00642D2C">
        <w:rPr>
          <w:rFonts w:ascii="Times New Roman" w:hAnsi="Times New Roman" w:cs="Times New Roman"/>
        </w:rPr>
        <w:t xml:space="preserve">- небезопасное происшествие, связанное с работой или произошедшее в процессе работы, но не повлекшее за собой несчастного случая;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b/>
          <w:bCs/>
        </w:rPr>
        <w:t xml:space="preserve">опасность - </w:t>
      </w:r>
      <w:r w:rsidRPr="00642D2C">
        <w:rPr>
          <w:rFonts w:ascii="Times New Roman" w:hAnsi="Times New Roman" w:cs="Times New Roman"/>
        </w:rPr>
        <w:t xml:space="preserve">фактор среды и трудового процесса, который может быть причиной травмы, острого заболевания или внезапного резкого ухудшения здоровья;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b/>
          <w:bCs/>
        </w:rPr>
        <w:t xml:space="preserve">оценка риска - </w:t>
      </w:r>
      <w:r w:rsidRPr="00642D2C">
        <w:rPr>
          <w:rFonts w:ascii="Times New Roman" w:hAnsi="Times New Roman" w:cs="Times New Roman"/>
        </w:rPr>
        <w:t xml:space="preserve">процесс анализа рисков, вызванных воздействием опасностей на работе, для определения их влияния на безопасность и сохранение здоровья работников;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b/>
          <w:bCs/>
        </w:rPr>
        <w:t xml:space="preserve">происшествие - </w:t>
      </w:r>
      <w:r w:rsidRPr="00642D2C">
        <w:rPr>
          <w:rFonts w:ascii="Times New Roman" w:hAnsi="Times New Roman" w:cs="Times New Roman"/>
        </w:rPr>
        <w:t xml:space="preserve">событие, связанное с работой, в результате которого возникает или могла возникнуть травма или ухудшение здоровья (независимо от тяжести), или смерть;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b/>
          <w:bCs/>
        </w:rPr>
        <w:t xml:space="preserve">профессиональный риск </w:t>
      </w:r>
      <w:r w:rsidRPr="00642D2C">
        <w:rPr>
          <w:rFonts w:ascii="Times New Roman" w:hAnsi="Times New Roman" w:cs="Times New Roman"/>
        </w:rPr>
        <w:t xml:space="preserve">-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Трудовым Кодексом, другими федеральными законами РФ;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b/>
          <w:bCs/>
        </w:rPr>
        <w:t xml:space="preserve">управление профессиональными рисками </w:t>
      </w:r>
      <w:r w:rsidRPr="00642D2C">
        <w:rPr>
          <w:rFonts w:ascii="Times New Roman" w:hAnsi="Times New Roman" w:cs="Times New Roman"/>
        </w:rPr>
        <w:t xml:space="preserve">- комплекс взаимосвязанных мероприятий, являющихся элементами системы управления охраной труда и включающих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в себя меры по выявлению, оценке и снижению уровней профессиональных рисков.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2.2. Этапы управления профессиональными рисками: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1 этап – идентификация опасностей;</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2этап – оценка риска;</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3 этап – воздействие на риск;</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4 этап – оценка эффективности мер по управлению рисками.</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b/>
          <w:bCs/>
        </w:rPr>
        <w:t xml:space="preserve">4. Идентификация (выявление) опасностей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4.1. Цель идентификации - выявление, идентификация и описание всех имеющихся на рабочем месте опасностей, исходящих от технологического процесса, опасных веществ, выполняемых работ, машин, механизмов, оборудования и инструмента, участвующего в технологическом процессе, с определением потенциального ущерба безопасных условий труда и здоровья.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4.2. Процедура идентификации опасностей и оценки профессиональных рисков должны учитывать: </w:t>
      </w:r>
    </w:p>
    <w:p w:rsidR="00642D2C" w:rsidRPr="00642D2C" w:rsidRDefault="00642D2C" w:rsidP="00642D2C">
      <w:pPr>
        <w:pStyle w:val="Default"/>
        <w:jc w:val="both"/>
        <w:rPr>
          <w:rFonts w:ascii="Times New Roman" w:hAnsi="Times New Roman" w:cs="Times New Roman"/>
        </w:rPr>
      </w:pP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lastRenderedPageBreak/>
        <w:t xml:space="preserve">- повседневную (стандартную, обычную) и редко выполняемую деятельность работников, а также деятельность работников внешних организаций, имеющих доступ к зоне выполнения работ;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человеческий фактор при выполнении профессиональной деятельности работниками (утомление вследствие высокого напряжения, ошибки при часто повторяющихся действиях и т.п.);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опасности, выявленные, как вблизи, так и вне зоны выполнения работ, которые способны неблагоприятно повлиять на здоровье и безопасность работников, включая работников внешних организаций;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инфраструктуру, оборудование и материалы, находящиеся в зоне выполнения работ, вне зависимости от того, кем они предоставлены;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-изменения или предполагаемые изменения видов деятельности и технологических процессов;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проекты зоны выполнения работ, технологические процессы, сооружения, оборудование и организацию работ;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-ситуации, события, комбинации обстоятельств, которые приводили либо потенциально могут привести к травме или профессиональному заболеванию работника;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причины возникновения потенциальной травмы или заболевания, связанные с выполняемой работой, продукцией или услугой;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сведения об имевших место травмах, профессиональных заболеваниях.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4.3. Выявление опасностей является начальным и самым важным этапом оценки рисков, учитывающим недостатки в охране труда, которые могут причинить вред здоровью и безопасности людей. При этом рассматриваются следующие вопросы: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Какие опасности возникают в работе?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Что является причинами опасности?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Где проявляется опасность?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Кто подвержен опасности?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В каких ситуациях работники могут подвергнуться опасности?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4.4. Идентификация (выявление) опасностей, представляющих угрозу жизни и здоровью работников, осуществляется администрацией техникума с привлечением работника, уполномоченного исполнять обязанности специалиста по охране труда, уполномоченных (доверенных) лиц по охране труда. </w:t>
      </w:r>
    </w:p>
    <w:p w:rsidR="00642D2C" w:rsidRPr="00642D2C" w:rsidRDefault="00642D2C" w:rsidP="00642D2C">
      <w:pPr>
        <w:pStyle w:val="Default"/>
        <w:jc w:val="both"/>
        <w:rPr>
          <w:rFonts w:ascii="Times New Roman" w:hAnsi="Times New Roman" w:cs="Times New Roman"/>
          <w:color w:val="auto"/>
        </w:rPr>
      </w:pPr>
      <w:r w:rsidRPr="00642D2C">
        <w:rPr>
          <w:rFonts w:ascii="Times New Roman" w:hAnsi="Times New Roman" w:cs="Times New Roman"/>
        </w:rPr>
        <w:t xml:space="preserve">В техникуме формируется и поддерживается в актуальном состоянии Реестр опасностей, в котором предусмотрено упорядочивание всех выявленных опасностей исходя из приоритета необходимости исключения или снижения уровня создаваемого ими профессионального риска и с учётом не только штатных условий деятельности, но и случаев отклонений в работе, в том числе связанных с </w:t>
      </w:r>
      <w:r w:rsidRPr="00642D2C">
        <w:rPr>
          <w:rFonts w:ascii="Times New Roman" w:hAnsi="Times New Roman" w:cs="Times New Roman"/>
          <w:color w:val="auto"/>
        </w:rPr>
        <w:t xml:space="preserve">возможными авариями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4.6. Выявление опасностей предусматривает определение и учёт опасности для здоровья работников, исходящей из характера трудовой деятельности, производственного помещения, иных рабочих зон и условий труда. Учитываются ранее выявленные опасности, а также такие факторы опасности, которые могут причинить вред в силу личных особенностей работников и факторов трудовой деятельности.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4.7. Факторы опасности фиксируются по итогам контрольного обхода рабочих мест, опроса работников, наблюдения за действиями работников во время выполнения ими трудовых функций.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4.8. Причины опасных ситуаций и событий, приводящих к ним, анализируются с точки зрения организации труда, условий труда, действий работников, соблюдения требований охраны труда, опасных приёмов трудовой деятельности, организации руководства структурным подразделением.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4.9. Учитываются опасные ситуации, возникающие как при обычном ходе рабочего процесса, так и в исключительных и редких ситуациях. Исключительными ситуациями в техникуме можно считать </w:t>
      </w:r>
      <w:proofErr w:type="gramStart"/>
      <w:r w:rsidRPr="00642D2C">
        <w:rPr>
          <w:rFonts w:ascii="Times New Roman" w:hAnsi="Times New Roman" w:cs="Times New Roman"/>
        </w:rPr>
        <w:t>следующие</w:t>
      </w:r>
      <w:proofErr w:type="gramEnd"/>
      <w:r w:rsidRPr="00642D2C">
        <w:rPr>
          <w:rFonts w:ascii="Times New Roman" w:hAnsi="Times New Roman" w:cs="Times New Roman"/>
        </w:rPr>
        <w:t xml:space="preserve">: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lastRenderedPageBreak/>
        <w:t xml:space="preserve">замена работника другим (по причине отпуска, болезни и др.);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работа практиканта;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уборка, ремонт во время работы;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случаи отклонений в работе, связанные с нештатными ситуациями, происшествиями, возможными аварийными ситуациями.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4.10. Анализ причин, приводящих к опасной ситуации, включающий установление цепи событий, приводящих к опасной ситуации, учитывается при разработке мероприятий по предотвращению рисков.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4.11. При идентификации опасностей выявляются работники, которые могут быть по разным причинам наиболее подвержены опасностям. К ним относятся молодые работники, беременные женщины, инвалиды, пожилые люди.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4.12. К источникам информации для выявления опасностей относятся: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нормативные правовые и технические акты, справочная и научно- техническая литература, локальные нормативные акты и т.п.;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результаты государственного санитарно-эпидемиологического надзора (протоколы, акты, справки и т.п.);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результаты </w:t>
      </w:r>
      <w:proofErr w:type="gramStart"/>
      <w:r w:rsidRPr="00642D2C">
        <w:rPr>
          <w:rFonts w:ascii="Times New Roman" w:hAnsi="Times New Roman" w:cs="Times New Roman"/>
        </w:rPr>
        <w:t>контроля за</w:t>
      </w:r>
      <w:proofErr w:type="gramEnd"/>
      <w:r w:rsidRPr="00642D2C">
        <w:rPr>
          <w:rFonts w:ascii="Times New Roman" w:hAnsi="Times New Roman" w:cs="Times New Roman"/>
        </w:rPr>
        <w:t xml:space="preserve"> соблюдением санитарных правил и выполнением санитарно-противоэпидемических (профилактических) мероприятий;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результаты специальной оценки условий труда;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результаты наблюдения за технологическим процессом, рабочим местом, работой подрядных организаций, внешними факторами (дорогами, организацией питания, климатическими условиями и т.д.);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результаты анализа анкет, бланков, опросных листов и т.д.;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результаты опроса сотрудников;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опыт практической деятельности.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4.13. При подготовке к проведению идентификации опасностей и оценки профессиональных рисков, а также при разработке предложений по управлению недопустимыми профессиональными рисками изучаются необходимые документы по охране труда: </w:t>
      </w:r>
    </w:p>
    <w:p w:rsidR="00642D2C" w:rsidRPr="00642D2C" w:rsidRDefault="00642D2C" w:rsidP="00642D2C">
      <w:pPr>
        <w:pStyle w:val="Default"/>
        <w:jc w:val="both"/>
        <w:rPr>
          <w:rFonts w:ascii="Times New Roman" w:hAnsi="Times New Roman" w:cs="Times New Roman"/>
        </w:rPr>
      </w:pPr>
      <w:proofErr w:type="gramStart"/>
      <w:r w:rsidRPr="00642D2C">
        <w:rPr>
          <w:rFonts w:ascii="Times New Roman" w:hAnsi="Times New Roman" w:cs="Times New Roman"/>
        </w:rPr>
        <w:t xml:space="preserve">- результаты специальной оценки условий труда на рабочих местах и паспортизации санитарно-технического состояния условий и охраны труда (для определения соблюдения параметров окружающей среды на рабочем месте); </w:t>
      </w:r>
      <w:proofErr w:type="gramEnd"/>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записи обо всех видах контроля состояния охраны труда для выявления наиболее часто повторяющихся нарушений требований охраны труда и определения лиц, наиболее часто фигурирующих в качестве нарушителей трудовой дисциплины;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результаты обследований и проверок состояния охраны труда органами государственного надзора и контроля, специалистами по охране труда и т.п.;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материалы расследований, имевших место несчастных случаев, профессиональных заболеваний;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записи по обучению, проведению инструктажа и проверке </w:t>
      </w:r>
      <w:proofErr w:type="gramStart"/>
      <w:r w:rsidRPr="00642D2C">
        <w:rPr>
          <w:rFonts w:ascii="Times New Roman" w:hAnsi="Times New Roman" w:cs="Times New Roman"/>
        </w:rPr>
        <w:t>знаний требований охраны труда работников</w:t>
      </w:r>
      <w:proofErr w:type="gramEnd"/>
      <w:r w:rsidRPr="00642D2C">
        <w:rPr>
          <w:rFonts w:ascii="Times New Roman" w:hAnsi="Times New Roman" w:cs="Times New Roman"/>
        </w:rPr>
        <w:t xml:space="preserve">;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инструкции по охране труда; - анкеты опроса работников об опасностях в местах выполнения работ;</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анкеты </w:t>
      </w:r>
      <w:proofErr w:type="gramStart"/>
      <w:r w:rsidRPr="00642D2C">
        <w:rPr>
          <w:rFonts w:ascii="Times New Roman" w:hAnsi="Times New Roman" w:cs="Times New Roman"/>
        </w:rPr>
        <w:t>результатов осмотра места нахождения работников</w:t>
      </w:r>
      <w:proofErr w:type="gramEnd"/>
      <w:r w:rsidRPr="00642D2C">
        <w:rPr>
          <w:rFonts w:ascii="Times New Roman" w:hAnsi="Times New Roman" w:cs="Times New Roman"/>
        </w:rPr>
        <w:t xml:space="preserve"> при выполнении работ.</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b/>
          <w:bCs/>
        </w:rPr>
        <w:t xml:space="preserve">5. Оценка рисков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5.1. Риск является сочетанием вероятности и возможной величины вреда, причиняемого опасностью.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5.2. Определение величины риска производится с целью установления его степени и ранжирования факторов опасности.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5.3. При идентификации опасностей и оценки профессиональных рисков необходимо рассмотреть: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трудовые процессы и их параметры;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lastRenderedPageBreak/>
        <w:t xml:space="preserve">- опасные вещества;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оборудование, инструменты и приспособления;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типовые работы (работы, выполняемые на регулярной основе);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техническое обслуживание, техническая диагностика, ремонт оборудования, приспособлений;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нетиповые работы, включая, выезды за пределы рабочего места (командировки);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деятельность всего персонала, имеющего доступ к рабочему месту, включая подрядчиков и посетителей;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опасности, возникающие вне рабочего места и способные негативно повлиять на здоровье и безопасность лиц, работающих на рабочих местах;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опасности, возникающие вблизи от рабочего места.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5.4. Принцип выбора рабочих мест подлежащих идентификации опасностей и оценке профессиональных рисков.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Для проведения идентификации опасностей и оценки профессиональных рисков рабочая группа определяет перечень рабочих мест. Рабочие места выбираются таким образом, чтобы получить максимально достоверное представление об опасностях, существующих на данном рабочем месте.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Из рабочих мест с идентичным характером выполняемых работ и аналогичными условиями труда выбирается одно-два рабочих места.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В обязательном порядке проводится идентификация опасностей и оценка профессиональных рисков для тех работников, которые имеют непостоянные рабочие места (рабочий по зданию и т.д.), а также нарушителей трудовой дисциплины.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5.5. Определение величины риска проводится в ситуации, соответствующей моменту контроля, без преувеличения и преуменьшения риска. В оценке необходимо стремиться к наиболее объективной величине.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5.6. Величина риска образуется из вероятности опасного события и значимости (серьезности) причиняемых им последствий. В документы оценки рисков вносится величина риска, основываясь на его последствиях. При необходимости совокупная величина может определяться по нескольким различным последствиям.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5.7. Значимость последствий означает серьезность причиняемого здоровью человека вреда, вызываемого событием, вызвавшим этот вред.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5.8. При оценке серьёзности последствий учитываются следующие факторы: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характер причиненного вреда (незначительный / значительный);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широта последствий (сколько лиц пострадало);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повторяемость вредного воздействия / нет повторяемости;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продолжительность вредного воздействия (короткая /длительная.)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5.9. Уровень серьёзности последствий, вызванных опасностью, оценивается по критериям, приведенным в таблице 1.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Таблица 1. Определение серьезности последствий</w:t>
      </w:r>
    </w:p>
    <w:p w:rsidR="00642D2C" w:rsidRPr="00642D2C" w:rsidRDefault="00642D2C" w:rsidP="00642D2C">
      <w:pPr>
        <w:pStyle w:val="Default"/>
        <w:jc w:val="both"/>
        <w:rPr>
          <w:rFonts w:ascii="Times New Roman" w:hAnsi="Times New Roman" w:cs="Times New Roman"/>
        </w:rPr>
      </w:pPr>
    </w:p>
    <w:tbl>
      <w:tblPr>
        <w:tblStyle w:val="a9"/>
        <w:tblW w:w="0" w:type="auto"/>
        <w:tblLook w:val="04A0"/>
      </w:tblPr>
      <w:tblGrid>
        <w:gridCol w:w="3565"/>
        <w:gridCol w:w="6006"/>
      </w:tblGrid>
      <w:tr w:rsidR="00642D2C" w:rsidRPr="00642D2C" w:rsidTr="00977C76">
        <w:tc>
          <w:tcPr>
            <w:tcW w:w="3652" w:type="dxa"/>
          </w:tcPr>
          <w:p w:rsidR="00642D2C" w:rsidRPr="00642D2C" w:rsidRDefault="00642D2C" w:rsidP="00977C76">
            <w:pPr>
              <w:pStyle w:val="Default"/>
              <w:rPr>
                <w:rFonts w:ascii="Times New Roman" w:hAnsi="Times New Roman" w:cs="Times New Roman"/>
              </w:rPr>
            </w:pPr>
            <w:r w:rsidRPr="00642D2C">
              <w:rPr>
                <w:rFonts w:ascii="Times New Roman" w:hAnsi="Times New Roman" w:cs="Times New Roman"/>
              </w:rPr>
              <w:t>Уровень серьёзности последствий</w:t>
            </w:r>
          </w:p>
        </w:tc>
        <w:tc>
          <w:tcPr>
            <w:tcW w:w="6202" w:type="dxa"/>
          </w:tcPr>
          <w:p w:rsidR="00642D2C" w:rsidRPr="00642D2C" w:rsidRDefault="00642D2C" w:rsidP="00977C76">
            <w:pPr>
              <w:pStyle w:val="Default"/>
              <w:jc w:val="both"/>
              <w:rPr>
                <w:rFonts w:ascii="Times New Roman" w:hAnsi="Times New Roman" w:cs="Times New Roman"/>
              </w:rPr>
            </w:pPr>
            <w:r w:rsidRPr="00642D2C">
              <w:rPr>
                <w:rFonts w:ascii="Times New Roman" w:hAnsi="Times New Roman" w:cs="Times New Roman"/>
              </w:rPr>
              <w:t>Критерии серьезности последствий</w:t>
            </w:r>
          </w:p>
        </w:tc>
      </w:tr>
      <w:tr w:rsidR="00642D2C" w:rsidRPr="00642D2C" w:rsidTr="00977C76">
        <w:tc>
          <w:tcPr>
            <w:tcW w:w="3652" w:type="dxa"/>
          </w:tcPr>
          <w:p w:rsidR="00642D2C" w:rsidRPr="00642D2C" w:rsidRDefault="00642D2C" w:rsidP="00977C76">
            <w:pPr>
              <w:pStyle w:val="Default"/>
              <w:jc w:val="both"/>
              <w:rPr>
                <w:rFonts w:ascii="Times New Roman" w:hAnsi="Times New Roman" w:cs="Times New Roman"/>
              </w:rPr>
            </w:pPr>
            <w:r w:rsidRPr="00642D2C">
              <w:rPr>
                <w:rFonts w:ascii="Times New Roman" w:hAnsi="Times New Roman" w:cs="Times New Roman"/>
              </w:rPr>
              <w:t xml:space="preserve">Незначительные </w:t>
            </w:r>
          </w:p>
        </w:tc>
        <w:tc>
          <w:tcPr>
            <w:tcW w:w="6202" w:type="dxa"/>
          </w:tcPr>
          <w:p w:rsidR="00642D2C" w:rsidRPr="00642D2C" w:rsidRDefault="00642D2C" w:rsidP="00977C76">
            <w:pPr>
              <w:pStyle w:val="Default"/>
              <w:jc w:val="both"/>
              <w:rPr>
                <w:rFonts w:ascii="Times New Roman" w:hAnsi="Times New Roman" w:cs="Times New Roman"/>
              </w:rPr>
            </w:pPr>
            <w:r w:rsidRPr="00642D2C">
              <w:rPr>
                <w:rFonts w:ascii="Times New Roman" w:hAnsi="Times New Roman" w:cs="Times New Roman"/>
              </w:rPr>
              <w:t xml:space="preserve">Событие вызывает кратковременное заболевание или нарушение здоровья, которые не предполагают обращение за медицинской помощью, вследствие чего возможно отсутствие на работе не более трёх дней. </w:t>
            </w:r>
          </w:p>
        </w:tc>
      </w:tr>
      <w:tr w:rsidR="00642D2C" w:rsidRPr="00642D2C" w:rsidTr="00977C76">
        <w:tc>
          <w:tcPr>
            <w:tcW w:w="3652" w:type="dxa"/>
          </w:tcPr>
          <w:p w:rsidR="00642D2C" w:rsidRPr="00642D2C" w:rsidRDefault="00642D2C" w:rsidP="00977C76">
            <w:pPr>
              <w:pStyle w:val="Default"/>
              <w:jc w:val="both"/>
              <w:rPr>
                <w:rFonts w:ascii="Times New Roman" w:hAnsi="Times New Roman" w:cs="Times New Roman"/>
              </w:rPr>
            </w:pPr>
            <w:r w:rsidRPr="00642D2C">
              <w:rPr>
                <w:rFonts w:ascii="Times New Roman" w:hAnsi="Times New Roman" w:cs="Times New Roman"/>
              </w:rPr>
              <w:t xml:space="preserve">Умеренно значимые </w:t>
            </w:r>
          </w:p>
        </w:tc>
        <w:tc>
          <w:tcPr>
            <w:tcW w:w="6202" w:type="dxa"/>
          </w:tcPr>
          <w:p w:rsidR="00642D2C" w:rsidRPr="00642D2C" w:rsidRDefault="00642D2C" w:rsidP="00977C76">
            <w:pPr>
              <w:pStyle w:val="Default"/>
              <w:jc w:val="both"/>
              <w:rPr>
                <w:rFonts w:ascii="Times New Roman" w:hAnsi="Times New Roman" w:cs="Times New Roman"/>
              </w:rPr>
            </w:pPr>
            <w:r w:rsidRPr="00642D2C">
              <w:rPr>
                <w:rFonts w:ascii="Times New Roman" w:hAnsi="Times New Roman" w:cs="Times New Roman"/>
              </w:rPr>
              <w:t xml:space="preserve">Событие вызывает значительные и длительные последствия. Предполагает обращение за медицинской помощью, временную нетрудоспособность 3 до 30 дней и, как следствие, отсутствие на работе. </w:t>
            </w:r>
          </w:p>
        </w:tc>
      </w:tr>
      <w:tr w:rsidR="00642D2C" w:rsidRPr="00642D2C" w:rsidTr="00977C76">
        <w:tc>
          <w:tcPr>
            <w:tcW w:w="3652" w:type="dxa"/>
          </w:tcPr>
          <w:p w:rsidR="00642D2C" w:rsidRPr="00642D2C" w:rsidRDefault="00642D2C" w:rsidP="00977C76">
            <w:pPr>
              <w:pStyle w:val="Default"/>
              <w:jc w:val="both"/>
              <w:rPr>
                <w:rFonts w:ascii="Times New Roman" w:hAnsi="Times New Roman" w:cs="Times New Roman"/>
              </w:rPr>
            </w:pPr>
            <w:r w:rsidRPr="00642D2C">
              <w:rPr>
                <w:rFonts w:ascii="Times New Roman" w:hAnsi="Times New Roman" w:cs="Times New Roman"/>
              </w:rPr>
              <w:t xml:space="preserve">Серьезные </w:t>
            </w:r>
          </w:p>
        </w:tc>
        <w:tc>
          <w:tcPr>
            <w:tcW w:w="6202" w:type="dxa"/>
          </w:tcPr>
          <w:p w:rsidR="00642D2C" w:rsidRPr="00642D2C" w:rsidRDefault="00642D2C" w:rsidP="00977C76">
            <w:pPr>
              <w:pStyle w:val="Default"/>
              <w:jc w:val="both"/>
              <w:rPr>
                <w:rFonts w:ascii="Times New Roman" w:hAnsi="Times New Roman" w:cs="Times New Roman"/>
              </w:rPr>
            </w:pPr>
            <w:r w:rsidRPr="00642D2C">
              <w:rPr>
                <w:rFonts w:ascii="Times New Roman" w:hAnsi="Times New Roman" w:cs="Times New Roman"/>
              </w:rPr>
              <w:t xml:space="preserve">Событие вызывает постоянные и необратимые повреждения. Предполагает тяжёлую временную </w:t>
            </w:r>
            <w:r w:rsidRPr="00642D2C">
              <w:rPr>
                <w:rFonts w:ascii="Times New Roman" w:hAnsi="Times New Roman" w:cs="Times New Roman"/>
              </w:rPr>
              <w:lastRenderedPageBreak/>
              <w:t xml:space="preserve">нетрудоспособность более 30 дней и, как следствие, отсутствие на работе или постоянную нетрудоспособность (серьёзные профессиональные заболевания, необходимость смены профессии, стойкая нетрудоспособность или летальный исход). </w:t>
            </w:r>
          </w:p>
        </w:tc>
      </w:tr>
    </w:tbl>
    <w:p w:rsidR="00642D2C" w:rsidRPr="00642D2C" w:rsidRDefault="00642D2C" w:rsidP="00642D2C">
      <w:pPr>
        <w:pStyle w:val="Default"/>
        <w:jc w:val="both"/>
        <w:rPr>
          <w:rFonts w:ascii="Times New Roman" w:hAnsi="Times New Roman" w:cs="Times New Roman"/>
        </w:rPr>
      </w:pP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В определении серьезности последствий, особенно в опасных случаях, и при оценке значения их в ущербе для здоровья, необходимо учитывать компетентное мнение специалистов в области медицины.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5.10. При оценке степени вероятности событий, приводящих к опасной ситуации, учитываются такие факторы, как: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частота проявления вредного воздействия;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продолжительность вредного воздействия;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возможность предвидеть заранее появление вредного воздействия;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возможность предотвратить вредное воздействие.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5.11. Степень вероятности событий, приводящих к опасной ситуации, оценивается в соответствии с критериями, приведёнными в таблице 2.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Таблица 2. Определение степени вероятности события</w:t>
      </w:r>
    </w:p>
    <w:p w:rsidR="00642D2C" w:rsidRPr="00642D2C" w:rsidRDefault="00642D2C" w:rsidP="00642D2C">
      <w:pPr>
        <w:pStyle w:val="Default"/>
        <w:jc w:val="both"/>
        <w:rPr>
          <w:rFonts w:ascii="Times New Roman" w:hAnsi="Times New Roman" w:cs="Times New Roman"/>
        </w:rPr>
      </w:pPr>
    </w:p>
    <w:tbl>
      <w:tblPr>
        <w:tblStyle w:val="a9"/>
        <w:tblW w:w="0" w:type="auto"/>
        <w:tblLook w:val="04A0"/>
      </w:tblPr>
      <w:tblGrid>
        <w:gridCol w:w="3568"/>
        <w:gridCol w:w="6003"/>
      </w:tblGrid>
      <w:tr w:rsidR="00642D2C" w:rsidRPr="00642D2C" w:rsidTr="00977C76">
        <w:tc>
          <w:tcPr>
            <w:tcW w:w="3652" w:type="dxa"/>
          </w:tcPr>
          <w:p w:rsidR="00642D2C" w:rsidRPr="00642D2C" w:rsidRDefault="00642D2C" w:rsidP="00977C76">
            <w:pPr>
              <w:pStyle w:val="Default"/>
              <w:rPr>
                <w:rFonts w:ascii="Times New Roman" w:hAnsi="Times New Roman" w:cs="Times New Roman"/>
              </w:rPr>
            </w:pPr>
            <w:r w:rsidRPr="00642D2C">
              <w:rPr>
                <w:rFonts w:ascii="Times New Roman" w:hAnsi="Times New Roman" w:cs="Times New Roman"/>
              </w:rPr>
              <w:t xml:space="preserve">Степень вероятности </w:t>
            </w:r>
          </w:p>
        </w:tc>
        <w:tc>
          <w:tcPr>
            <w:tcW w:w="6202" w:type="dxa"/>
          </w:tcPr>
          <w:p w:rsidR="00642D2C" w:rsidRPr="00642D2C" w:rsidRDefault="00642D2C" w:rsidP="00977C76">
            <w:pPr>
              <w:pStyle w:val="Default"/>
              <w:rPr>
                <w:rFonts w:ascii="Times New Roman" w:hAnsi="Times New Roman" w:cs="Times New Roman"/>
              </w:rPr>
            </w:pPr>
            <w:r w:rsidRPr="00642D2C">
              <w:rPr>
                <w:rFonts w:ascii="Times New Roman" w:hAnsi="Times New Roman" w:cs="Times New Roman"/>
              </w:rPr>
              <w:t xml:space="preserve">Критерии вероятности события </w:t>
            </w:r>
          </w:p>
        </w:tc>
      </w:tr>
      <w:tr w:rsidR="00642D2C" w:rsidRPr="00642D2C" w:rsidTr="00977C76">
        <w:tc>
          <w:tcPr>
            <w:tcW w:w="3652" w:type="dxa"/>
          </w:tcPr>
          <w:p w:rsidR="00642D2C" w:rsidRPr="00642D2C" w:rsidRDefault="00642D2C" w:rsidP="00977C76">
            <w:pPr>
              <w:pStyle w:val="Default"/>
              <w:rPr>
                <w:rFonts w:ascii="Times New Roman" w:hAnsi="Times New Roman" w:cs="Times New Roman"/>
              </w:rPr>
            </w:pPr>
            <w:r w:rsidRPr="00642D2C">
              <w:rPr>
                <w:rFonts w:ascii="Times New Roman" w:hAnsi="Times New Roman" w:cs="Times New Roman"/>
              </w:rPr>
              <w:t xml:space="preserve">1. Маловероятно </w:t>
            </w:r>
          </w:p>
        </w:tc>
        <w:tc>
          <w:tcPr>
            <w:tcW w:w="6202" w:type="dxa"/>
          </w:tcPr>
          <w:p w:rsidR="00642D2C" w:rsidRPr="00642D2C" w:rsidRDefault="00642D2C" w:rsidP="00977C76">
            <w:pPr>
              <w:pStyle w:val="Default"/>
              <w:rPr>
                <w:rFonts w:ascii="Times New Roman" w:hAnsi="Times New Roman" w:cs="Times New Roman"/>
              </w:rPr>
            </w:pPr>
            <w:r w:rsidRPr="00642D2C">
              <w:rPr>
                <w:rFonts w:ascii="Times New Roman" w:hAnsi="Times New Roman" w:cs="Times New Roman"/>
              </w:rPr>
              <w:t xml:space="preserve">Событие, которое возникает редко и нерегулярно. </w:t>
            </w:r>
          </w:p>
        </w:tc>
      </w:tr>
      <w:tr w:rsidR="00642D2C" w:rsidRPr="00642D2C" w:rsidTr="00977C76">
        <w:tc>
          <w:tcPr>
            <w:tcW w:w="3652" w:type="dxa"/>
          </w:tcPr>
          <w:p w:rsidR="00642D2C" w:rsidRPr="00642D2C" w:rsidRDefault="00642D2C" w:rsidP="00977C76">
            <w:pPr>
              <w:pStyle w:val="Default"/>
              <w:rPr>
                <w:rFonts w:ascii="Times New Roman" w:hAnsi="Times New Roman" w:cs="Times New Roman"/>
              </w:rPr>
            </w:pPr>
            <w:r w:rsidRPr="00642D2C">
              <w:rPr>
                <w:rFonts w:ascii="Times New Roman" w:hAnsi="Times New Roman" w:cs="Times New Roman"/>
              </w:rPr>
              <w:t xml:space="preserve">2. Вероятно </w:t>
            </w:r>
          </w:p>
        </w:tc>
        <w:tc>
          <w:tcPr>
            <w:tcW w:w="6202" w:type="dxa"/>
          </w:tcPr>
          <w:p w:rsidR="00642D2C" w:rsidRPr="00642D2C" w:rsidRDefault="00642D2C" w:rsidP="00977C76">
            <w:pPr>
              <w:pStyle w:val="Default"/>
              <w:rPr>
                <w:rFonts w:ascii="Times New Roman" w:hAnsi="Times New Roman" w:cs="Times New Roman"/>
              </w:rPr>
            </w:pPr>
            <w:r w:rsidRPr="00642D2C">
              <w:rPr>
                <w:rFonts w:ascii="Times New Roman" w:hAnsi="Times New Roman" w:cs="Times New Roman"/>
              </w:rPr>
              <w:t xml:space="preserve">Событие, которое возникает время от времени, но нерегулярно. </w:t>
            </w:r>
          </w:p>
        </w:tc>
      </w:tr>
      <w:tr w:rsidR="00642D2C" w:rsidRPr="00642D2C" w:rsidTr="00977C76">
        <w:tc>
          <w:tcPr>
            <w:tcW w:w="3652" w:type="dxa"/>
          </w:tcPr>
          <w:p w:rsidR="00642D2C" w:rsidRPr="00642D2C" w:rsidRDefault="00642D2C" w:rsidP="00977C76">
            <w:pPr>
              <w:pStyle w:val="Default"/>
              <w:rPr>
                <w:rFonts w:ascii="Times New Roman" w:hAnsi="Times New Roman" w:cs="Times New Roman"/>
              </w:rPr>
            </w:pPr>
            <w:r w:rsidRPr="00642D2C">
              <w:rPr>
                <w:rFonts w:ascii="Times New Roman" w:hAnsi="Times New Roman" w:cs="Times New Roman"/>
              </w:rPr>
              <w:t xml:space="preserve">3.Высокая вероятность </w:t>
            </w:r>
          </w:p>
        </w:tc>
        <w:tc>
          <w:tcPr>
            <w:tcW w:w="6202" w:type="dxa"/>
          </w:tcPr>
          <w:p w:rsidR="00642D2C" w:rsidRPr="00642D2C" w:rsidRDefault="00642D2C" w:rsidP="00977C76">
            <w:pPr>
              <w:pStyle w:val="Default"/>
              <w:rPr>
                <w:rFonts w:ascii="Times New Roman" w:hAnsi="Times New Roman" w:cs="Times New Roman"/>
              </w:rPr>
            </w:pPr>
            <w:r w:rsidRPr="00642D2C">
              <w:rPr>
                <w:rFonts w:ascii="Times New Roman" w:hAnsi="Times New Roman" w:cs="Times New Roman"/>
              </w:rPr>
              <w:t xml:space="preserve">Событие, которое возникает часто и регулярно </w:t>
            </w:r>
          </w:p>
        </w:tc>
      </w:tr>
    </w:tbl>
    <w:p w:rsidR="00642D2C" w:rsidRPr="00642D2C" w:rsidRDefault="00642D2C" w:rsidP="00642D2C">
      <w:pPr>
        <w:pStyle w:val="Default"/>
        <w:rPr>
          <w:rFonts w:ascii="Times New Roman" w:hAnsi="Times New Roman" w:cs="Times New Roman"/>
        </w:rPr>
      </w:pP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5.12. Проведение наблюдений и собеседований с работниками.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При проведении наблюдений и собеседований с работниками рабочая группа</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отслеживает факторы, влияющие на безопасность рабочего места: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трудовой процесс;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содержание рабочего места;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безопасность труда при работе на оборудовании;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факторы окружающей среды на рабочем месте;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эргономические факторы;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проходы и проезды;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возможности для эвакуации и оказания первой помощи пострадавшему.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5.13. При идентификации опасностей необходимо рассматривать не только опасности и профессиональные риски от деятельности, выполняемой работниками, но и опасности и профессиональные риски, возникающие от деятельности подрядчиков и посетителей.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5.14. Величина риска определяется одним из наиболее применяемых способов (по стандарту BS 8800), представленному в таблице 3.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Таблица 3. Оценка величины риска</w:t>
      </w:r>
    </w:p>
    <w:p w:rsidR="00642D2C" w:rsidRPr="00642D2C" w:rsidRDefault="00642D2C" w:rsidP="00642D2C">
      <w:pPr>
        <w:pStyle w:val="Default"/>
        <w:jc w:val="both"/>
        <w:rPr>
          <w:rFonts w:ascii="Times New Roman" w:hAnsi="Times New Roman" w:cs="Times New Roman"/>
        </w:rPr>
      </w:pPr>
    </w:p>
    <w:tbl>
      <w:tblPr>
        <w:tblStyle w:val="a9"/>
        <w:tblW w:w="0" w:type="auto"/>
        <w:tblLook w:val="04A0"/>
      </w:tblPr>
      <w:tblGrid>
        <w:gridCol w:w="1652"/>
        <w:gridCol w:w="2651"/>
        <w:gridCol w:w="2630"/>
        <w:gridCol w:w="2638"/>
      </w:tblGrid>
      <w:tr w:rsidR="00642D2C" w:rsidRPr="00642D2C" w:rsidTr="00977C76">
        <w:tc>
          <w:tcPr>
            <w:tcW w:w="1668" w:type="dxa"/>
            <w:vMerge w:val="restart"/>
          </w:tcPr>
          <w:p w:rsidR="00642D2C" w:rsidRPr="00642D2C" w:rsidRDefault="00642D2C" w:rsidP="00977C76">
            <w:pPr>
              <w:pStyle w:val="Default"/>
              <w:rPr>
                <w:rFonts w:ascii="Times New Roman" w:hAnsi="Times New Roman" w:cs="Times New Roman"/>
              </w:rPr>
            </w:pPr>
            <w:r w:rsidRPr="00642D2C">
              <w:rPr>
                <w:rFonts w:ascii="Times New Roman" w:hAnsi="Times New Roman" w:cs="Times New Roman"/>
              </w:rPr>
              <w:t xml:space="preserve">Вероятность </w:t>
            </w:r>
          </w:p>
        </w:tc>
        <w:tc>
          <w:tcPr>
            <w:tcW w:w="8186" w:type="dxa"/>
            <w:gridSpan w:val="3"/>
          </w:tcPr>
          <w:p w:rsidR="00642D2C" w:rsidRPr="00642D2C" w:rsidRDefault="00642D2C" w:rsidP="00977C76">
            <w:pPr>
              <w:pStyle w:val="Default"/>
              <w:jc w:val="center"/>
              <w:rPr>
                <w:rFonts w:ascii="Times New Roman" w:hAnsi="Times New Roman" w:cs="Times New Roman"/>
              </w:rPr>
            </w:pPr>
            <w:r w:rsidRPr="00642D2C">
              <w:rPr>
                <w:rFonts w:ascii="Times New Roman" w:hAnsi="Times New Roman" w:cs="Times New Roman"/>
              </w:rPr>
              <w:t>Последствия</w:t>
            </w:r>
          </w:p>
        </w:tc>
      </w:tr>
      <w:tr w:rsidR="00642D2C" w:rsidRPr="00642D2C" w:rsidTr="00977C76">
        <w:tc>
          <w:tcPr>
            <w:tcW w:w="1668" w:type="dxa"/>
            <w:vMerge/>
          </w:tcPr>
          <w:p w:rsidR="00642D2C" w:rsidRPr="00642D2C" w:rsidRDefault="00642D2C" w:rsidP="00977C76">
            <w:pPr>
              <w:pStyle w:val="Default"/>
              <w:jc w:val="both"/>
              <w:rPr>
                <w:rFonts w:ascii="Times New Roman" w:hAnsi="Times New Roman" w:cs="Times New Roman"/>
              </w:rPr>
            </w:pPr>
          </w:p>
        </w:tc>
        <w:tc>
          <w:tcPr>
            <w:tcW w:w="2728" w:type="dxa"/>
          </w:tcPr>
          <w:p w:rsidR="00642D2C" w:rsidRPr="00642D2C" w:rsidRDefault="00642D2C" w:rsidP="00977C76">
            <w:pPr>
              <w:pStyle w:val="Default"/>
              <w:rPr>
                <w:rFonts w:ascii="Times New Roman" w:hAnsi="Times New Roman" w:cs="Times New Roman"/>
              </w:rPr>
            </w:pPr>
            <w:r w:rsidRPr="00642D2C">
              <w:rPr>
                <w:rFonts w:ascii="Times New Roman" w:hAnsi="Times New Roman" w:cs="Times New Roman"/>
              </w:rPr>
              <w:t xml:space="preserve">Незначительные </w:t>
            </w:r>
          </w:p>
        </w:tc>
        <w:tc>
          <w:tcPr>
            <w:tcW w:w="2729" w:type="dxa"/>
          </w:tcPr>
          <w:p w:rsidR="00642D2C" w:rsidRPr="00642D2C" w:rsidRDefault="00642D2C" w:rsidP="00977C76">
            <w:pPr>
              <w:pStyle w:val="Default"/>
              <w:rPr>
                <w:rFonts w:ascii="Times New Roman" w:hAnsi="Times New Roman" w:cs="Times New Roman"/>
              </w:rPr>
            </w:pPr>
            <w:r w:rsidRPr="00642D2C">
              <w:rPr>
                <w:rFonts w:ascii="Times New Roman" w:hAnsi="Times New Roman" w:cs="Times New Roman"/>
              </w:rPr>
              <w:t xml:space="preserve">Умеренно </w:t>
            </w:r>
          </w:p>
          <w:p w:rsidR="00642D2C" w:rsidRPr="00642D2C" w:rsidRDefault="00642D2C" w:rsidP="00977C76">
            <w:pPr>
              <w:pStyle w:val="Default"/>
              <w:rPr>
                <w:rFonts w:ascii="Times New Roman" w:hAnsi="Times New Roman" w:cs="Times New Roman"/>
              </w:rPr>
            </w:pPr>
            <w:r w:rsidRPr="00642D2C">
              <w:rPr>
                <w:rFonts w:ascii="Times New Roman" w:hAnsi="Times New Roman" w:cs="Times New Roman"/>
              </w:rPr>
              <w:t xml:space="preserve">значимые </w:t>
            </w:r>
          </w:p>
        </w:tc>
        <w:tc>
          <w:tcPr>
            <w:tcW w:w="2729" w:type="dxa"/>
          </w:tcPr>
          <w:p w:rsidR="00642D2C" w:rsidRPr="00642D2C" w:rsidRDefault="00642D2C" w:rsidP="00977C76">
            <w:pPr>
              <w:pStyle w:val="Default"/>
              <w:rPr>
                <w:rFonts w:ascii="Times New Roman" w:hAnsi="Times New Roman" w:cs="Times New Roman"/>
              </w:rPr>
            </w:pPr>
            <w:r w:rsidRPr="00642D2C">
              <w:rPr>
                <w:rFonts w:ascii="Times New Roman" w:hAnsi="Times New Roman" w:cs="Times New Roman"/>
              </w:rPr>
              <w:t xml:space="preserve">Серьезные </w:t>
            </w:r>
          </w:p>
        </w:tc>
      </w:tr>
      <w:tr w:rsidR="00642D2C" w:rsidRPr="00642D2C" w:rsidTr="00977C76">
        <w:tc>
          <w:tcPr>
            <w:tcW w:w="1668" w:type="dxa"/>
          </w:tcPr>
          <w:p w:rsidR="00642D2C" w:rsidRPr="00642D2C" w:rsidRDefault="00642D2C" w:rsidP="00977C76">
            <w:pPr>
              <w:pStyle w:val="Default"/>
              <w:rPr>
                <w:rFonts w:ascii="Times New Roman" w:hAnsi="Times New Roman" w:cs="Times New Roman"/>
              </w:rPr>
            </w:pPr>
            <w:r w:rsidRPr="00642D2C">
              <w:rPr>
                <w:rFonts w:ascii="Times New Roman" w:hAnsi="Times New Roman" w:cs="Times New Roman"/>
              </w:rPr>
              <w:t xml:space="preserve">Малая </w:t>
            </w:r>
          </w:p>
        </w:tc>
        <w:tc>
          <w:tcPr>
            <w:tcW w:w="2728" w:type="dxa"/>
          </w:tcPr>
          <w:p w:rsidR="00642D2C" w:rsidRPr="00642D2C" w:rsidRDefault="00642D2C" w:rsidP="00977C76">
            <w:pPr>
              <w:pStyle w:val="Default"/>
              <w:rPr>
                <w:rFonts w:ascii="Times New Roman" w:hAnsi="Times New Roman" w:cs="Times New Roman"/>
              </w:rPr>
            </w:pPr>
            <w:r w:rsidRPr="00642D2C">
              <w:rPr>
                <w:rFonts w:ascii="Times New Roman" w:hAnsi="Times New Roman" w:cs="Times New Roman"/>
              </w:rPr>
              <w:t xml:space="preserve">1. Малозначимый риск </w:t>
            </w:r>
          </w:p>
        </w:tc>
        <w:tc>
          <w:tcPr>
            <w:tcW w:w="2729" w:type="dxa"/>
          </w:tcPr>
          <w:p w:rsidR="00642D2C" w:rsidRPr="00642D2C" w:rsidRDefault="00642D2C" w:rsidP="00977C76">
            <w:pPr>
              <w:pStyle w:val="Default"/>
              <w:rPr>
                <w:rFonts w:ascii="Times New Roman" w:hAnsi="Times New Roman" w:cs="Times New Roman"/>
              </w:rPr>
            </w:pPr>
            <w:r w:rsidRPr="00642D2C">
              <w:rPr>
                <w:rFonts w:ascii="Times New Roman" w:hAnsi="Times New Roman" w:cs="Times New Roman"/>
              </w:rPr>
              <w:t xml:space="preserve">2 Малый риск </w:t>
            </w:r>
          </w:p>
        </w:tc>
        <w:tc>
          <w:tcPr>
            <w:tcW w:w="2729" w:type="dxa"/>
          </w:tcPr>
          <w:p w:rsidR="00642D2C" w:rsidRPr="00642D2C" w:rsidRDefault="00642D2C" w:rsidP="00977C76">
            <w:pPr>
              <w:pStyle w:val="Default"/>
              <w:rPr>
                <w:rFonts w:ascii="Times New Roman" w:hAnsi="Times New Roman" w:cs="Times New Roman"/>
              </w:rPr>
            </w:pPr>
            <w:r w:rsidRPr="00642D2C">
              <w:rPr>
                <w:rFonts w:ascii="Times New Roman" w:hAnsi="Times New Roman" w:cs="Times New Roman"/>
              </w:rPr>
              <w:t xml:space="preserve">3 Умеренный риск </w:t>
            </w:r>
          </w:p>
        </w:tc>
      </w:tr>
      <w:tr w:rsidR="00642D2C" w:rsidRPr="00642D2C" w:rsidTr="00977C76">
        <w:tc>
          <w:tcPr>
            <w:tcW w:w="1668" w:type="dxa"/>
          </w:tcPr>
          <w:p w:rsidR="00642D2C" w:rsidRPr="00642D2C" w:rsidRDefault="00642D2C" w:rsidP="00977C76">
            <w:pPr>
              <w:pStyle w:val="Default"/>
              <w:rPr>
                <w:rFonts w:ascii="Times New Roman" w:hAnsi="Times New Roman" w:cs="Times New Roman"/>
              </w:rPr>
            </w:pPr>
            <w:r w:rsidRPr="00642D2C">
              <w:rPr>
                <w:rFonts w:ascii="Times New Roman" w:hAnsi="Times New Roman" w:cs="Times New Roman"/>
              </w:rPr>
              <w:t xml:space="preserve">Средняя </w:t>
            </w:r>
          </w:p>
        </w:tc>
        <w:tc>
          <w:tcPr>
            <w:tcW w:w="2728" w:type="dxa"/>
          </w:tcPr>
          <w:p w:rsidR="00642D2C" w:rsidRPr="00642D2C" w:rsidRDefault="00642D2C" w:rsidP="00977C76">
            <w:pPr>
              <w:pStyle w:val="Default"/>
              <w:rPr>
                <w:rFonts w:ascii="Times New Roman" w:hAnsi="Times New Roman" w:cs="Times New Roman"/>
              </w:rPr>
            </w:pPr>
            <w:r w:rsidRPr="00642D2C">
              <w:rPr>
                <w:rFonts w:ascii="Times New Roman" w:hAnsi="Times New Roman" w:cs="Times New Roman"/>
              </w:rPr>
              <w:t xml:space="preserve">2. Малый риск </w:t>
            </w:r>
          </w:p>
        </w:tc>
        <w:tc>
          <w:tcPr>
            <w:tcW w:w="2729" w:type="dxa"/>
          </w:tcPr>
          <w:p w:rsidR="00642D2C" w:rsidRPr="00642D2C" w:rsidRDefault="00642D2C" w:rsidP="00977C76">
            <w:pPr>
              <w:pStyle w:val="Default"/>
              <w:rPr>
                <w:rFonts w:ascii="Times New Roman" w:hAnsi="Times New Roman" w:cs="Times New Roman"/>
              </w:rPr>
            </w:pPr>
            <w:r w:rsidRPr="00642D2C">
              <w:rPr>
                <w:rFonts w:ascii="Times New Roman" w:hAnsi="Times New Roman" w:cs="Times New Roman"/>
              </w:rPr>
              <w:t xml:space="preserve">3 Умеренный риск </w:t>
            </w:r>
          </w:p>
        </w:tc>
        <w:tc>
          <w:tcPr>
            <w:tcW w:w="2729" w:type="dxa"/>
          </w:tcPr>
          <w:p w:rsidR="00642D2C" w:rsidRPr="00642D2C" w:rsidRDefault="00642D2C" w:rsidP="00977C76">
            <w:pPr>
              <w:pStyle w:val="Default"/>
              <w:rPr>
                <w:rFonts w:ascii="Times New Roman" w:hAnsi="Times New Roman" w:cs="Times New Roman"/>
              </w:rPr>
            </w:pPr>
            <w:r w:rsidRPr="00642D2C">
              <w:rPr>
                <w:rFonts w:ascii="Times New Roman" w:hAnsi="Times New Roman" w:cs="Times New Roman"/>
              </w:rPr>
              <w:t xml:space="preserve">4 Значительный риск </w:t>
            </w:r>
          </w:p>
        </w:tc>
      </w:tr>
      <w:tr w:rsidR="00642D2C" w:rsidRPr="00642D2C" w:rsidTr="00977C76">
        <w:tc>
          <w:tcPr>
            <w:tcW w:w="1668" w:type="dxa"/>
          </w:tcPr>
          <w:p w:rsidR="00642D2C" w:rsidRPr="00642D2C" w:rsidRDefault="00642D2C" w:rsidP="00977C76">
            <w:pPr>
              <w:pStyle w:val="Default"/>
              <w:rPr>
                <w:rFonts w:ascii="Times New Roman" w:hAnsi="Times New Roman" w:cs="Times New Roman"/>
              </w:rPr>
            </w:pPr>
            <w:r w:rsidRPr="00642D2C">
              <w:rPr>
                <w:rFonts w:ascii="Times New Roman" w:hAnsi="Times New Roman" w:cs="Times New Roman"/>
              </w:rPr>
              <w:t xml:space="preserve">Высокая </w:t>
            </w:r>
          </w:p>
        </w:tc>
        <w:tc>
          <w:tcPr>
            <w:tcW w:w="2728" w:type="dxa"/>
          </w:tcPr>
          <w:p w:rsidR="00642D2C" w:rsidRPr="00642D2C" w:rsidRDefault="00642D2C" w:rsidP="00977C76">
            <w:pPr>
              <w:pStyle w:val="Default"/>
              <w:rPr>
                <w:rFonts w:ascii="Times New Roman" w:hAnsi="Times New Roman" w:cs="Times New Roman"/>
              </w:rPr>
            </w:pPr>
            <w:r w:rsidRPr="00642D2C">
              <w:rPr>
                <w:rFonts w:ascii="Times New Roman" w:hAnsi="Times New Roman" w:cs="Times New Roman"/>
              </w:rPr>
              <w:t xml:space="preserve">3. Умеренный риск </w:t>
            </w:r>
          </w:p>
        </w:tc>
        <w:tc>
          <w:tcPr>
            <w:tcW w:w="2729" w:type="dxa"/>
          </w:tcPr>
          <w:p w:rsidR="00642D2C" w:rsidRPr="00642D2C" w:rsidRDefault="00642D2C" w:rsidP="00977C76">
            <w:pPr>
              <w:pStyle w:val="Default"/>
              <w:rPr>
                <w:rFonts w:ascii="Times New Roman" w:hAnsi="Times New Roman" w:cs="Times New Roman"/>
              </w:rPr>
            </w:pPr>
            <w:r w:rsidRPr="00642D2C">
              <w:rPr>
                <w:rFonts w:ascii="Times New Roman" w:hAnsi="Times New Roman" w:cs="Times New Roman"/>
              </w:rPr>
              <w:t xml:space="preserve">4 Значительный риск </w:t>
            </w:r>
          </w:p>
        </w:tc>
        <w:tc>
          <w:tcPr>
            <w:tcW w:w="2729" w:type="dxa"/>
          </w:tcPr>
          <w:p w:rsidR="00642D2C" w:rsidRPr="00642D2C" w:rsidRDefault="00642D2C" w:rsidP="00977C76">
            <w:pPr>
              <w:pStyle w:val="Default"/>
              <w:rPr>
                <w:rFonts w:ascii="Times New Roman" w:hAnsi="Times New Roman" w:cs="Times New Roman"/>
              </w:rPr>
            </w:pPr>
            <w:r w:rsidRPr="00642D2C">
              <w:rPr>
                <w:rFonts w:ascii="Times New Roman" w:hAnsi="Times New Roman" w:cs="Times New Roman"/>
              </w:rPr>
              <w:t xml:space="preserve">5 Недопустимый риск </w:t>
            </w:r>
          </w:p>
        </w:tc>
      </w:tr>
    </w:tbl>
    <w:p w:rsidR="00642D2C" w:rsidRPr="00642D2C" w:rsidRDefault="00642D2C" w:rsidP="00642D2C">
      <w:pPr>
        <w:pStyle w:val="Default"/>
        <w:jc w:val="both"/>
        <w:rPr>
          <w:rFonts w:ascii="Times New Roman" w:hAnsi="Times New Roman" w:cs="Times New Roman"/>
        </w:rPr>
      </w:pP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В таблице принято три уровня серьезности последствий и три уровня вероятности возникновения вреда. Сначала определяется серьезность последствий, причиненных ситуацией, с помощью трёх разных позиций в верхней строке таблицы, а после этого </w:t>
      </w:r>
      <w:r w:rsidRPr="00642D2C">
        <w:rPr>
          <w:rFonts w:ascii="Times New Roman" w:hAnsi="Times New Roman" w:cs="Times New Roman"/>
        </w:rPr>
        <w:lastRenderedPageBreak/>
        <w:t xml:space="preserve">оценивают вероятность причиненного вреда с помощью первого столбца. На пересечении трёх выбранных направлений окажется величина найденного уровня риска. Величины риска различаются </w:t>
      </w:r>
      <w:proofErr w:type="gramStart"/>
      <w:r w:rsidRPr="00642D2C">
        <w:rPr>
          <w:rFonts w:ascii="Times New Roman" w:hAnsi="Times New Roman" w:cs="Times New Roman"/>
        </w:rPr>
        <w:t>от</w:t>
      </w:r>
      <w:proofErr w:type="gramEnd"/>
      <w:r w:rsidRPr="00642D2C">
        <w:rPr>
          <w:rFonts w:ascii="Times New Roman" w:hAnsi="Times New Roman" w:cs="Times New Roman"/>
        </w:rPr>
        <w:t xml:space="preserve"> минимальной, значение «1» (малозначимый риск), до максимальной, значение «5» (недопустимый риск).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5.15. Величина риска определяет, какие действия по управлению риском необходимо предпринять для снижения или исключения риска (таблица 4).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Таблица 4. Действия по управлению риском</w:t>
      </w:r>
    </w:p>
    <w:p w:rsidR="00642D2C" w:rsidRPr="00642D2C" w:rsidRDefault="00642D2C" w:rsidP="00642D2C">
      <w:pPr>
        <w:pStyle w:val="Default"/>
        <w:jc w:val="both"/>
        <w:rPr>
          <w:rFonts w:ascii="Times New Roman" w:hAnsi="Times New Roman" w:cs="Times New Roman"/>
        </w:rPr>
      </w:pPr>
    </w:p>
    <w:tbl>
      <w:tblPr>
        <w:tblStyle w:val="a9"/>
        <w:tblW w:w="0" w:type="auto"/>
        <w:tblLook w:val="04A0"/>
      </w:tblPr>
      <w:tblGrid>
        <w:gridCol w:w="2215"/>
        <w:gridCol w:w="7356"/>
      </w:tblGrid>
      <w:tr w:rsidR="00642D2C" w:rsidRPr="00642D2C" w:rsidTr="00977C76">
        <w:tc>
          <w:tcPr>
            <w:tcW w:w="2235" w:type="dxa"/>
          </w:tcPr>
          <w:p w:rsidR="00642D2C" w:rsidRPr="00642D2C" w:rsidRDefault="00642D2C" w:rsidP="00977C76">
            <w:pPr>
              <w:pStyle w:val="Default"/>
              <w:rPr>
                <w:rFonts w:ascii="Times New Roman" w:hAnsi="Times New Roman" w:cs="Times New Roman"/>
              </w:rPr>
            </w:pPr>
            <w:r w:rsidRPr="00642D2C">
              <w:rPr>
                <w:rFonts w:ascii="Times New Roman" w:hAnsi="Times New Roman" w:cs="Times New Roman"/>
              </w:rPr>
              <w:t xml:space="preserve">Величина риска </w:t>
            </w:r>
          </w:p>
        </w:tc>
        <w:tc>
          <w:tcPr>
            <w:tcW w:w="7619" w:type="dxa"/>
          </w:tcPr>
          <w:p w:rsidR="00642D2C" w:rsidRPr="00642D2C" w:rsidRDefault="00642D2C" w:rsidP="00977C76">
            <w:pPr>
              <w:pStyle w:val="Default"/>
              <w:rPr>
                <w:rFonts w:ascii="Times New Roman" w:hAnsi="Times New Roman" w:cs="Times New Roman"/>
              </w:rPr>
            </w:pPr>
            <w:r w:rsidRPr="00642D2C">
              <w:rPr>
                <w:rFonts w:ascii="Times New Roman" w:hAnsi="Times New Roman" w:cs="Times New Roman"/>
              </w:rPr>
              <w:t xml:space="preserve">Действия по управлению риском </w:t>
            </w:r>
          </w:p>
        </w:tc>
      </w:tr>
      <w:tr w:rsidR="00642D2C" w:rsidRPr="00642D2C" w:rsidTr="00977C76">
        <w:tc>
          <w:tcPr>
            <w:tcW w:w="2235" w:type="dxa"/>
          </w:tcPr>
          <w:p w:rsidR="00642D2C" w:rsidRPr="00642D2C" w:rsidRDefault="00642D2C" w:rsidP="00977C76">
            <w:pPr>
              <w:pStyle w:val="Default"/>
              <w:rPr>
                <w:rFonts w:ascii="Times New Roman" w:hAnsi="Times New Roman" w:cs="Times New Roman"/>
              </w:rPr>
            </w:pPr>
            <w:r w:rsidRPr="00642D2C">
              <w:rPr>
                <w:rFonts w:ascii="Times New Roman" w:hAnsi="Times New Roman" w:cs="Times New Roman"/>
              </w:rPr>
              <w:t xml:space="preserve">Малозначимый риск </w:t>
            </w:r>
          </w:p>
        </w:tc>
        <w:tc>
          <w:tcPr>
            <w:tcW w:w="7619" w:type="dxa"/>
          </w:tcPr>
          <w:p w:rsidR="00642D2C" w:rsidRPr="00642D2C" w:rsidRDefault="00642D2C" w:rsidP="00977C76">
            <w:pPr>
              <w:pStyle w:val="Default"/>
              <w:rPr>
                <w:rFonts w:ascii="Times New Roman" w:hAnsi="Times New Roman" w:cs="Times New Roman"/>
              </w:rPr>
            </w:pPr>
            <w:r w:rsidRPr="00642D2C">
              <w:rPr>
                <w:rFonts w:ascii="Times New Roman" w:hAnsi="Times New Roman" w:cs="Times New Roman"/>
              </w:rPr>
              <w:t xml:space="preserve">Этот риск считается допустимым. Не требуются дополнительные действия. Необходимо поддержание средств управления риском в рабочем состоянии. </w:t>
            </w:r>
          </w:p>
        </w:tc>
      </w:tr>
      <w:tr w:rsidR="00642D2C" w:rsidRPr="00642D2C" w:rsidTr="00977C76">
        <w:tc>
          <w:tcPr>
            <w:tcW w:w="2235" w:type="dxa"/>
          </w:tcPr>
          <w:p w:rsidR="00642D2C" w:rsidRPr="00642D2C" w:rsidRDefault="00642D2C" w:rsidP="00977C76">
            <w:pPr>
              <w:pStyle w:val="Default"/>
              <w:rPr>
                <w:rFonts w:ascii="Times New Roman" w:hAnsi="Times New Roman" w:cs="Times New Roman"/>
              </w:rPr>
            </w:pPr>
            <w:r w:rsidRPr="00642D2C">
              <w:rPr>
                <w:rFonts w:ascii="Times New Roman" w:hAnsi="Times New Roman" w:cs="Times New Roman"/>
              </w:rPr>
              <w:t xml:space="preserve">Малый риск </w:t>
            </w:r>
          </w:p>
        </w:tc>
        <w:tc>
          <w:tcPr>
            <w:tcW w:w="7619" w:type="dxa"/>
          </w:tcPr>
          <w:p w:rsidR="00642D2C" w:rsidRPr="00642D2C" w:rsidRDefault="00642D2C" w:rsidP="00977C76">
            <w:pPr>
              <w:pStyle w:val="Default"/>
              <w:rPr>
                <w:rFonts w:ascii="Times New Roman" w:hAnsi="Times New Roman" w:cs="Times New Roman"/>
              </w:rPr>
            </w:pPr>
            <w:r w:rsidRPr="00642D2C">
              <w:rPr>
                <w:rFonts w:ascii="Times New Roman" w:hAnsi="Times New Roman" w:cs="Times New Roman"/>
              </w:rPr>
              <w:t xml:space="preserve">Не требуются дополнительные средства управления риском; действиям по дальнейшему снижению этого риска даётся низкий приоритет. Работодателю необходимо провести мероприятия, которые позволяют убедиться, что средства управления риском поддерживаются в рабочем состоянии. </w:t>
            </w:r>
          </w:p>
        </w:tc>
      </w:tr>
      <w:tr w:rsidR="00642D2C" w:rsidRPr="00642D2C" w:rsidTr="00977C76">
        <w:tc>
          <w:tcPr>
            <w:tcW w:w="2235" w:type="dxa"/>
          </w:tcPr>
          <w:p w:rsidR="00642D2C" w:rsidRPr="00642D2C" w:rsidRDefault="00642D2C" w:rsidP="00977C76">
            <w:pPr>
              <w:pStyle w:val="Default"/>
              <w:rPr>
                <w:rFonts w:ascii="Times New Roman" w:hAnsi="Times New Roman" w:cs="Times New Roman"/>
              </w:rPr>
            </w:pPr>
            <w:r w:rsidRPr="00642D2C">
              <w:rPr>
                <w:rFonts w:ascii="Times New Roman" w:hAnsi="Times New Roman" w:cs="Times New Roman"/>
              </w:rPr>
              <w:t xml:space="preserve">Умеренный риск </w:t>
            </w:r>
          </w:p>
        </w:tc>
        <w:tc>
          <w:tcPr>
            <w:tcW w:w="7619" w:type="dxa"/>
          </w:tcPr>
          <w:p w:rsidR="00642D2C" w:rsidRPr="00642D2C" w:rsidRDefault="00642D2C" w:rsidP="00977C76">
            <w:pPr>
              <w:pStyle w:val="Default"/>
              <w:rPr>
                <w:rFonts w:ascii="Times New Roman" w:hAnsi="Times New Roman" w:cs="Times New Roman"/>
              </w:rPr>
            </w:pPr>
            <w:r w:rsidRPr="00642D2C">
              <w:rPr>
                <w:rFonts w:ascii="Times New Roman" w:hAnsi="Times New Roman" w:cs="Times New Roman"/>
              </w:rPr>
              <w:t xml:space="preserve">Работодателю необходимо планировать мероприятия по снижению риска и определять сроки выполнения данных мероприятий. Мероприятия по снижению риска должны быть выполнены в установленные сроки. Возможно, должны быть выделены значительные ресурсы на дополнительные меры управления риском. </w:t>
            </w:r>
          </w:p>
        </w:tc>
      </w:tr>
      <w:tr w:rsidR="00642D2C" w:rsidRPr="00642D2C" w:rsidTr="00977C76">
        <w:tc>
          <w:tcPr>
            <w:tcW w:w="2235" w:type="dxa"/>
          </w:tcPr>
          <w:p w:rsidR="00642D2C" w:rsidRPr="00642D2C" w:rsidRDefault="00642D2C" w:rsidP="00977C76">
            <w:pPr>
              <w:pStyle w:val="Default"/>
              <w:rPr>
                <w:rFonts w:ascii="Times New Roman" w:hAnsi="Times New Roman" w:cs="Times New Roman"/>
              </w:rPr>
            </w:pPr>
            <w:r w:rsidRPr="00642D2C">
              <w:rPr>
                <w:rFonts w:ascii="Times New Roman" w:hAnsi="Times New Roman" w:cs="Times New Roman"/>
              </w:rPr>
              <w:t xml:space="preserve">Значительный риск </w:t>
            </w:r>
          </w:p>
        </w:tc>
        <w:tc>
          <w:tcPr>
            <w:tcW w:w="7619" w:type="dxa"/>
          </w:tcPr>
          <w:p w:rsidR="00642D2C" w:rsidRPr="00642D2C" w:rsidRDefault="00642D2C" w:rsidP="00977C76">
            <w:pPr>
              <w:pStyle w:val="Default"/>
              <w:rPr>
                <w:rFonts w:ascii="Times New Roman" w:hAnsi="Times New Roman" w:cs="Times New Roman"/>
              </w:rPr>
            </w:pPr>
            <w:r w:rsidRPr="00642D2C">
              <w:rPr>
                <w:rFonts w:ascii="Times New Roman" w:hAnsi="Times New Roman" w:cs="Times New Roman"/>
              </w:rPr>
              <w:t xml:space="preserve">Этот риск является недопустимыми. Необходимы значительные улучшения в средствах управления риска, чтобы риск был снижен до приемлемого или допустимого уровня. Работа должна быть остановлена до тех пор, пока не будут приведены в действие средства управления риском, снижающие величину риска </w:t>
            </w:r>
            <w:proofErr w:type="gramStart"/>
            <w:r w:rsidRPr="00642D2C">
              <w:rPr>
                <w:rFonts w:ascii="Times New Roman" w:hAnsi="Times New Roman" w:cs="Times New Roman"/>
              </w:rPr>
              <w:t>до</w:t>
            </w:r>
            <w:proofErr w:type="gramEnd"/>
            <w:r w:rsidRPr="00642D2C">
              <w:rPr>
                <w:rFonts w:ascii="Times New Roman" w:hAnsi="Times New Roman" w:cs="Times New Roman"/>
              </w:rPr>
              <w:t xml:space="preserve"> умеренного и ниже. Если снижение риска невозможно, работа должна быть запрещена. </w:t>
            </w:r>
          </w:p>
        </w:tc>
      </w:tr>
      <w:tr w:rsidR="00642D2C" w:rsidRPr="00642D2C" w:rsidTr="00977C76">
        <w:tc>
          <w:tcPr>
            <w:tcW w:w="2235" w:type="dxa"/>
          </w:tcPr>
          <w:p w:rsidR="00642D2C" w:rsidRPr="00642D2C" w:rsidRDefault="00642D2C" w:rsidP="00977C76">
            <w:pPr>
              <w:pStyle w:val="Default"/>
              <w:rPr>
                <w:rFonts w:ascii="Times New Roman" w:hAnsi="Times New Roman" w:cs="Times New Roman"/>
              </w:rPr>
            </w:pPr>
            <w:r w:rsidRPr="00642D2C">
              <w:rPr>
                <w:rFonts w:ascii="Times New Roman" w:hAnsi="Times New Roman" w:cs="Times New Roman"/>
              </w:rPr>
              <w:t xml:space="preserve">Недопустимый риск </w:t>
            </w:r>
          </w:p>
        </w:tc>
        <w:tc>
          <w:tcPr>
            <w:tcW w:w="7619" w:type="dxa"/>
          </w:tcPr>
          <w:p w:rsidR="00642D2C" w:rsidRPr="00642D2C" w:rsidRDefault="00642D2C" w:rsidP="00977C76">
            <w:pPr>
              <w:pStyle w:val="Default"/>
              <w:rPr>
                <w:rFonts w:ascii="Times New Roman" w:hAnsi="Times New Roman" w:cs="Times New Roman"/>
              </w:rPr>
            </w:pPr>
            <w:r w:rsidRPr="00642D2C">
              <w:rPr>
                <w:rFonts w:ascii="Times New Roman" w:hAnsi="Times New Roman" w:cs="Times New Roman"/>
              </w:rPr>
              <w:t xml:space="preserve">Категорически запрещается работа в данных условиях до тех пор, пока уровень риска не станет допустимым </w:t>
            </w:r>
          </w:p>
        </w:tc>
      </w:tr>
    </w:tbl>
    <w:p w:rsidR="00642D2C" w:rsidRPr="00642D2C" w:rsidRDefault="00642D2C" w:rsidP="00642D2C">
      <w:pPr>
        <w:pStyle w:val="Default"/>
        <w:jc w:val="both"/>
        <w:rPr>
          <w:rFonts w:ascii="Times New Roman" w:hAnsi="Times New Roman" w:cs="Times New Roman"/>
        </w:rPr>
      </w:pP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b/>
          <w:bCs/>
        </w:rPr>
        <w:t xml:space="preserve">6. Определение опасностей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Опасности по природе воздействия подразделяются </w:t>
      </w:r>
      <w:proofErr w:type="gramStart"/>
      <w:r w:rsidRPr="00642D2C">
        <w:rPr>
          <w:rFonts w:ascii="Times New Roman" w:hAnsi="Times New Roman" w:cs="Times New Roman"/>
        </w:rPr>
        <w:t>на</w:t>
      </w:r>
      <w:proofErr w:type="gramEnd"/>
      <w:r w:rsidRPr="00642D2C">
        <w:rPr>
          <w:rFonts w:ascii="Times New Roman" w:hAnsi="Times New Roman" w:cs="Times New Roman"/>
        </w:rPr>
        <w:t xml:space="preserve"> физические, химические, биологические, психофизиологические. </w:t>
      </w:r>
    </w:p>
    <w:p w:rsidR="00642D2C" w:rsidRPr="00642D2C" w:rsidRDefault="00642D2C" w:rsidP="00642D2C">
      <w:pPr>
        <w:pStyle w:val="Default"/>
        <w:jc w:val="both"/>
        <w:rPr>
          <w:rFonts w:ascii="Times New Roman" w:hAnsi="Times New Roman" w:cs="Times New Roman"/>
        </w:rPr>
      </w:pPr>
      <w:proofErr w:type="gramStart"/>
      <w:r w:rsidRPr="00642D2C">
        <w:rPr>
          <w:rFonts w:ascii="Times New Roman" w:hAnsi="Times New Roman" w:cs="Times New Roman"/>
        </w:rPr>
        <w:t>Физические опасности связаны с движущимися машинами и механизмами, незащищенными подвижными частями оборудования, уровнем шума, вибрации, инфразвуковых колебаний, ультразвука, повышенной или пониженной влажностью, ионизацией воздуха, повышенным уровнем статического электричества, электромагнитных излучений, электрического и магнитного поля, недостаточной освещенностью рабочей зоны, пониженной контрастностью освещения, повышенной яркостью, пульсацией светового потока, наличием острых кромок, заусенцев и шероховатостей на поверхностях инструментов и оборудования, расположением рабочего места</w:t>
      </w:r>
      <w:proofErr w:type="gramEnd"/>
      <w:r w:rsidRPr="00642D2C">
        <w:rPr>
          <w:rFonts w:ascii="Times New Roman" w:hAnsi="Times New Roman" w:cs="Times New Roman"/>
        </w:rPr>
        <w:t xml:space="preserve"> на значительной высоте относительно поверхности земли (пола) и т.д.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Химические опасности связаны с воздействием на организм человека вредных веществ, влияющих на репродуктивную функцию, обладающих токсическими, раздражающими, канцерогенными, сенсибилизирующими, мутагенными свойствами.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Биологические опасности связаны с воздействием на организм человека патогенных микроорганизмов (бактерий, вирусов, грибов и т.д.), растений, животных.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Психофизиологические опасности подразделяются на физические перегрузки (статические и динамические) и нервно-психические (умственное перенапряжение, перенапряжение анализаторов, монотонность труда, эмоциональные перегрузки).</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b/>
          <w:bCs/>
        </w:rPr>
        <w:lastRenderedPageBreak/>
        <w:t xml:space="preserve">7. Воздействие на риск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7.1. В качестве методов воздействия на риск применимы следующие: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исключение риска,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снижение риска.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7.2. К мерам по исключению или снижению уровней профессиональных рисков относятся: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исключение опасной работы (процедуры);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замена опасной работы (процедуры) менее опасной;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реализация инженерных (технических) методов ограничения риска воздействия опасностей на работников;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реализация административных </w:t>
      </w:r>
      <w:proofErr w:type="gramStart"/>
      <w:r w:rsidRPr="00642D2C">
        <w:rPr>
          <w:rFonts w:ascii="Times New Roman" w:hAnsi="Times New Roman" w:cs="Times New Roman"/>
        </w:rPr>
        <w:t>методов ограничения времени воздействия опасностей</w:t>
      </w:r>
      <w:proofErr w:type="gramEnd"/>
      <w:r w:rsidRPr="00642D2C">
        <w:rPr>
          <w:rFonts w:ascii="Times New Roman" w:hAnsi="Times New Roman" w:cs="Times New Roman"/>
        </w:rPr>
        <w:t xml:space="preserve"> на работников;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использование средств индивидуальной защиты;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страхование профессионального риска.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b/>
          <w:bCs/>
        </w:rPr>
        <w:t xml:space="preserve">8. Внеплановая идентификация опасностей и оценка профессиональных рисков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Внеплановая идентификация опасностей и оценка профессиональных рисков проводятся в Центре в случае: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модернизации, реконструкции, замены оборудования;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изменения в технологических процессах при планировании любых специальных (нестандартных) работ;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изменения законодательных и других требований, касающиеся идентифицированных опасностей и профессиональных рисков, и соответствующих мер управления;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изменения условий труда, порядка выполнения работ, а также при несчастных случаях, произошедших в структурном подразделении.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Внеплановая идентификация опасностей и оценка профессиональных рисков проводятся до внедрения соответствующих изменений в технологический процесс или по процессу, по которому эти изменения происходят.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Директор техникума в месячный срок, обеспечивает проведение внеплановой идентификации опасностей и оценки профессиональных рисков в случаях: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введения новых нормативных правовых актов в области охраны труда;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расширения, сокращения, изменения структуры подразделения;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перераспределения ответственности;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изменения в методах или режимах работы;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внедрения новых технологий, оборудования.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b/>
          <w:bCs/>
        </w:rPr>
        <w:t xml:space="preserve">9. Управление профессиональными рисками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При выборе средств управления профессиональными рисками или в случае планирования изменений существующих средств управления должны рассматриваться возможности снижения профессиональных рисков в соответствии со следующей иерархией: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устранение риска;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замена одних рисков другими, менее значимыми;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применение технических средств снижения уровня риска;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применение плакатов, предупреждающих знаков и административных средств управления рисками;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применение средств индивидуальной защиты.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Для предотвращения угроз профессиональной безопасности при управлении профессиональными рисками необходимо применять ко всем видам деятельности, связанными с опасностями, средства оперативного контроля в соответствии со следующей их иерархией: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изменение конструкции оборудования или технологий, направленных на предотвращение возникновения опасности или ее ликвидацию;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применение средств сигнализации (предупреждения) о существовании опасности;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применение организационных и обучающих мер управления;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использование средств индивидуальной защиты.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lastRenderedPageBreak/>
        <w:t xml:space="preserve">В качестве примеров выбора дополнительных мер управления профессиональными рисками можно рассмотреть: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модификацию конструкции, позволяющую ликвидировать опасность, например, использование механических подъемных устрой</w:t>
      </w:r>
      <w:proofErr w:type="gramStart"/>
      <w:r w:rsidRPr="00642D2C">
        <w:rPr>
          <w:rFonts w:ascii="Times New Roman" w:hAnsi="Times New Roman" w:cs="Times New Roman"/>
        </w:rPr>
        <w:t>ств дл</w:t>
      </w:r>
      <w:proofErr w:type="gramEnd"/>
      <w:r w:rsidRPr="00642D2C">
        <w:rPr>
          <w:rFonts w:ascii="Times New Roman" w:hAnsi="Times New Roman" w:cs="Times New Roman"/>
        </w:rPr>
        <w:t xml:space="preserve">я исключения профессионального риска, связанного с ручными подъемными операциями;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замену опасного материала на менее </w:t>
      </w:r>
      <w:proofErr w:type="gramStart"/>
      <w:r w:rsidRPr="00642D2C">
        <w:rPr>
          <w:rFonts w:ascii="Times New Roman" w:hAnsi="Times New Roman" w:cs="Times New Roman"/>
        </w:rPr>
        <w:t>опасный</w:t>
      </w:r>
      <w:proofErr w:type="gramEnd"/>
      <w:r w:rsidRPr="00642D2C">
        <w:rPr>
          <w:rFonts w:ascii="Times New Roman" w:hAnsi="Times New Roman" w:cs="Times New Roman"/>
        </w:rPr>
        <w:t xml:space="preserve"> или уменьшение энергии системы (например, снижение усилий, силы тока, давления, температуры и т.п.);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средства коллективной защиты: сигнализации, предупредительные надписи и знаки безопасности, маркировка пешеходных дорожек и т.д.;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административные меры управления: процедуры обеспечения безопасности, проверки оборудования, контроль доступа, системы обеспечения безопасности работы, инструктажи по охране труда и т.д.;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обеспечение работника дополнительными средствами индивидуальной защиты: очки защитные, средства защиты органов слуха, щитки защитные лицевые, респираторы, перчатки и т.д.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b/>
          <w:bCs/>
        </w:rPr>
        <w:t xml:space="preserve">10. Информирование работников о проведении идентификации опасностей и оценки профессиональных рисков и их участия в ней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10.1. Для обеспечения эффективной работы по идентификации опасностей и оценки профессиональными рисками, а также использования процессов обмена информацией и консультаций, директор техникума обеспечивает: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обмен информацией и консультирование в отношении рисков для безопасных условий труда и здоровья между различными уровнями, а также с работниками сторонних организаций;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документирование соответствующих обращений внешних заинтересованных сторон, а также ответа на них.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10.2. В рамках информирования работников сторонних организаций директор техникума: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определяет структуры и назначает ответственных исполнителей, предназначенных для информирования подрядчиков и посетителей о своих требованиях в области обеспечения безопасных условий труда. При этом информация должна соответствовать опасностям и профессиональным рискам, связанным с выполняемой работой и предусматривать уведомление о последствиях невыполнения условий соответствия требованиям безопасности;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информирует работников сторонних организаций об имеющихся средствах оперативного контроля (системы контроля прохода на территорию и т.п.).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10.3. В отношении работников сторонних организаций обмен информацией должен включать как минимум: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требования охраны труда, относящиеся к посетителям;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процедуры эвакуации и реакция на сигналы тревоги;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контроль перемещения;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контроль доступа и требования по сопровождению;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средства индивидуальной защиты, которые необходимо применять.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10.4. Директор техникума создает условия для вовлечения работников в деятельность в области обеспечения безопасных условий труда путем: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привлечения их к идентификации опасностей, оценке профессиональных рисков и выбору средств управления профессиональными рисками;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привлечения их к проведению анализа несчастных случаев;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консультирования их по всем изменениям, которые могут повлиять на охрану их здоровья и обеспечение безопасности их труда;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привлечения их официальных представителей к рассмотрению вопросов охраны здоровья и безопасности труда.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lastRenderedPageBreak/>
        <w:t xml:space="preserve">- консультирования работников сторонних организаций в случае </w:t>
      </w:r>
      <w:proofErr w:type="gramStart"/>
      <w:r w:rsidRPr="00642D2C">
        <w:rPr>
          <w:rFonts w:ascii="Times New Roman" w:hAnsi="Times New Roman" w:cs="Times New Roman"/>
        </w:rPr>
        <w:t>реализации</w:t>
      </w:r>
      <w:proofErr w:type="gramEnd"/>
      <w:r w:rsidRPr="00642D2C">
        <w:rPr>
          <w:rFonts w:ascii="Times New Roman" w:hAnsi="Times New Roman" w:cs="Times New Roman"/>
        </w:rPr>
        <w:t xml:space="preserve"> каких- либо изменений, которые могут повлиять на охрану их здоровья и обеспечение безопасности труда.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10.5. Администрация техникума осуществляет информирование работников о результатах оценки профессиональных рисков, связанных с выполняемой ими деятельностью.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10.6. Информирование работников о профессиональных рисках, а также о фактических и возможных последствиях их для здоровья и безопасности выполняемой ими работы осуществляется: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при </w:t>
      </w:r>
      <w:proofErr w:type="gramStart"/>
      <w:r w:rsidRPr="00642D2C">
        <w:rPr>
          <w:rFonts w:ascii="Times New Roman" w:hAnsi="Times New Roman" w:cs="Times New Roman"/>
        </w:rPr>
        <w:t>обучении работников по охране</w:t>
      </w:r>
      <w:proofErr w:type="gramEnd"/>
      <w:r w:rsidRPr="00642D2C">
        <w:rPr>
          <w:rFonts w:ascii="Times New Roman" w:hAnsi="Times New Roman" w:cs="Times New Roman"/>
        </w:rPr>
        <w:t xml:space="preserve"> труда различных уровней путем рассмотрения соответствующих карт идентификации опасностей;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при проведении всех видов инструктажей по охране труда;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при информировании о произошедших несчастных случаях.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b/>
          <w:bCs/>
        </w:rPr>
        <w:t xml:space="preserve">11. Оценка эффективности мер по управлению профессиональными рисками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11.1. Эффективность мер по управлению профессиональными рисками оценивается в ходе аудита СУОТ (1 раз в год) по разрабатываемой в учреждении программе.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11.2. Уровень эффективности мер по управлению профессиональными рисками определяется по критериям в соответствии с разрабатываемой программой аудита СУОТ.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b/>
          <w:bCs/>
        </w:rPr>
        <w:t xml:space="preserve">12. Распределение ответственности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12.1. Ответственность за реализацию процедуры управления профессиональными рисками в учреждении в целом, формирование Реестра опасностей несёт директор техникума.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12.2. Ответственность за проведение процесса идентификации опасностей и достоверность предоставляемых данных по результатам идентификации опасностей возлагается на ответственного по приказу директора техникума.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12.3. Ответственность за оформление результатов идентификации опасностей  и хранение документации по процедуре управления рисками в учреждении несёт работник, уполномоченный исполнять обязанности специалиста по охране труда (при наличии) или директор техникума.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12.4. Планирование мероприятий по воздействию на риск и </w:t>
      </w:r>
      <w:proofErr w:type="gramStart"/>
      <w:r w:rsidRPr="00642D2C">
        <w:rPr>
          <w:rFonts w:ascii="Times New Roman" w:hAnsi="Times New Roman" w:cs="Times New Roman"/>
        </w:rPr>
        <w:t>контроль за</w:t>
      </w:r>
      <w:proofErr w:type="gramEnd"/>
      <w:r w:rsidRPr="00642D2C">
        <w:rPr>
          <w:rFonts w:ascii="Times New Roman" w:hAnsi="Times New Roman" w:cs="Times New Roman"/>
        </w:rPr>
        <w:t xml:space="preserve"> их выполнением осуществляется администрацией техникума с привлечением представителей работников учреждения.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b/>
          <w:bCs/>
        </w:rPr>
        <w:t xml:space="preserve">13. Документирование результатов идентификации опасностей и оценки профессиональных рисков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Документация по идентификации опасностей и оценке профессиональных рисков должна поддерживаться в актуальном состоянии путем: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утверждения документов на предмет их соответствия до их выпуска;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анализа, актуализации (при необходимости) и </w:t>
      </w:r>
      <w:proofErr w:type="spellStart"/>
      <w:r w:rsidRPr="00642D2C">
        <w:rPr>
          <w:rFonts w:ascii="Times New Roman" w:hAnsi="Times New Roman" w:cs="Times New Roman"/>
        </w:rPr>
        <w:t>переутверждения</w:t>
      </w:r>
      <w:proofErr w:type="spellEnd"/>
      <w:r w:rsidRPr="00642D2C">
        <w:rPr>
          <w:rFonts w:ascii="Times New Roman" w:hAnsi="Times New Roman" w:cs="Times New Roman"/>
        </w:rPr>
        <w:t xml:space="preserve"> документов;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обеспечения идентификации изменений и статуса действующей в настоящий момент редакции документов;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обеспечения того, чтобы соответствующие версии (редакции) применимых документов находились в местах их использования;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обеспечения сохранности документов в состоянии, позволяющем их прочитать и легко идентифицировать;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xml:space="preserve">- обеспечения того, чтобы документы, определенные как необходимые для планирования и функционирования системы управления профессиональными рисками, могли быть выявлены и использованы; </w:t>
      </w:r>
    </w:p>
    <w:p w:rsidR="00642D2C" w:rsidRPr="00642D2C" w:rsidRDefault="00642D2C" w:rsidP="00642D2C">
      <w:pPr>
        <w:pStyle w:val="Default"/>
        <w:jc w:val="both"/>
        <w:rPr>
          <w:rFonts w:ascii="Times New Roman" w:hAnsi="Times New Roman" w:cs="Times New Roman"/>
        </w:rPr>
      </w:pPr>
      <w:r w:rsidRPr="00642D2C">
        <w:rPr>
          <w:rFonts w:ascii="Times New Roman" w:hAnsi="Times New Roman" w:cs="Times New Roman"/>
        </w:rPr>
        <w:t>- предотвращения непреднамеренного использования устаревших (вышедших из употребления) документов.</w:t>
      </w:r>
    </w:p>
    <w:p w:rsidR="00642D2C" w:rsidRPr="00642D2C" w:rsidRDefault="00642D2C" w:rsidP="00642D2C">
      <w:pPr>
        <w:rPr>
          <w:rFonts w:ascii="Times New Roman" w:hAnsi="Times New Roman" w:cs="Times New Roman"/>
          <w:b/>
          <w:sz w:val="24"/>
          <w:szCs w:val="24"/>
          <w:u w:val="single"/>
        </w:rPr>
      </w:pPr>
    </w:p>
    <w:p w:rsidR="00642D2C" w:rsidRPr="00642D2C" w:rsidRDefault="00642D2C" w:rsidP="00642D2C">
      <w:pPr>
        <w:rPr>
          <w:rFonts w:ascii="Times New Roman" w:hAnsi="Times New Roman" w:cs="Times New Roman"/>
          <w:b/>
          <w:sz w:val="24"/>
          <w:szCs w:val="24"/>
          <w:u w:val="single"/>
        </w:rPr>
      </w:pPr>
    </w:p>
    <w:p w:rsidR="00642D2C" w:rsidRPr="00642D2C" w:rsidRDefault="00642D2C" w:rsidP="00642D2C">
      <w:pPr>
        <w:rPr>
          <w:rFonts w:ascii="Times New Roman" w:hAnsi="Times New Roman" w:cs="Times New Roman"/>
          <w:b/>
          <w:sz w:val="24"/>
          <w:szCs w:val="24"/>
          <w:u w:val="single"/>
        </w:rPr>
      </w:pPr>
    </w:p>
    <w:p w:rsidR="00642D2C" w:rsidRPr="00642D2C" w:rsidRDefault="00642D2C" w:rsidP="00642D2C">
      <w:pPr>
        <w:rPr>
          <w:rFonts w:ascii="Times New Roman" w:hAnsi="Times New Roman" w:cs="Times New Roman"/>
          <w:b/>
          <w:sz w:val="24"/>
          <w:szCs w:val="24"/>
          <w:u w:val="single"/>
        </w:rPr>
      </w:pPr>
    </w:p>
    <w:p w:rsidR="00642D2C" w:rsidRPr="00642D2C" w:rsidRDefault="00642D2C" w:rsidP="00642D2C">
      <w:pPr>
        <w:rPr>
          <w:rFonts w:ascii="Times New Roman" w:hAnsi="Times New Roman" w:cs="Times New Roman"/>
          <w:b/>
          <w:sz w:val="24"/>
          <w:szCs w:val="24"/>
          <w:u w:val="single"/>
        </w:rPr>
      </w:pPr>
    </w:p>
    <w:p w:rsidR="00642D2C" w:rsidRPr="00642D2C" w:rsidRDefault="00642D2C" w:rsidP="00642D2C">
      <w:pPr>
        <w:rPr>
          <w:rFonts w:ascii="Times New Roman" w:hAnsi="Times New Roman" w:cs="Times New Roman"/>
          <w:b/>
          <w:sz w:val="24"/>
          <w:szCs w:val="24"/>
          <w:u w:val="single"/>
        </w:rPr>
      </w:pPr>
    </w:p>
    <w:p w:rsidR="00642D2C" w:rsidRPr="00642D2C" w:rsidRDefault="00642D2C" w:rsidP="00642D2C">
      <w:pPr>
        <w:jc w:val="center"/>
        <w:rPr>
          <w:rFonts w:ascii="Times New Roman" w:hAnsi="Times New Roman" w:cs="Times New Roman"/>
          <w:b/>
          <w:sz w:val="24"/>
          <w:szCs w:val="24"/>
        </w:rPr>
      </w:pPr>
      <w:r w:rsidRPr="00642D2C">
        <w:rPr>
          <w:rFonts w:ascii="Times New Roman" w:hAnsi="Times New Roman" w:cs="Times New Roman"/>
          <w:b/>
          <w:sz w:val="24"/>
          <w:szCs w:val="24"/>
        </w:rPr>
        <w:t>Министерство образования и науки  Забайкальского края</w:t>
      </w:r>
    </w:p>
    <w:p w:rsidR="00642D2C" w:rsidRPr="00642D2C" w:rsidRDefault="00642D2C" w:rsidP="00642D2C">
      <w:pPr>
        <w:jc w:val="center"/>
        <w:rPr>
          <w:rFonts w:ascii="Times New Roman" w:hAnsi="Times New Roman" w:cs="Times New Roman"/>
          <w:b/>
          <w:sz w:val="24"/>
          <w:szCs w:val="24"/>
        </w:rPr>
      </w:pPr>
      <w:r w:rsidRPr="00642D2C">
        <w:rPr>
          <w:rFonts w:ascii="Times New Roman" w:hAnsi="Times New Roman" w:cs="Times New Roman"/>
          <w:b/>
          <w:sz w:val="24"/>
          <w:szCs w:val="24"/>
        </w:rPr>
        <w:t>Государственное профессиональное образовательное учреждение</w:t>
      </w:r>
    </w:p>
    <w:p w:rsidR="00642D2C" w:rsidRPr="00642D2C" w:rsidRDefault="00642D2C" w:rsidP="00642D2C">
      <w:pPr>
        <w:jc w:val="center"/>
        <w:rPr>
          <w:rFonts w:ascii="Times New Roman" w:hAnsi="Times New Roman" w:cs="Times New Roman"/>
          <w:b/>
          <w:sz w:val="24"/>
          <w:szCs w:val="24"/>
        </w:rPr>
      </w:pPr>
      <w:r w:rsidRPr="00642D2C">
        <w:rPr>
          <w:rFonts w:ascii="Times New Roman" w:hAnsi="Times New Roman" w:cs="Times New Roman"/>
          <w:b/>
          <w:sz w:val="24"/>
          <w:szCs w:val="24"/>
        </w:rPr>
        <w:t xml:space="preserve">«ЧИТИНСКИЙ ТЕХНИКУМ ОТРАСЛЕВЫХ ТЕХНОЛОГИЙ И БИЗНЕСА»   </w:t>
      </w:r>
    </w:p>
    <w:p w:rsidR="00642D2C" w:rsidRPr="00642D2C" w:rsidRDefault="00642D2C" w:rsidP="00642D2C">
      <w:pPr>
        <w:jc w:val="center"/>
        <w:rPr>
          <w:rFonts w:ascii="Times New Roman" w:hAnsi="Times New Roman" w:cs="Times New Roman"/>
          <w:b/>
          <w:sz w:val="24"/>
          <w:szCs w:val="24"/>
        </w:rPr>
      </w:pPr>
      <w:r w:rsidRPr="00642D2C">
        <w:rPr>
          <w:rFonts w:ascii="Times New Roman" w:hAnsi="Times New Roman" w:cs="Times New Roman"/>
          <w:b/>
          <w:sz w:val="24"/>
          <w:szCs w:val="24"/>
        </w:rPr>
        <w:t>(ГПОУ «</w:t>
      </w:r>
      <w:proofErr w:type="spellStart"/>
      <w:r w:rsidRPr="00642D2C">
        <w:rPr>
          <w:rFonts w:ascii="Times New Roman" w:hAnsi="Times New Roman" w:cs="Times New Roman"/>
          <w:b/>
          <w:sz w:val="24"/>
          <w:szCs w:val="24"/>
        </w:rPr>
        <w:t>ЧТОТиБ</w:t>
      </w:r>
      <w:proofErr w:type="spellEnd"/>
      <w:r w:rsidRPr="00642D2C">
        <w:rPr>
          <w:rFonts w:ascii="Times New Roman" w:hAnsi="Times New Roman" w:cs="Times New Roman"/>
          <w:b/>
          <w:sz w:val="24"/>
          <w:szCs w:val="24"/>
        </w:rPr>
        <w:t>»)</w:t>
      </w:r>
    </w:p>
    <w:p w:rsidR="00642D2C" w:rsidRPr="00642D2C" w:rsidRDefault="00642D2C" w:rsidP="00642D2C">
      <w:pPr>
        <w:jc w:val="center"/>
        <w:rPr>
          <w:rFonts w:ascii="Times New Roman" w:hAnsi="Times New Roman" w:cs="Times New Roman"/>
          <w:b/>
          <w:sz w:val="24"/>
          <w:szCs w:val="24"/>
        </w:rPr>
      </w:pPr>
    </w:p>
    <w:p w:rsidR="00642D2C" w:rsidRPr="00642D2C" w:rsidRDefault="00642D2C" w:rsidP="00642D2C">
      <w:pPr>
        <w:rPr>
          <w:rFonts w:ascii="Times New Roman" w:hAnsi="Times New Roman" w:cs="Times New Roman"/>
          <w:sz w:val="24"/>
          <w:szCs w:val="24"/>
        </w:rPr>
      </w:pPr>
    </w:p>
    <w:p w:rsidR="00642D2C" w:rsidRPr="00642D2C" w:rsidRDefault="00642D2C" w:rsidP="00642D2C">
      <w:pPr>
        <w:pStyle w:val="Default"/>
        <w:rPr>
          <w:rFonts w:ascii="Times New Roman" w:hAnsi="Times New Roman" w:cs="Times New Roman"/>
          <w:bCs/>
        </w:rPr>
      </w:pPr>
      <w:r w:rsidRPr="00642D2C">
        <w:rPr>
          <w:rFonts w:ascii="Times New Roman" w:hAnsi="Times New Roman" w:cs="Times New Roman"/>
          <w:bCs/>
        </w:rPr>
        <w:t>СОГЛАСОВАНО                                                                                                   УТВЕРЖДАЮ</w:t>
      </w:r>
    </w:p>
    <w:p w:rsidR="00642D2C" w:rsidRPr="00642D2C" w:rsidRDefault="00642D2C" w:rsidP="00642D2C">
      <w:pPr>
        <w:pStyle w:val="Default"/>
        <w:spacing w:line="360" w:lineRule="auto"/>
        <w:rPr>
          <w:rFonts w:ascii="Times New Roman" w:hAnsi="Times New Roman" w:cs="Times New Roman"/>
          <w:bCs/>
        </w:rPr>
      </w:pPr>
      <w:r w:rsidRPr="00642D2C">
        <w:rPr>
          <w:rFonts w:ascii="Times New Roman" w:hAnsi="Times New Roman" w:cs="Times New Roman"/>
          <w:bCs/>
        </w:rPr>
        <w:t>Председатель ПК                                                                             Директор ГПОУ «</w:t>
      </w:r>
      <w:proofErr w:type="spellStart"/>
      <w:r w:rsidRPr="00642D2C">
        <w:rPr>
          <w:rFonts w:ascii="Times New Roman" w:hAnsi="Times New Roman" w:cs="Times New Roman"/>
          <w:bCs/>
        </w:rPr>
        <w:t>ЧТОТиБ</w:t>
      </w:r>
      <w:proofErr w:type="spellEnd"/>
      <w:r w:rsidRPr="00642D2C">
        <w:rPr>
          <w:rFonts w:ascii="Times New Roman" w:hAnsi="Times New Roman" w:cs="Times New Roman"/>
          <w:bCs/>
        </w:rPr>
        <w:t>»</w:t>
      </w:r>
    </w:p>
    <w:p w:rsidR="00642D2C" w:rsidRPr="00642D2C" w:rsidRDefault="00642D2C" w:rsidP="00642D2C">
      <w:pPr>
        <w:pStyle w:val="Default"/>
        <w:rPr>
          <w:rFonts w:ascii="Times New Roman" w:hAnsi="Times New Roman" w:cs="Times New Roman"/>
          <w:bCs/>
        </w:rPr>
      </w:pPr>
      <w:proofErr w:type="spellStart"/>
      <w:r w:rsidRPr="00642D2C">
        <w:rPr>
          <w:rFonts w:ascii="Times New Roman" w:hAnsi="Times New Roman" w:cs="Times New Roman"/>
          <w:bCs/>
        </w:rPr>
        <w:t>_________________С.С.Санданова</w:t>
      </w:r>
      <w:proofErr w:type="spellEnd"/>
      <w:r w:rsidRPr="00642D2C">
        <w:rPr>
          <w:rFonts w:ascii="Times New Roman" w:hAnsi="Times New Roman" w:cs="Times New Roman"/>
          <w:bCs/>
        </w:rPr>
        <w:t xml:space="preserve">                                        </w:t>
      </w:r>
      <w:proofErr w:type="spellStart"/>
      <w:r w:rsidRPr="00642D2C">
        <w:rPr>
          <w:rFonts w:ascii="Times New Roman" w:hAnsi="Times New Roman" w:cs="Times New Roman"/>
          <w:bCs/>
        </w:rPr>
        <w:t>______________Л.В.Косьяненко</w:t>
      </w:r>
      <w:proofErr w:type="spellEnd"/>
    </w:p>
    <w:p w:rsidR="00642D2C" w:rsidRPr="00642D2C" w:rsidRDefault="00642D2C" w:rsidP="00642D2C">
      <w:pPr>
        <w:pStyle w:val="Default"/>
        <w:rPr>
          <w:rFonts w:ascii="Times New Roman" w:hAnsi="Times New Roman" w:cs="Times New Roman"/>
          <w:bCs/>
        </w:rPr>
      </w:pPr>
      <w:r w:rsidRPr="00642D2C">
        <w:rPr>
          <w:rFonts w:ascii="Times New Roman" w:hAnsi="Times New Roman" w:cs="Times New Roman"/>
          <w:bCs/>
        </w:rPr>
        <w:t xml:space="preserve">                                      09.03.2023г.                                                                            09.03.2022г.</w:t>
      </w:r>
    </w:p>
    <w:p w:rsidR="00642D2C" w:rsidRPr="00642D2C" w:rsidRDefault="00642D2C" w:rsidP="00642D2C">
      <w:pPr>
        <w:pStyle w:val="Default"/>
        <w:jc w:val="center"/>
        <w:rPr>
          <w:rFonts w:ascii="Times New Roman" w:hAnsi="Times New Roman" w:cs="Times New Roman"/>
          <w:b/>
          <w:bCs/>
        </w:rPr>
      </w:pPr>
    </w:p>
    <w:p w:rsidR="00642D2C" w:rsidRPr="00642D2C" w:rsidRDefault="00642D2C" w:rsidP="00642D2C">
      <w:pPr>
        <w:pStyle w:val="Default"/>
        <w:jc w:val="center"/>
        <w:rPr>
          <w:rFonts w:ascii="Times New Roman" w:hAnsi="Times New Roman" w:cs="Times New Roman"/>
          <w:b/>
          <w:bCs/>
        </w:rPr>
      </w:pPr>
    </w:p>
    <w:p w:rsidR="00642D2C" w:rsidRPr="00642D2C" w:rsidRDefault="00642D2C" w:rsidP="00642D2C">
      <w:pPr>
        <w:pStyle w:val="ConsPlusTitle"/>
        <w:widowControl/>
        <w:jc w:val="center"/>
        <w:rPr>
          <w:rFonts w:ascii="Times New Roman" w:hAnsi="Times New Roman" w:cs="Times New Roman"/>
          <w:sz w:val="24"/>
          <w:szCs w:val="24"/>
        </w:rPr>
      </w:pPr>
      <w:r w:rsidRPr="00642D2C">
        <w:rPr>
          <w:rFonts w:ascii="Times New Roman" w:hAnsi="Times New Roman" w:cs="Times New Roman"/>
          <w:sz w:val="24"/>
          <w:szCs w:val="24"/>
        </w:rPr>
        <w:t>ПОЛОЖЕНИЕ</w:t>
      </w:r>
    </w:p>
    <w:p w:rsidR="00642D2C" w:rsidRPr="00642D2C" w:rsidRDefault="00642D2C" w:rsidP="00642D2C">
      <w:pPr>
        <w:pStyle w:val="ConsPlusTitle"/>
        <w:widowControl/>
        <w:jc w:val="center"/>
        <w:rPr>
          <w:rFonts w:ascii="Times New Roman" w:hAnsi="Times New Roman" w:cs="Times New Roman"/>
          <w:sz w:val="24"/>
          <w:szCs w:val="24"/>
        </w:rPr>
      </w:pPr>
      <w:r w:rsidRPr="00642D2C">
        <w:rPr>
          <w:rFonts w:ascii="Times New Roman" w:hAnsi="Times New Roman" w:cs="Times New Roman"/>
          <w:sz w:val="24"/>
          <w:szCs w:val="24"/>
        </w:rPr>
        <w:t>ОПОРЯДКЕ ОБЕСПЕЧЕНИЯ РАБОТНИКОВ СПЕЦОДЕЖДОЙ, СПЕЦОБУВЬЮ И ДРУГИМИ СРЕДСТВАМИ ИНДИВИДУАЛЬНОЙ ЗАЩИТЫ</w:t>
      </w:r>
    </w:p>
    <w:p w:rsidR="00642D2C" w:rsidRPr="00642D2C" w:rsidRDefault="00642D2C" w:rsidP="00642D2C">
      <w:pPr>
        <w:pStyle w:val="ConsPlusTitle"/>
        <w:widowControl/>
        <w:jc w:val="center"/>
        <w:rPr>
          <w:rFonts w:ascii="Times New Roman" w:hAnsi="Times New Roman" w:cs="Times New Roman"/>
          <w:sz w:val="24"/>
          <w:szCs w:val="24"/>
        </w:rPr>
      </w:pPr>
    </w:p>
    <w:p w:rsidR="00642D2C" w:rsidRPr="00642D2C" w:rsidRDefault="00642D2C" w:rsidP="00642D2C">
      <w:pPr>
        <w:pStyle w:val="ConsPlusTitle"/>
        <w:widowControl/>
        <w:jc w:val="center"/>
        <w:rPr>
          <w:rFonts w:ascii="Times New Roman" w:hAnsi="Times New Roman" w:cs="Times New Roman"/>
          <w:sz w:val="24"/>
          <w:szCs w:val="24"/>
        </w:rPr>
      </w:pPr>
      <w:r w:rsidRPr="00642D2C">
        <w:rPr>
          <w:rFonts w:ascii="Times New Roman" w:hAnsi="Times New Roman" w:cs="Times New Roman"/>
          <w:sz w:val="24"/>
          <w:szCs w:val="24"/>
        </w:rPr>
        <w:t>1. Общие положения</w:t>
      </w:r>
    </w:p>
    <w:p w:rsidR="00642D2C" w:rsidRPr="00642D2C" w:rsidRDefault="00642D2C" w:rsidP="00642D2C">
      <w:pPr>
        <w:pStyle w:val="ConsPlusTitle"/>
        <w:widowControl/>
        <w:jc w:val="both"/>
        <w:rPr>
          <w:rFonts w:ascii="Times New Roman" w:hAnsi="Times New Roman" w:cs="Times New Roman"/>
          <w:b w:val="0"/>
          <w:sz w:val="24"/>
          <w:szCs w:val="24"/>
        </w:rPr>
      </w:pPr>
    </w:p>
    <w:p w:rsidR="00642D2C" w:rsidRPr="00642D2C" w:rsidRDefault="00642D2C" w:rsidP="00642D2C">
      <w:pPr>
        <w:pStyle w:val="2"/>
        <w:shd w:val="clear" w:color="auto" w:fill="FFFFFF"/>
        <w:spacing w:before="0" w:beforeAutospacing="0" w:after="0" w:afterAutospacing="0" w:line="240" w:lineRule="auto"/>
        <w:ind w:left="66"/>
        <w:jc w:val="both"/>
        <w:textAlignment w:val="baseline"/>
        <w:rPr>
          <w:b w:val="0"/>
          <w:bCs w:val="0"/>
          <w:color w:val="000000"/>
          <w:sz w:val="24"/>
          <w:szCs w:val="24"/>
        </w:rPr>
      </w:pPr>
      <w:r w:rsidRPr="00642D2C">
        <w:rPr>
          <w:b w:val="0"/>
          <w:sz w:val="24"/>
          <w:szCs w:val="24"/>
        </w:rPr>
        <w:t xml:space="preserve">1.1. </w:t>
      </w:r>
      <w:proofErr w:type="gramStart"/>
      <w:r w:rsidRPr="00642D2C">
        <w:rPr>
          <w:b w:val="0"/>
          <w:sz w:val="24"/>
          <w:szCs w:val="24"/>
        </w:rPr>
        <w:t>Положение о порядке обеспечения работников ГПОУ «</w:t>
      </w:r>
      <w:proofErr w:type="spellStart"/>
      <w:r w:rsidRPr="00642D2C">
        <w:rPr>
          <w:b w:val="0"/>
          <w:sz w:val="24"/>
          <w:szCs w:val="24"/>
        </w:rPr>
        <w:t>ЧТОТиБ</w:t>
      </w:r>
      <w:proofErr w:type="spellEnd"/>
      <w:r w:rsidRPr="00642D2C">
        <w:rPr>
          <w:b w:val="0"/>
          <w:sz w:val="24"/>
          <w:szCs w:val="24"/>
        </w:rPr>
        <w:t>» специальной одеждой, специальной обувью и другими средствами индивидуальной защиты (далее – Положение) разработано в соответствии со статьей 221 Трудового кодекса Российской Федерации, приказом  Министерства труда и социальной защиты Российской Федерации от 29 октября 2021 года № 766 «Об утверждении правил обеспечения работников средствами индивидуальной защиты и смывающими средствами</w:t>
      </w:r>
      <w:bookmarkStart w:id="2" w:name="h1"/>
      <w:bookmarkEnd w:id="2"/>
      <w:r w:rsidRPr="00642D2C">
        <w:rPr>
          <w:b w:val="0"/>
          <w:sz w:val="24"/>
          <w:szCs w:val="24"/>
        </w:rPr>
        <w:t>», приказом Министерства труда и социальной защиты Российской</w:t>
      </w:r>
      <w:proofErr w:type="gramEnd"/>
      <w:r w:rsidRPr="00642D2C">
        <w:rPr>
          <w:b w:val="0"/>
          <w:sz w:val="24"/>
          <w:szCs w:val="24"/>
        </w:rPr>
        <w:t xml:space="preserve"> Федерации от 29 октября 2021 года № 767 «Об утверждении единых типовых норм выдачи средств индивидуальной защиты и смывающих средств»</w:t>
      </w:r>
      <w:r w:rsidRPr="00642D2C">
        <w:rPr>
          <w:b w:val="0"/>
          <w:bCs w:val="0"/>
          <w:color w:val="000000"/>
          <w:sz w:val="24"/>
          <w:szCs w:val="24"/>
        </w:rPr>
        <w:t xml:space="preserve"> </w:t>
      </w:r>
    </w:p>
    <w:p w:rsidR="00642D2C" w:rsidRPr="00642D2C" w:rsidRDefault="00642D2C" w:rsidP="00642D2C">
      <w:pPr>
        <w:pStyle w:val="ConsPlusTitle"/>
        <w:widowControl/>
        <w:jc w:val="both"/>
        <w:rPr>
          <w:rFonts w:ascii="Times New Roman" w:hAnsi="Times New Roman" w:cs="Times New Roman"/>
          <w:b w:val="0"/>
          <w:sz w:val="24"/>
          <w:szCs w:val="24"/>
        </w:rPr>
      </w:pPr>
      <w:r w:rsidRPr="00642D2C">
        <w:rPr>
          <w:rFonts w:ascii="Times New Roman" w:hAnsi="Times New Roman" w:cs="Times New Roman"/>
          <w:b w:val="0"/>
          <w:sz w:val="24"/>
          <w:szCs w:val="24"/>
        </w:rPr>
        <w:t xml:space="preserve">1.2. Положение устанавливает требования к порядку приобретения, выдачи, применения, хранения, ухода, списания, а также продления сроков службы специальной одежды, специальной обуви и других средств индивидуальной защиты (далее – </w:t>
      </w:r>
      <w:proofErr w:type="gramStart"/>
      <w:r w:rsidRPr="00642D2C">
        <w:rPr>
          <w:rFonts w:ascii="Times New Roman" w:hAnsi="Times New Roman" w:cs="Times New Roman"/>
          <w:b w:val="0"/>
          <w:sz w:val="24"/>
          <w:szCs w:val="24"/>
        </w:rPr>
        <w:t>СИЗ</w:t>
      </w:r>
      <w:proofErr w:type="gramEnd"/>
      <w:r w:rsidRPr="00642D2C">
        <w:rPr>
          <w:rFonts w:ascii="Times New Roman" w:hAnsi="Times New Roman" w:cs="Times New Roman"/>
          <w:b w:val="0"/>
          <w:sz w:val="24"/>
          <w:szCs w:val="24"/>
        </w:rPr>
        <w:t>).</w:t>
      </w:r>
    </w:p>
    <w:p w:rsidR="00642D2C" w:rsidRPr="00642D2C" w:rsidRDefault="00642D2C" w:rsidP="00642D2C">
      <w:pPr>
        <w:pStyle w:val="ConsPlusTitle"/>
        <w:widowControl/>
        <w:jc w:val="both"/>
        <w:rPr>
          <w:rFonts w:ascii="Times New Roman" w:hAnsi="Times New Roman" w:cs="Times New Roman"/>
          <w:b w:val="0"/>
          <w:sz w:val="24"/>
          <w:szCs w:val="24"/>
        </w:rPr>
      </w:pPr>
      <w:r w:rsidRPr="00642D2C">
        <w:rPr>
          <w:rFonts w:ascii="Times New Roman" w:hAnsi="Times New Roman" w:cs="Times New Roman"/>
          <w:b w:val="0"/>
          <w:sz w:val="24"/>
          <w:szCs w:val="24"/>
        </w:rPr>
        <w:t>1.3. Под средствами индивидуальной защиты понимается носимое на человеке средство индивидуального пользования для предотвращения или уменьшения воздействия на человека вредных и (или) опасных факторов, а также для защиты от загрязнения.</w:t>
      </w:r>
    </w:p>
    <w:p w:rsidR="00642D2C" w:rsidRPr="00642D2C" w:rsidRDefault="00642D2C" w:rsidP="00642D2C">
      <w:pPr>
        <w:pStyle w:val="12"/>
        <w:shd w:val="clear" w:color="auto" w:fill="auto"/>
        <w:spacing w:line="240" w:lineRule="auto"/>
        <w:ind w:left="20" w:right="20"/>
        <w:jc w:val="both"/>
        <w:rPr>
          <w:sz w:val="24"/>
          <w:szCs w:val="24"/>
        </w:rPr>
      </w:pPr>
      <w:r w:rsidRPr="00642D2C">
        <w:rPr>
          <w:color w:val="000000"/>
          <w:sz w:val="24"/>
          <w:szCs w:val="24"/>
        </w:rPr>
        <w:t>1.4. На работах с вредными и (или) опасными условиями труда, а также на работах, выполняемых в особых температурных условиях или связанных с загряз</w:t>
      </w:r>
      <w:r w:rsidRPr="00642D2C">
        <w:rPr>
          <w:color w:val="000000"/>
          <w:sz w:val="24"/>
          <w:szCs w:val="24"/>
        </w:rPr>
        <w:softHyphen/>
        <w:t>нением, работникам за счёт средств техникума бесплатно выдаются СИЗ, прошед</w:t>
      </w:r>
      <w:r w:rsidRPr="00642D2C">
        <w:rPr>
          <w:color w:val="000000"/>
          <w:sz w:val="24"/>
          <w:szCs w:val="24"/>
        </w:rPr>
        <w:softHyphen/>
        <w:t>шие обязательную сертификацию или декларирование соответствия.</w:t>
      </w:r>
    </w:p>
    <w:p w:rsidR="00642D2C" w:rsidRPr="00642D2C" w:rsidRDefault="00642D2C" w:rsidP="00642D2C">
      <w:pPr>
        <w:pStyle w:val="12"/>
        <w:shd w:val="clear" w:color="auto" w:fill="auto"/>
        <w:spacing w:line="240" w:lineRule="auto"/>
        <w:ind w:left="20" w:right="20"/>
        <w:jc w:val="both"/>
        <w:rPr>
          <w:sz w:val="24"/>
          <w:szCs w:val="24"/>
        </w:rPr>
      </w:pPr>
      <w:r w:rsidRPr="00642D2C">
        <w:rPr>
          <w:color w:val="000000"/>
          <w:sz w:val="24"/>
          <w:szCs w:val="24"/>
        </w:rPr>
        <w:t xml:space="preserve">1.5. </w:t>
      </w:r>
      <w:proofErr w:type="gramStart"/>
      <w:r w:rsidRPr="00642D2C">
        <w:rPr>
          <w:color w:val="000000"/>
          <w:sz w:val="24"/>
          <w:szCs w:val="24"/>
        </w:rPr>
        <w:t>Приобретение и выдача работникам СИЗ, не имеющих декларацию о со</w:t>
      </w:r>
      <w:r w:rsidRPr="00642D2C">
        <w:rPr>
          <w:color w:val="000000"/>
          <w:sz w:val="24"/>
          <w:szCs w:val="24"/>
        </w:rPr>
        <w:softHyphen/>
        <w:t>ответствии и (или) сертификат соответствия либо срок действия которых истек, не допускается.</w:t>
      </w:r>
      <w:proofErr w:type="gramEnd"/>
    </w:p>
    <w:p w:rsidR="00642D2C" w:rsidRPr="00642D2C" w:rsidRDefault="00642D2C" w:rsidP="00642D2C">
      <w:pPr>
        <w:pStyle w:val="12"/>
        <w:numPr>
          <w:ilvl w:val="0"/>
          <w:numId w:val="18"/>
        </w:numPr>
        <w:shd w:val="clear" w:color="auto" w:fill="auto"/>
        <w:tabs>
          <w:tab w:val="left" w:pos="426"/>
        </w:tabs>
        <w:spacing w:line="240" w:lineRule="auto"/>
        <w:ind w:left="20" w:right="20" w:hanging="20"/>
        <w:jc w:val="both"/>
        <w:rPr>
          <w:sz w:val="24"/>
          <w:szCs w:val="24"/>
        </w:rPr>
      </w:pPr>
      <w:r w:rsidRPr="00642D2C">
        <w:rPr>
          <w:color w:val="000000"/>
          <w:sz w:val="24"/>
          <w:szCs w:val="24"/>
        </w:rPr>
        <w:t xml:space="preserve"> Перечень </w:t>
      </w:r>
      <w:r w:rsidRPr="00642D2C">
        <w:rPr>
          <w:sz w:val="24"/>
          <w:szCs w:val="24"/>
        </w:rPr>
        <w:t>бесплатной выдачи СИЗ работников техникума, занятых на работах с вредными и (или) опасными условиями труда, а также на работах, вы</w:t>
      </w:r>
      <w:r w:rsidRPr="00642D2C">
        <w:rPr>
          <w:sz w:val="24"/>
          <w:szCs w:val="24"/>
        </w:rPr>
        <w:softHyphen/>
        <w:t>полняемых в особых температурных условиях или связанных с загрязнением, при</w:t>
      </w:r>
      <w:r w:rsidRPr="00642D2C">
        <w:rPr>
          <w:sz w:val="24"/>
          <w:szCs w:val="24"/>
        </w:rPr>
        <w:softHyphen/>
        <w:t xml:space="preserve">веден </w:t>
      </w:r>
      <w:proofErr w:type="gramStart"/>
      <w:r w:rsidRPr="00642D2C">
        <w:rPr>
          <w:sz w:val="24"/>
          <w:szCs w:val="24"/>
        </w:rPr>
        <w:t>в</w:t>
      </w:r>
      <w:proofErr w:type="gramEnd"/>
      <w:r w:rsidRPr="00642D2C">
        <w:rPr>
          <w:sz w:val="24"/>
          <w:szCs w:val="24"/>
        </w:rPr>
        <w:t xml:space="preserve"> Приложением № 1.</w:t>
      </w:r>
    </w:p>
    <w:p w:rsidR="00642D2C" w:rsidRPr="00642D2C" w:rsidRDefault="00642D2C" w:rsidP="00642D2C">
      <w:pPr>
        <w:pStyle w:val="12"/>
        <w:numPr>
          <w:ilvl w:val="0"/>
          <w:numId w:val="18"/>
        </w:numPr>
        <w:shd w:val="clear" w:color="auto" w:fill="auto"/>
        <w:tabs>
          <w:tab w:val="left" w:pos="426"/>
        </w:tabs>
        <w:spacing w:line="240" w:lineRule="auto"/>
        <w:ind w:left="20" w:right="20" w:hanging="20"/>
        <w:jc w:val="both"/>
        <w:rPr>
          <w:sz w:val="24"/>
          <w:szCs w:val="24"/>
        </w:rPr>
      </w:pPr>
      <w:r w:rsidRPr="00642D2C">
        <w:rPr>
          <w:color w:val="000000"/>
          <w:sz w:val="24"/>
          <w:szCs w:val="24"/>
        </w:rPr>
        <w:t>Ответственность за обеспечение и обязательность применения работни</w:t>
      </w:r>
      <w:r w:rsidRPr="00642D2C">
        <w:rPr>
          <w:color w:val="000000"/>
          <w:sz w:val="24"/>
          <w:szCs w:val="24"/>
        </w:rPr>
        <w:softHyphen/>
        <w:t xml:space="preserve">ками </w:t>
      </w:r>
      <w:proofErr w:type="gramStart"/>
      <w:r w:rsidRPr="00642D2C">
        <w:rPr>
          <w:color w:val="000000"/>
          <w:sz w:val="24"/>
          <w:szCs w:val="24"/>
        </w:rPr>
        <w:t>СИЗ</w:t>
      </w:r>
      <w:proofErr w:type="gramEnd"/>
      <w:r w:rsidRPr="00642D2C">
        <w:rPr>
          <w:color w:val="000000"/>
          <w:sz w:val="24"/>
          <w:szCs w:val="24"/>
        </w:rPr>
        <w:t xml:space="preserve"> возлагается на непосредственного руководителя структурного подразде</w:t>
      </w:r>
      <w:r w:rsidRPr="00642D2C">
        <w:rPr>
          <w:color w:val="000000"/>
          <w:sz w:val="24"/>
          <w:szCs w:val="24"/>
        </w:rPr>
        <w:softHyphen/>
        <w:t>ления.</w:t>
      </w:r>
    </w:p>
    <w:p w:rsidR="00642D2C" w:rsidRPr="00642D2C" w:rsidRDefault="00642D2C" w:rsidP="00642D2C">
      <w:pPr>
        <w:pStyle w:val="12"/>
        <w:numPr>
          <w:ilvl w:val="0"/>
          <w:numId w:val="18"/>
        </w:numPr>
        <w:shd w:val="clear" w:color="auto" w:fill="auto"/>
        <w:tabs>
          <w:tab w:val="left" w:pos="426"/>
        </w:tabs>
        <w:spacing w:line="240" w:lineRule="auto"/>
        <w:ind w:left="20" w:right="20" w:hanging="20"/>
        <w:jc w:val="both"/>
        <w:rPr>
          <w:sz w:val="24"/>
          <w:szCs w:val="24"/>
        </w:rPr>
      </w:pPr>
      <w:proofErr w:type="gramStart"/>
      <w:r w:rsidRPr="00642D2C">
        <w:rPr>
          <w:color w:val="000000"/>
          <w:sz w:val="24"/>
          <w:szCs w:val="24"/>
        </w:rPr>
        <w:t>Руководитель структурного подразделения должен ознакомить работни</w:t>
      </w:r>
      <w:r w:rsidRPr="00642D2C">
        <w:rPr>
          <w:color w:val="000000"/>
          <w:sz w:val="24"/>
          <w:szCs w:val="24"/>
        </w:rPr>
        <w:softHyphen/>
        <w:t xml:space="preserve">ка с  </w:t>
      </w:r>
      <w:r w:rsidRPr="00642D2C">
        <w:rPr>
          <w:sz w:val="24"/>
          <w:szCs w:val="24"/>
        </w:rPr>
        <w:t>приказом  Министерства труда и социальной защиты Российской Федерации от 29 октября 2021 года № 766 «Об утверждении правил обеспечения работников средствами индивидуальной защиты и смывающими средствами», приказом Министерства труда и социальной защиты Российской Федерации от 29 октября 2021 года № 767 «Об утверждении единых типовых норм выдачи средств индивидуальной защиты и смывающих средств»</w:t>
      </w:r>
      <w:r w:rsidRPr="00642D2C">
        <w:rPr>
          <w:color w:val="000000"/>
          <w:sz w:val="24"/>
          <w:szCs w:val="24"/>
        </w:rPr>
        <w:t xml:space="preserve"> </w:t>
      </w:r>
      <w:proofErr w:type="gramEnd"/>
    </w:p>
    <w:p w:rsidR="00642D2C" w:rsidRPr="00642D2C" w:rsidRDefault="00642D2C" w:rsidP="00642D2C">
      <w:pPr>
        <w:pStyle w:val="12"/>
        <w:numPr>
          <w:ilvl w:val="0"/>
          <w:numId w:val="18"/>
        </w:numPr>
        <w:shd w:val="clear" w:color="auto" w:fill="auto"/>
        <w:tabs>
          <w:tab w:val="left" w:pos="426"/>
        </w:tabs>
        <w:spacing w:line="240" w:lineRule="auto"/>
        <w:ind w:left="20" w:right="20" w:hanging="20"/>
        <w:jc w:val="both"/>
        <w:rPr>
          <w:sz w:val="24"/>
          <w:szCs w:val="24"/>
        </w:rPr>
      </w:pPr>
      <w:r w:rsidRPr="00642D2C">
        <w:rPr>
          <w:color w:val="000000"/>
          <w:sz w:val="24"/>
          <w:szCs w:val="24"/>
        </w:rPr>
        <w:lastRenderedPageBreak/>
        <w:t xml:space="preserve"> </w:t>
      </w:r>
      <w:proofErr w:type="gramStart"/>
      <w:r w:rsidRPr="00642D2C">
        <w:rPr>
          <w:color w:val="000000"/>
          <w:sz w:val="24"/>
          <w:szCs w:val="24"/>
        </w:rPr>
        <w:t>а также с соответствующими его профессии и должности нормами выдачи СИЗ.</w:t>
      </w:r>
      <w:proofErr w:type="gramEnd"/>
    </w:p>
    <w:p w:rsidR="00642D2C" w:rsidRPr="00642D2C" w:rsidRDefault="00642D2C" w:rsidP="00642D2C">
      <w:pPr>
        <w:pStyle w:val="12"/>
        <w:numPr>
          <w:ilvl w:val="0"/>
          <w:numId w:val="18"/>
        </w:numPr>
        <w:shd w:val="clear" w:color="auto" w:fill="auto"/>
        <w:tabs>
          <w:tab w:val="left" w:pos="426"/>
        </w:tabs>
        <w:spacing w:line="240" w:lineRule="auto"/>
        <w:ind w:left="20" w:right="20" w:hanging="20"/>
        <w:jc w:val="both"/>
        <w:rPr>
          <w:sz w:val="24"/>
          <w:szCs w:val="24"/>
        </w:rPr>
      </w:pPr>
      <w:r w:rsidRPr="00642D2C">
        <w:rPr>
          <w:color w:val="000000"/>
          <w:sz w:val="24"/>
          <w:szCs w:val="24"/>
        </w:rPr>
        <w:t xml:space="preserve"> Работник обязан правильно применять СИЗ, </w:t>
      </w:r>
      <w:proofErr w:type="gramStart"/>
      <w:r w:rsidRPr="00642D2C">
        <w:rPr>
          <w:color w:val="000000"/>
          <w:sz w:val="24"/>
          <w:szCs w:val="24"/>
        </w:rPr>
        <w:t>выданные</w:t>
      </w:r>
      <w:proofErr w:type="gramEnd"/>
      <w:r w:rsidRPr="00642D2C">
        <w:rPr>
          <w:color w:val="000000"/>
          <w:sz w:val="24"/>
          <w:szCs w:val="24"/>
        </w:rPr>
        <w:t xml:space="preserve"> ему в установ</w:t>
      </w:r>
      <w:r w:rsidRPr="00642D2C">
        <w:rPr>
          <w:color w:val="000000"/>
          <w:sz w:val="24"/>
          <w:szCs w:val="24"/>
        </w:rPr>
        <w:softHyphen/>
        <w:t>ленном порядке.</w:t>
      </w:r>
    </w:p>
    <w:p w:rsidR="00642D2C" w:rsidRPr="00642D2C" w:rsidRDefault="00642D2C" w:rsidP="00642D2C">
      <w:pPr>
        <w:pStyle w:val="12"/>
        <w:numPr>
          <w:ilvl w:val="0"/>
          <w:numId w:val="18"/>
        </w:numPr>
        <w:shd w:val="clear" w:color="auto" w:fill="auto"/>
        <w:tabs>
          <w:tab w:val="left" w:pos="0"/>
        </w:tabs>
        <w:spacing w:line="240" w:lineRule="auto"/>
        <w:ind w:left="20" w:right="20" w:hanging="20"/>
        <w:jc w:val="both"/>
        <w:rPr>
          <w:sz w:val="24"/>
          <w:szCs w:val="24"/>
        </w:rPr>
      </w:pPr>
      <w:r w:rsidRPr="00642D2C">
        <w:rPr>
          <w:sz w:val="24"/>
          <w:szCs w:val="24"/>
        </w:rPr>
        <w:t xml:space="preserve">Специальная одежда, специальная обувь и другие </w:t>
      </w:r>
      <w:proofErr w:type="gramStart"/>
      <w:r w:rsidRPr="00642D2C">
        <w:rPr>
          <w:sz w:val="24"/>
          <w:szCs w:val="24"/>
        </w:rPr>
        <w:t>СИЗ</w:t>
      </w:r>
      <w:proofErr w:type="gramEnd"/>
      <w:r w:rsidRPr="00642D2C">
        <w:rPr>
          <w:sz w:val="24"/>
          <w:szCs w:val="24"/>
        </w:rPr>
        <w:t xml:space="preserve"> для работников техникума приобретается по заявке, (Приложение 2)</w:t>
      </w:r>
    </w:p>
    <w:p w:rsidR="00642D2C" w:rsidRPr="00642D2C" w:rsidRDefault="00642D2C" w:rsidP="00642D2C">
      <w:pPr>
        <w:pStyle w:val="12"/>
        <w:numPr>
          <w:ilvl w:val="0"/>
          <w:numId w:val="18"/>
        </w:numPr>
        <w:shd w:val="clear" w:color="auto" w:fill="auto"/>
        <w:tabs>
          <w:tab w:val="left" w:pos="284"/>
        </w:tabs>
        <w:spacing w:line="240" w:lineRule="auto"/>
        <w:ind w:left="20" w:right="20" w:hanging="20"/>
        <w:jc w:val="both"/>
        <w:rPr>
          <w:sz w:val="24"/>
          <w:szCs w:val="24"/>
        </w:rPr>
      </w:pPr>
      <w:r w:rsidRPr="00642D2C">
        <w:rPr>
          <w:color w:val="000000"/>
          <w:sz w:val="24"/>
          <w:szCs w:val="24"/>
        </w:rPr>
        <w:t xml:space="preserve">Спецодежда, </w:t>
      </w:r>
      <w:proofErr w:type="spellStart"/>
      <w:r w:rsidRPr="00642D2C">
        <w:rPr>
          <w:color w:val="000000"/>
          <w:sz w:val="24"/>
          <w:szCs w:val="24"/>
        </w:rPr>
        <w:t>спецобувь</w:t>
      </w:r>
      <w:proofErr w:type="spellEnd"/>
      <w:r w:rsidRPr="00642D2C">
        <w:rPr>
          <w:color w:val="000000"/>
          <w:sz w:val="24"/>
          <w:szCs w:val="24"/>
        </w:rPr>
        <w:t xml:space="preserve"> и другие средства индивидуальной защиты являются инвентарем техникума.</w:t>
      </w:r>
    </w:p>
    <w:p w:rsidR="00642D2C" w:rsidRPr="00642D2C" w:rsidRDefault="00642D2C" w:rsidP="00642D2C">
      <w:pPr>
        <w:pStyle w:val="29"/>
        <w:keepNext/>
        <w:keepLines/>
        <w:shd w:val="clear" w:color="auto" w:fill="auto"/>
        <w:spacing w:line="240" w:lineRule="auto"/>
        <w:jc w:val="center"/>
        <w:rPr>
          <w:color w:val="000000"/>
          <w:sz w:val="24"/>
          <w:szCs w:val="24"/>
        </w:rPr>
      </w:pPr>
    </w:p>
    <w:p w:rsidR="00642D2C" w:rsidRPr="00642D2C" w:rsidRDefault="00642D2C" w:rsidP="00642D2C">
      <w:pPr>
        <w:pStyle w:val="29"/>
        <w:keepNext/>
        <w:keepLines/>
        <w:shd w:val="clear" w:color="auto" w:fill="auto"/>
        <w:spacing w:line="240" w:lineRule="auto"/>
        <w:jc w:val="center"/>
        <w:rPr>
          <w:color w:val="000000"/>
          <w:sz w:val="24"/>
          <w:szCs w:val="24"/>
        </w:rPr>
      </w:pPr>
      <w:r w:rsidRPr="00642D2C">
        <w:rPr>
          <w:color w:val="000000"/>
          <w:sz w:val="24"/>
          <w:szCs w:val="24"/>
        </w:rPr>
        <w:t>2. Порядок выдачи, учёта, применения и сдачи СИЗ</w:t>
      </w:r>
    </w:p>
    <w:p w:rsidR="00642D2C" w:rsidRPr="00642D2C" w:rsidRDefault="00642D2C" w:rsidP="00642D2C">
      <w:pPr>
        <w:pStyle w:val="29"/>
        <w:keepNext/>
        <w:keepLines/>
        <w:shd w:val="clear" w:color="auto" w:fill="auto"/>
        <w:spacing w:line="240" w:lineRule="auto"/>
        <w:jc w:val="center"/>
        <w:rPr>
          <w:sz w:val="24"/>
          <w:szCs w:val="24"/>
        </w:rPr>
      </w:pPr>
    </w:p>
    <w:p w:rsidR="00642D2C" w:rsidRPr="00642D2C" w:rsidRDefault="00642D2C" w:rsidP="00642D2C">
      <w:pPr>
        <w:pStyle w:val="12"/>
        <w:numPr>
          <w:ilvl w:val="0"/>
          <w:numId w:val="19"/>
        </w:numPr>
        <w:shd w:val="clear" w:color="auto" w:fill="auto"/>
        <w:tabs>
          <w:tab w:val="left" w:pos="426"/>
        </w:tabs>
        <w:spacing w:line="240" w:lineRule="auto"/>
        <w:ind w:left="20" w:right="20" w:hanging="20"/>
        <w:jc w:val="both"/>
        <w:rPr>
          <w:sz w:val="24"/>
          <w:szCs w:val="24"/>
        </w:rPr>
      </w:pPr>
      <w:r w:rsidRPr="00642D2C">
        <w:rPr>
          <w:color w:val="000000"/>
          <w:sz w:val="24"/>
          <w:szCs w:val="24"/>
        </w:rPr>
        <w:t>Работникам техникума и лицам, осуществляющим в соответствии с действующим за</w:t>
      </w:r>
      <w:r w:rsidRPr="00642D2C">
        <w:rPr>
          <w:color w:val="000000"/>
          <w:sz w:val="24"/>
          <w:szCs w:val="24"/>
        </w:rPr>
        <w:softHyphen/>
        <w:t>конодательством мероприятия по контролю (надзору) производственной деятель</w:t>
      </w:r>
      <w:r w:rsidRPr="00642D2C">
        <w:rPr>
          <w:color w:val="000000"/>
          <w:sz w:val="24"/>
          <w:szCs w:val="24"/>
        </w:rPr>
        <w:softHyphen/>
        <w:t xml:space="preserve">ности, материально-ответственными лицами </w:t>
      </w:r>
      <w:proofErr w:type="gramStart"/>
      <w:r w:rsidRPr="00642D2C">
        <w:rPr>
          <w:color w:val="000000"/>
          <w:sz w:val="24"/>
          <w:szCs w:val="24"/>
        </w:rPr>
        <w:t>СИЗ</w:t>
      </w:r>
      <w:proofErr w:type="gramEnd"/>
      <w:r w:rsidRPr="00642D2C">
        <w:rPr>
          <w:color w:val="000000"/>
          <w:sz w:val="24"/>
          <w:szCs w:val="24"/>
        </w:rPr>
        <w:t>, выдаются в соответствии с ти</w:t>
      </w:r>
      <w:r w:rsidRPr="00642D2C">
        <w:rPr>
          <w:color w:val="000000"/>
          <w:sz w:val="24"/>
          <w:szCs w:val="24"/>
        </w:rPr>
        <w:softHyphen/>
        <w:t>повыми нормами и межотраслевыми правилами обеспечения работников СИЗ, на время выполнения этой работы или осуществления мероприятий по контролю (надзору).</w:t>
      </w:r>
    </w:p>
    <w:p w:rsidR="00642D2C" w:rsidRPr="00642D2C" w:rsidRDefault="00642D2C" w:rsidP="00642D2C">
      <w:pPr>
        <w:pStyle w:val="12"/>
        <w:numPr>
          <w:ilvl w:val="0"/>
          <w:numId w:val="19"/>
        </w:numPr>
        <w:shd w:val="clear" w:color="auto" w:fill="auto"/>
        <w:tabs>
          <w:tab w:val="left" w:pos="426"/>
        </w:tabs>
        <w:spacing w:line="240" w:lineRule="auto"/>
        <w:ind w:left="20" w:right="20" w:hanging="20"/>
        <w:jc w:val="both"/>
        <w:rPr>
          <w:sz w:val="24"/>
          <w:szCs w:val="24"/>
        </w:rPr>
      </w:pPr>
      <w:proofErr w:type="gramStart"/>
      <w:r w:rsidRPr="00642D2C">
        <w:rPr>
          <w:color w:val="000000"/>
          <w:sz w:val="24"/>
          <w:szCs w:val="24"/>
        </w:rPr>
        <w:t>СИЗ</w:t>
      </w:r>
      <w:proofErr w:type="gramEnd"/>
      <w:r w:rsidRPr="00642D2C">
        <w:rPr>
          <w:color w:val="000000"/>
          <w:sz w:val="24"/>
          <w:szCs w:val="24"/>
        </w:rPr>
        <w:t>, выдаваемые работникам, должны соответствовать их полу, росту, размерам, а также характеру и условиям выполняемой ими работы.</w:t>
      </w:r>
    </w:p>
    <w:p w:rsidR="00642D2C" w:rsidRPr="00642D2C" w:rsidRDefault="00642D2C" w:rsidP="00642D2C">
      <w:pPr>
        <w:pStyle w:val="12"/>
        <w:numPr>
          <w:ilvl w:val="0"/>
          <w:numId w:val="19"/>
        </w:numPr>
        <w:shd w:val="clear" w:color="auto" w:fill="auto"/>
        <w:tabs>
          <w:tab w:val="left" w:pos="426"/>
        </w:tabs>
        <w:spacing w:line="240" w:lineRule="auto"/>
        <w:ind w:left="20" w:right="20" w:hanging="20"/>
        <w:jc w:val="both"/>
        <w:rPr>
          <w:sz w:val="24"/>
          <w:szCs w:val="24"/>
        </w:rPr>
      </w:pPr>
      <w:proofErr w:type="gramStart"/>
      <w:r w:rsidRPr="00642D2C">
        <w:rPr>
          <w:color w:val="000000"/>
          <w:sz w:val="24"/>
          <w:szCs w:val="24"/>
        </w:rPr>
        <w:t>В тех случаях, когда такие СИЗ, как жилет сигнальный, предохранитель</w:t>
      </w:r>
      <w:r w:rsidRPr="00642D2C">
        <w:rPr>
          <w:color w:val="000000"/>
          <w:sz w:val="24"/>
          <w:szCs w:val="24"/>
        </w:rPr>
        <w:softHyphen/>
        <w:t xml:space="preserve">ный пояс, диэлектрические галоши и перчатки, диэлектрический коврик, защитные очки и щитки, фильтрующие СИЗ органов дыхания с </w:t>
      </w:r>
      <w:proofErr w:type="spellStart"/>
      <w:r w:rsidRPr="00642D2C">
        <w:rPr>
          <w:color w:val="000000"/>
          <w:sz w:val="24"/>
          <w:szCs w:val="24"/>
        </w:rPr>
        <w:t>противоаэрозольными</w:t>
      </w:r>
      <w:proofErr w:type="spellEnd"/>
      <w:r w:rsidRPr="00642D2C">
        <w:rPr>
          <w:color w:val="000000"/>
          <w:sz w:val="24"/>
          <w:szCs w:val="24"/>
        </w:rPr>
        <w:t xml:space="preserve"> и про</w:t>
      </w:r>
      <w:r w:rsidRPr="00642D2C">
        <w:rPr>
          <w:color w:val="000000"/>
          <w:sz w:val="24"/>
          <w:szCs w:val="24"/>
        </w:rPr>
        <w:softHyphen/>
        <w:t xml:space="preserve">тивогазовыми фильтрами, изолирующие СИЗ органов дыхания, защитный шлем, подшлемник, накомарник, каска, наплечники, налокотники, </w:t>
      </w:r>
      <w:proofErr w:type="spellStart"/>
      <w:r w:rsidRPr="00642D2C">
        <w:rPr>
          <w:color w:val="000000"/>
          <w:sz w:val="24"/>
          <w:szCs w:val="24"/>
        </w:rPr>
        <w:t>самоспасатели</w:t>
      </w:r>
      <w:proofErr w:type="spellEnd"/>
      <w:r w:rsidRPr="00642D2C">
        <w:rPr>
          <w:color w:val="000000"/>
          <w:sz w:val="24"/>
          <w:szCs w:val="24"/>
        </w:rPr>
        <w:t>, науш</w:t>
      </w:r>
      <w:r w:rsidRPr="00642D2C">
        <w:rPr>
          <w:color w:val="000000"/>
          <w:sz w:val="24"/>
          <w:szCs w:val="24"/>
        </w:rPr>
        <w:softHyphen/>
        <w:t xml:space="preserve">ники, </w:t>
      </w:r>
      <w:proofErr w:type="spellStart"/>
      <w:r w:rsidRPr="00642D2C">
        <w:rPr>
          <w:color w:val="000000"/>
          <w:sz w:val="24"/>
          <w:szCs w:val="24"/>
        </w:rPr>
        <w:t>противошумные</w:t>
      </w:r>
      <w:proofErr w:type="spellEnd"/>
      <w:r w:rsidRPr="00642D2C">
        <w:rPr>
          <w:color w:val="000000"/>
          <w:sz w:val="24"/>
          <w:szCs w:val="24"/>
        </w:rPr>
        <w:t xml:space="preserve"> вкладыши, светофильтры, </w:t>
      </w:r>
      <w:proofErr w:type="spellStart"/>
      <w:r w:rsidRPr="00642D2C">
        <w:rPr>
          <w:color w:val="000000"/>
          <w:sz w:val="24"/>
          <w:szCs w:val="24"/>
        </w:rPr>
        <w:t>виброзащитные</w:t>
      </w:r>
      <w:proofErr w:type="spellEnd"/>
      <w:r w:rsidRPr="00642D2C">
        <w:rPr>
          <w:color w:val="000000"/>
          <w:sz w:val="24"/>
          <w:szCs w:val="24"/>
        </w:rPr>
        <w:t xml:space="preserve"> рукавицы, пер</w:t>
      </w:r>
      <w:r w:rsidRPr="00642D2C">
        <w:rPr>
          <w:color w:val="000000"/>
          <w:sz w:val="24"/>
          <w:szCs w:val="24"/>
        </w:rPr>
        <w:softHyphen/>
        <w:t>чатки и другие не указаны в соответствующих типовых нормах, СИЗ работникам могут</w:t>
      </w:r>
      <w:proofErr w:type="gramEnd"/>
      <w:r w:rsidRPr="00642D2C">
        <w:rPr>
          <w:color w:val="000000"/>
          <w:sz w:val="24"/>
          <w:szCs w:val="24"/>
        </w:rPr>
        <w:t xml:space="preserve"> быть выданы со сроком носки «до износа» на основании результатов прове</w:t>
      </w:r>
      <w:r w:rsidRPr="00642D2C">
        <w:rPr>
          <w:color w:val="000000"/>
          <w:sz w:val="24"/>
          <w:szCs w:val="24"/>
        </w:rPr>
        <w:softHyphen/>
        <w:t xml:space="preserve">дённой специальной оценки условий труда, а также с учётом условий и особенностей выполняемых работ. При этом </w:t>
      </w:r>
      <w:proofErr w:type="spellStart"/>
      <w:r w:rsidRPr="00642D2C">
        <w:rPr>
          <w:color w:val="000000"/>
          <w:sz w:val="24"/>
          <w:szCs w:val="24"/>
        </w:rPr>
        <w:t>противошумные</w:t>
      </w:r>
      <w:proofErr w:type="spellEnd"/>
      <w:r w:rsidRPr="00642D2C">
        <w:rPr>
          <w:color w:val="000000"/>
          <w:sz w:val="24"/>
          <w:szCs w:val="24"/>
        </w:rPr>
        <w:t xml:space="preserve"> вкладыши, подшлемники, а также </w:t>
      </w:r>
      <w:proofErr w:type="gramStart"/>
      <w:r w:rsidRPr="00642D2C">
        <w:rPr>
          <w:color w:val="000000"/>
          <w:sz w:val="24"/>
          <w:szCs w:val="24"/>
        </w:rPr>
        <w:t>СИЗ</w:t>
      </w:r>
      <w:proofErr w:type="gramEnd"/>
      <w:r w:rsidRPr="00642D2C">
        <w:rPr>
          <w:color w:val="000000"/>
          <w:sz w:val="24"/>
          <w:szCs w:val="24"/>
        </w:rPr>
        <w:t xml:space="preserve"> органов дыхания, не допускающие многократного применения и выда</w:t>
      </w:r>
      <w:r w:rsidRPr="00642D2C">
        <w:rPr>
          <w:color w:val="000000"/>
          <w:sz w:val="24"/>
          <w:szCs w:val="24"/>
        </w:rPr>
        <w:softHyphen/>
        <w:t>ваемые в качестве «дежурных», выдаются в виде одноразового комплекта перед рабочей сменой в количестве, соответствующем числу занятых на данном рабочем месте.</w:t>
      </w:r>
    </w:p>
    <w:p w:rsidR="00642D2C" w:rsidRPr="00642D2C" w:rsidRDefault="00642D2C" w:rsidP="00642D2C">
      <w:pPr>
        <w:pStyle w:val="12"/>
        <w:numPr>
          <w:ilvl w:val="0"/>
          <w:numId w:val="20"/>
        </w:numPr>
        <w:shd w:val="clear" w:color="auto" w:fill="auto"/>
        <w:tabs>
          <w:tab w:val="left" w:pos="426"/>
        </w:tabs>
        <w:spacing w:line="240" w:lineRule="auto"/>
        <w:ind w:left="20" w:right="20" w:hanging="20"/>
        <w:jc w:val="both"/>
        <w:rPr>
          <w:sz w:val="24"/>
          <w:szCs w:val="24"/>
        </w:rPr>
      </w:pPr>
      <w:r w:rsidRPr="00642D2C">
        <w:rPr>
          <w:b/>
          <w:color w:val="000000"/>
          <w:sz w:val="24"/>
          <w:szCs w:val="24"/>
        </w:rPr>
        <w:t xml:space="preserve"> </w:t>
      </w:r>
      <w:r w:rsidRPr="00642D2C">
        <w:rPr>
          <w:color w:val="000000"/>
          <w:sz w:val="24"/>
          <w:szCs w:val="24"/>
        </w:rPr>
        <w:t xml:space="preserve">Дежурные </w:t>
      </w:r>
      <w:proofErr w:type="gramStart"/>
      <w:r w:rsidRPr="00642D2C">
        <w:rPr>
          <w:color w:val="000000"/>
          <w:sz w:val="24"/>
          <w:szCs w:val="24"/>
        </w:rPr>
        <w:t>СИЗ</w:t>
      </w:r>
      <w:proofErr w:type="gramEnd"/>
      <w:r w:rsidRPr="00642D2C">
        <w:rPr>
          <w:color w:val="000000"/>
          <w:sz w:val="24"/>
          <w:szCs w:val="24"/>
        </w:rPr>
        <w:t xml:space="preserve"> общего пользования выдаются работникам только на время выполнения тех работ, для которых они предназначены. С учётом требова</w:t>
      </w:r>
      <w:r w:rsidRPr="00642D2C">
        <w:rPr>
          <w:color w:val="000000"/>
          <w:sz w:val="24"/>
          <w:szCs w:val="24"/>
        </w:rPr>
        <w:softHyphen/>
        <w:t xml:space="preserve">ния личной гигиены и индивидуальных особенностей дежурные </w:t>
      </w:r>
      <w:proofErr w:type="gramStart"/>
      <w:r w:rsidRPr="00642D2C">
        <w:rPr>
          <w:color w:val="000000"/>
          <w:sz w:val="24"/>
          <w:szCs w:val="24"/>
        </w:rPr>
        <w:t>СИЗ</w:t>
      </w:r>
      <w:proofErr w:type="gramEnd"/>
      <w:r w:rsidRPr="00642D2C">
        <w:rPr>
          <w:color w:val="000000"/>
          <w:sz w:val="24"/>
          <w:szCs w:val="24"/>
        </w:rPr>
        <w:t xml:space="preserve"> закрепляются за определёнными рабочими местами и передаются от одной смены другой. В та</w:t>
      </w:r>
      <w:r w:rsidRPr="00642D2C">
        <w:rPr>
          <w:color w:val="000000"/>
          <w:sz w:val="24"/>
          <w:szCs w:val="24"/>
        </w:rPr>
        <w:softHyphen/>
        <w:t xml:space="preserve">ких случаях </w:t>
      </w:r>
      <w:proofErr w:type="gramStart"/>
      <w:r w:rsidRPr="00642D2C">
        <w:rPr>
          <w:color w:val="000000"/>
          <w:sz w:val="24"/>
          <w:szCs w:val="24"/>
        </w:rPr>
        <w:t>СИЗ</w:t>
      </w:r>
      <w:proofErr w:type="gramEnd"/>
      <w:r w:rsidRPr="00642D2C">
        <w:rPr>
          <w:color w:val="000000"/>
          <w:sz w:val="24"/>
          <w:szCs w:val="24"/>
        </w:rPr>
        <w:t xml:space="preserve"> выдаются под ответственность руководителей структурных под</w:t>
      </w:r>
      <w:r w:rsidRPr="00642D2C">
        <w:rPr>
          <w:color w:val="000000"/>
          <w:sz w:val="24"/>
          <w:szCs w:val="24"/>
        </w:rPr>
        <w:softHyphen/>
        <w:t>разделений на проведение данного вида работ.</w:t>
      </w:r>
    </w:p>
    <w:p w:rsidR="00642D2C" w:rsidRPr="00642D2C" w:rsidRDefault="00642D2C" w:rsidP="00642D2C">
      <w:pPr>
        <w:pStyle w:val="12"/>
        <w:numPr>
          <w:ilvl w:val="0"/>
          <w:numId w:val="20"/>
        </w:numPr>
        <w:shd w:val="clear" w:color="auto" w:fill="auto"/>
        <w:tabs>
          <w:tab w:val="left" w:pos="426"/>
        </w:tabs>
        <w:spacing w:line="240" w:lineRule="auto"/>
        <w:ind w:left="20" w:right="20" w:hanging="20"/>
        <w:jc w:val="both"/>
        <w:rPr>
          <w:sz w:val="24"/>
          <w:szCs w:val="24"/>
        </w:rPr>
      </w:pPr>
      <w:r w:rsidRPr="00642D2C">
        <w:rPr>
          <w:color w:val="000000"/>
          <w:sz w:val="24"/>
          <w:szCs w:val="24"/>
        </w:rPr>
        <w:t xml:space="preserve"> </w:t>
      </w:r>
      <w:proofErr w:type="gramStart"/>
      <w:r w:rsidRPr="00642D2C">
        <w:rPr>
          <w:color w:val="000000"/>
          <w:sz w:val="24"/>
          <w:szCs w:val="24"/>
        </w:rPr>
        <w:t>СИЗ</w:t>
      </w:r>
      <w:proofErr w:type="gramEnd"/>
      <w:r w:rsidRPr="00642D2C">
        <w:rPr>
          <w:color w:val="000000"/>
          <w:sz w:val="24"/>
          <w:szCs w:val="24"/>
        </w:rPr>
        <w:t>, предназначенные для использования в особых температурных ус</w:t>
      </w:r>
      <w:r w:rsidRPr="00642D2C">
        <w:rPr>
          <w:color w:val="000000"/>
          <w:sz w:val="24"/>
          <w:szCs w:val="24"/>
        </w:rPr>
        <w:softHyphen/>
        <w:t>ловиях, обусловленных ежегодными сезонными изменениями температуры, выда</w:t>
      </w:r>
      <w:r w:rsidRPr="00642D2C">
        <w:rPr>
          <w:color w:val="000000"/>
          <w:sz w:val="24"/>
          <w:szCs w:val="24"/>
        </w:rPr>
        <w:softHyphen/>
        <w:t>ются работникам с наступлением соответствующего периода года, а с его оконча</w:t>
      </w:r>
      <w:r w:rsidRPr="00642D2C">
        <w:rPr>
          <w:color w:val="000000"/>
          <w:sz w:val="24"/>
          <w:szCs w:val="24"/>
        </w:rPr>
        <w:softHyphen/>
        <w:t>нием сдаются ответственному лицу для организованного хранения до следующего сезона.</w:t>
      </w:r>
    </w:p>
    <w:p w:rsidR="00642D2C" w:rsidRPr="00642D2C" w:rsidRDefault="00642D2C" w:rsidP="00642D2C">
      <w:pPr>
        <w:pStyle w:val="12"/>
        <w:numPr>
          <w:ilvl w:val="0"/>
          <w:numId w:val="20"/>
        </w:numPr>
        <w:shd w:val="clear" w:color="auto" w:fill="auto"/>
        <w:tabs>
          <w:tab w:val="left" w:pos="426"/>
        </w:tabs>
        <w:spacing w:line="240" w:lineRule="auto"/>
        <w:ind w:left="20" w:right="20" w:hanging="20"/>
        <w:jc w:val="both"/>
        <w:rPr>
          <w:sz w:val="24"/>
          <w:szCs w:val="24"/>
        </w:rPr>
      </w:pPr>
      <w:r w:rsidRPr="00642D2C">
        <w:rPr>
          <w:color w:val="000000"/>
          <w:sz w:val="24"/>
          <w:szCs w:val="24"/>
        </w:rPr>
        <w:t xml:space="preserve"> Порядок выдачи </w:t>
      </w:r>
      <w:proofErr w:type="gramStart"/>
      <w:r w:rsidRPr="00642D2C">
        <w:rPr>
          <w:color w:val="000000"/>
          <w:sz w:val="24"/>
          <w:szCs w:val="24"/>
        </w:rPr>
        <w:t>СИЗ</w:t>
      </w:r>
      <w:proofErr w:type="gramEnd"/>
      <w:r w:rsidRPr="00642D2C">
        <w:rPr>
          <w:color w:val="000000"/>
          <w:sz w:val="24"/>
          <w:szCs w:val="24"/>
        </w:rPr>
        <w:t xml:space="preserve"> определяет соответствующее должностное лицо - руководитель структурного подразделения</w:t>
      </w:r>
    </w:p>
    <w:p w:rsidR="00642D2C" w:rsidRPr="00642D2C" w:rsidRDefault="00642D2C" w:rsidP="00642D2C">
      <w:pPr>
        <w:pStyle w:val="12"/>
        <w:numPr>
          <w:ilvl w:val="0"/>
          <w:numId w:val="20"/>
        </w:numPr>
        <w:shd w:val="clear" w:color="auto" w:fill="auto"/>
        <w:tabs>
          <w:tab w:val="left" w:pos="426"/>
        </w:tabs>
        <w:spacing w:line="240" w:lineRule="auto"/>
        <w:ind w:left="20" w:right="20" w:hanging="20"/>
        <w:jc w:val="both"/>
        <w:rPr>
          <w:sz w:val="24"/>
          <w:szCs w:val="24"/>
        </w:rPr>
      </w:pPr>
      <w:r w:rsidRPr="00642D2C">
        <w:rPr>
          <w:color w:val="000000"/>
          <w:sz w:val="24"/>
          <w:szCs w:val="24"/>
        </w:rPr>
        <w:t>Выдача сверхнормативного количества рукавиц и перчаток произво</w:t>
      </w:r>
      <w:r w:rsidRPr="00642D2C">
        <w:rPr>
          <w:color w:val="000000"/>
          <w:sz w:val="24"/>
          <w:szCs w:val="24"/>
        </w:rPr>
        <w:softHyphen/>
        <w:t>дится на основании обоснованной заявки руководителей структурных подразделе</w:t>
      </w:r>
      <w:r w:rsidRPr="00642D2C">
        <w:rPr>
          <w:color w:val="000000"/>
          <w:sz w:val="24"/>
          <w:szCs w:val="24"/>
        </w:rPr>
        <w:softHyphen/>
        <w:t>ний (руководителей работ).</w:t>
      </w:r>
    </w:p>
    <w:p w:rsidR="00642D2C" w:rsidRPr="00642D2C" w:rsidRDefault="00642D2C" w:rsidP="00642D2C">
      <w:pPr>
        <w:pStyle w:val="12"/>
        <w:numPr>
          <w:ilvl w:val="0"/>
          <w:numId w:val="20"/>
        </w:numPr>
        <w:shd w:val="clear" w:color="auto" w:fill="auto"/>
        <w:tabs>
          <w:tab w:val="left" w:pos="426"/>
        </w:tabs>
        <w:spacing w:line="240" w:lineRule="auto"/>
        <w:ind w:left="20" w:right="20" w:hanging="20"/>
        <w:jc w:val="both"/>
        <w:rPr>
          <w:sz w:val="24"/>
          <w:szCs w:val="24"/>
        </w:rPr>
      </w:pPr>
      <w:r w:rsidRPr="00642D2C">
        <w:rPr>
          <w:color w:val="000000"/>
          <w:sz w:val="24"/>
          <w:szCs w:val="24"/>
        </w:rPr>
        <w:t>Руководители структурных подразделений (руководители работ) обяза</w:t>
      </w:r>
      <w:r w:rsidRPr="00642D2C">
        <w:rPr>
          <w:color w:val="000000"/>
          <w:sz w:val="24"/>
          <w:szCs w:val="24"/>
        </w:rPr>
        <w:softHyphen/>
        <w:t xml:space="preserve">ны организовать надлежащий учёт и </w:t>
      </w:r>
      <w:proofErr w:type="gramStart"/>
      <w:r w:rsidRPr="00642D2C">
        <w:rPr>
          <w:color w:val="000000"/>
          <w:sz w:val="24"/>
          <w:szCs w:val="24"/>
        </w:rPr>
        <w:t>контроль за</w:t>
      </w:r>
      <w:proofErr w:type="gramEnd"/>
      <w:r w:rsidRPr="00642D2C">
        <w:rPr>
          <w:color w:val="000000"/>
          <w:sz w:val="24"/>
          <w:szCs w:val="24"/>
        </w:rPr>
        <w:t xml:space="preserve"> выдачей работникам СИЗ в уста</w:t>
      </w:r>
      <w:r w:rsidRPr="00642D2C">
        <w:rPr>
          <w:color w:val="000000"/>
          <w:sz w:val="24"/>
          <w:szCs w:val="24"/>
        </w:rPr>
        <w:softHyphen/>
        <w:t>новленные сроки.</w:t>
      </w:r>
    </w:p>
    <w:p w:rsidR="00642D2C" w:rsidRPr="00642D2C" w:rsidRDefault="00642D2C" w:rsidP="00642D2C">
      <w:pPr>
        <w:pStyle w:val="12"/>
        <w:numPr>
          <w:ilvl w:val="0"/>
          <w:numId w:val="20"/>
        </w:numPr>
        <w:shd w:val="clear" w:color="auto" w:fill="auto"/>
        <w:tabs>
          <w:tab w:val="left" w:pos="426"/>
        </w:tabs>
        <w:spacing w:line="240" w:lineRule="auto"/>
        <w:ind w:left="20" w:right="20" w:hanging="20"/>
        <w:jc w:val="both"/>
        <w:rPr>
          <w:sz w:val="24"/>
          <w:szCs w:val="24"/>
        </w:rPr>
      </w:pPr>
      <w:r w:rsidRPr="00642D2C">
        <w:rPr>
          <w:color w:val="000000"/>
          <w:sz w:val="24"/>
          <w:szCs w:val="24"/>
        </w:rPr>
        <w:t xml:space="preserve">Сроки пользования </w:t>
      </w:r>
      <w:proofErr w:type="gramStart"/>
      <w:r w:rsidRPr="00642D2C">
        <w:rPr>
          <w:color w:val="000000"/>
          <w:sz w:val="24"/>
          <w:szCs w:val="24"/>
        </w:rPr>
        <w:t>СИЗ</w:t>
      </w:r>
      <w:proofErr w:type="gramEnd"/>
      <w:r w:rsidRPr="00642D2C">
        <w:rPr>
          <w:color w:val="000000"/>
          <w:sz w:val="24"/>
          <w:szCs w:val="24"/>
        </w:rPr>
        <w:t xml:space="preserve"> исчисляются со дня фактической выдачи их ра</w:t>
      </w:r>
      <w:r w:rsidRPr="00642D2C">
        <w:rPr>
          <w:color w:val="000000"/>
          <w:sz w:val="24"/>
          <w:szCs w:val="24"/>
        </w:rPr>
        <w:softHyphen/>
        <w:t xml:space="preserve">ботникам. Выдача работникам и сдача ими СИЗ фиксируется записью в личной карточке учёта выдачи </w:t>
      </w:r>
      <w:proofErr w:type="gramStart"/>
      <w:r w:rsidRPr="00642D2C">
        <w:rPr>
          <w:color w:val="000000"/>
          <w:sz w:val="24"/>
          <w:szCs w:val="24"/>
        </w:rPr>
        <w:t>СИЗ</w:t>
      </w:r>
      <w:proofErr w:type="gramEnd"/>
      <w:r w:rsidRPr="00642D2C">
        <w:rPr>
          <w:color w:val="000000"/>
          <w:sz w:val="24"/>
          <w:szCs w:val="24"/>
        </w:rPr>
        <w:t xml:space="preserve"> и работники расписываются за их получение или сда</w:t>
      </w:r>
      <w:r w:rsidRPr="00642D2C">
        <w:rPr>
          <w:color w:val="000000"/>
          <w:sz w:val="24"/>
          <w:szCs w:val="24"/>
        </w:rPr>
        <w:softHyphen/>
        <w:t xml:space="preserve">чу. </w:t>
      </w:r>
      <w:r w:rsidRPr="00642D2C">
        <w:rPr>
          <w:sz w:val="24"/>
          <w:szCs w:val="24"/>
        </w:rPr>
        <w:t>Образец формы личной карточки предусмотрен Приложением № 3 к настояще</w:t>
      </w:r>
      <w:r w:rsidRPr="00642D2C">
        <w:rPr>
          <w:sz w:val="24"/>
          <w:szCs w:val="24"/>
        </w:rPr>
        <w:softHyphen/>
        <w:t>му Положению.</w:t>
      </w:r>
    </w:p>
    <w:p w:rsidR="00642D2C" w:rsidRPr="00642D2C" w:rsidRDefault="00642D2C" w:rsidP="00642D2C">
      <w:pPr>
        <w:pStyle w:val="12"/>
        <w:numPr>
          <w:ilvl w:val="0"/>
          <w:numId w:val="21"/>
        </w:numPr>
        <w:shd w:val="clear" w:color="auto" w:fill="auto"/>
        <w:tabs>
          <w:tab w:val="left" w:pos="426"/>
        </w:tabs>
        <w:spacing w:line="240" w:lineRule="auto"/>
        <w:ind w:left="20" w:right="20" w:hanging="20"/>
        <w:jc w:val="both"/>
        <w:rPr>
          <w:sz w:val="24"/>
          <w:szCs w:val="24"/>
        </w:rPr>
      </w:pPr>
      <w:r w:rsidRPr="00642D2C">
        <w:rPr>
          <w:color w:val="000000"/>
          <w:sz w:val="24"/>
          <w:szCs w:val="24"/>
        </w:rPr>
        <w:lastRenderedPageBreak/>
        <w:t>. СИЗ, возвращенные работниками по истечении сроков носки, но при</w:t>
      </w:r>
      <w:r w:rsidRPr="00642D2C">
        <w:rPr>
          <w:color w:val="000000"/>
          <w:sz w:val="24"/>
          <w:szCs w:val="24"/>
        </w:rPr>
        <w:softHyphen/>
        <w:t>годные для дальнейшей эксплуатации, используются по назначению после прове</w:t>
      </w:r>
      <w:r w:rsidRPr="00642D2C">
        <w:rPr>
          <w:color w:val="000000"/>
          <w:sz w:val="24"/>
          <w:szCs w:val="24"/>
        </w:rPr>
        <w:softHyphen/>
        <w:t>дения мероприятий по уходу за ними (стирка, чистка, дезинфекция, дегазация, де</w:t>
      </w:r>
      <w:r w:rsidRPr="00642D2C">
        <w:rPr>
          <w:color w:val="000000"/>
          <w:sz w:val="24"/>
          <w:szCs w:val="24"/>
        </w:rPr>
        <w:softHyphen/>
        <w:t xml:space="preserve">зактивация, </w:t>
      </w:r>
      <w:proofErr w:type="spellStart"/>
      <w:r w:rsidRPr="00642D2C">
        <w:rPr>
          <w:color w:val="000000"/>
          <w:sz w:val="24"/>
          <w:szCs w:val="24"/>
        </w:rPr>
        <w:t>обеспыливание</w:t>
      </w:r>
      <w:proofErr w:type="spellEnd"/>
      <w:r w:rsidRPr="00642D2C">
        <w:rPr>
          <w:color w:val="000000"/>
          <w:sz w:val="24"/>
          <w:szCs w:val="24"/>
        </w:rPr>
        <w:t xml:space="preserve">, обезвреживание и ремонт). </w:t>
      </w:r>
      <w:proofErr w:type="gramStart"/>
      <w:r w:rsidRPr="00642D2C">
        <w:rPr>
          <w:color w:val="000000"/>
          <w:sz w:val="24"/>
          <w:szCs w:val="24"/>
        </w:rPr>
        <w:t>Пригодность указанных СИЗ к дальнейшему использованию, необходимость проведения и состав меро</w:t>
      </w:r>
      <w:r w:rsidRPr="00642D2C">
        <w:rPr>
          <w:color w:val="000000"/>
          <w:sz w:val="24"/>
          <w:szCs w:val="24"/>
        </w:rPr>
        <w:softHyphen/>
        <w:t>приятий по уходу за ними, а также процент износа СИЗ, устанавливаются комисси</w:t>
      </w:r>
      <w:r w:rsidRPr="00642D2C">
        <w:rPr>
          <w:color w:val="000000"/>
          <w:sz w:val="24"/>
          <w:szCs w:val="24"/>
        </w:rPr>
        <w:softHyphen/>
        <w:t>ей, назначенной распоряжением соответствующего должностного лица для струк</w:t>
      </w:r>
      <w:r w:rsidRPr="00642D2C">
        <w:rPr>
          <w:color w:val="000000"/>
          <w:sz w:val="24"/>
          <w:szCs w:val="24"/>
        </w:rPr>
        <w:softHyphen/>
        <w:t>турных подразделений).</w:t>
      </w:r>
      <w:proofErr w:type="gramEnd"/>
      <w:r w:rsidRPr="00642D2C">
        <w:rPr>
          <w:color w:val="000000"/>
          <w:sz w:val="24"/>
          <w:szCs w:val="24"/>
        </w:rPr>
        <w:t xml:space="preserve"> </w:t>
      </w:r>
      <w:r w:rsidRPr="00642D2C">
        <w:rPr>
          <w:sz w:val="24"/>
          <w:szCs w:val="24"/>
        </w:rPr>
        <w:t>По результатам работы комиссии составляется акт (при</w:t>
      </w:r>
      <w:r w:rsidRPr="00642D2C">
        <w:rPr>
          <w:sz w:val="24"/>
          <w:szCs w:val="24"/>
        </w:rPr>
        <w:softHyphen/>
        <w:t>ложение 4).</w:t>
      </w:r>
    </w:p>
    <w:p w:rsidR="00642D2C" w:rsidRPr="00642D2C" w:rsidRDefault="00642D2C" w:rsidP="00642D2C">
      <w:pPr>
        <w:pStyle w:val="12"/>
        <w:numPr>
          <w:ilvl w:val="0"/>
          <w:numId w:val="21"/>
        </w:numPr>
        <w:shd w:val="clear" w:color="auto" w:fill="auto"/>
        <w:tabs>
          <w:tab w:val="left" w:pos="426"/>
        </w:tabs>
        <w:spacing w:line="240" w:lineRule="auto"/>
        <w:ind w:left="20" w:right="20" w:hanging="20"/>
        <w:jc w:val="both"/>
        <w:rPr>
          <w:sz w:val="24"/>
          <w:szCs w:val="24"/>
        </w:rPr>
      </w:pPr>
      <w:r w:rsidRPr="00642D2C">
        <w:rPr>
          <w:color w:val="000000"/>
          <w:sz w:val="24"/>
          <w:szCs w:val="24"/>
        </w:rPr>
        <w:t xml:space="preserve">. В случае пропажи или порчи СИЗ в установленных местах их хранения по независящим от работников причинам, руководитель работ </w:t>
      </w:r>
      <w:proofErr w:type="gramStart"/>
      <w:r w:rsidRPr="00642D2C">
        <w:rPr>
          <w:color w:val="000000"/>
          <w:sz w:val="24"/>
          <w:szCs w:val="24"/>
        </w:rPr>
        <w:t>выдаёт другие ис</w:t>
      </w:r>
      <w:r w:rsidRPr="00642D2C">
        <w:rPr>
          <w:color w:val="000000"/>
          <w:sz w:val="24"/>
          <w:szCs w:val="24"/>
        </w:rPr>
        <w:softHyphen/>
        <w:t>правные СИЗ</w:t>
      </w:r>
      <w:proofErr w:type="gramEnd"/>
      <w:r w:rsidRPr="00642D2C">
        <w:rPr>
          <w:color w:val="000000"/>
          <w:sz w:val="24"/>
          <w:szCs w:val="24"/>
        </w:rPr>
        <w:t>, а также обеспечивает замену или ремонт, пришедших в негодность до окончания срока носки по причинам, не зависящим от работника.</w:t>
      </w:r>
    </w:p>
    <w:p w:rsidR="00642D2C" w:rsidRPr="00642D2C" w:rsidRDefault="00642D2C" w:rsidP="00642D2C">
      <w:pPr>
        <w:pStyle w:val="12"/>
        <w:numPr>
          <w:ilvl w:val="0"/>
          <w:numId w:val="21"/>
        </w:numPr>
        <w:shd w:val="clear" w:color="auto" w:fill="auto"/>
        <w:tabs>
          <w:tab w:val="left" w:pos="426"/>
        </w:tabs>
        <w:spacing w:line="240" w:lineRule="auto"/>
        <w:ind w:left="20" w:right="20" w:hanging="20"/>
        <w:jc w:val="both"/>
        <w:rPr>
          <w:sz w:val="24"/>
          <w:szCs w:val="24"/>
        </w:rPr>
      </w:pPr>
      <w:r w:rsidRPr="00642D2C">
        <w:rPr>
          <w:color w:val="000000"/>
          <w:sz w:val="24"/>
          <w:szCs w:val="24"/>
        </w:rPr>
        <w:t>. Руководители структурных подразделений (руководители работ) обес</w:t>
      </w:r>
      <w:r w:rsidRPr="00642D2C">
        <w:rPr>
          <w:color w:val="000000"/>
          <w:sz w:val="24"/>
          <w:szCs w:val="24"/>
        </w:rPr>
        <w:softHyphen/>
        <w:t xml:space="preserve">печивают обязательность применения работниками </w:t>
      </w:r>
      <w:proofErr w:type="gramStart"/>
      <w:r w:rsidRPr="00642D2C">
        <w:rPr>
          <w:color w:val="000000"/>
          <w:sz w:val="24"/>
          <w:szCs w:val="24"/>
        </w:rPr>
        <w:t>СИЗ</w:t>
      </w:r>
      <w:proofErr w:type="gramEnd"/>
      <w:r w:rsidRPr="00642D2C">
        <w:rPr>
          <w:color w:val="000000"/>
          <w:sz w:val="24"/>
          <w:szCs w:val="24"/>
        </w:rPr>
        <w:t>. Работники не допускают</w:t>
      </w:r>
      <w:r w:rsidRPr="00642D2C">
        <w:rPr>
          <w:color w:val="000000"/>
          <w:sz w:val="24"/>
          <w:szCs w:val="24"/>
        </w:rPr>
        <w:softHyphen/>
        <w:t xml:space="preserve">ся к выполнению работ без выданных им в установленном порядке </w:t>
      </w:r>
      <w:proofErr w:type="gramStart"/>
      <w:r w:rsidRPr="00642D2C">
        <w:rPr>
          <w:color w:val="000000"/>
          <w:sz w:val="24"/>
          <w:szCs w:val="24"/>
        </w:rPr>
        <w:t>СИЗ</w:t>
      </w:r>
      <w:proofErr w:type="gramEnd"/>
      <w:r w:rsidRPr="00642D2C">
        <w:rPr>
          <w:color w:val="000000"/>
          <w:sz w:val="24"/>
          <w:szCs w:val="24"/>
        </w:rPr>
        <w:t>, а также с неисправными, не отремонтированными и загрязнёнными СИЗ.</w:t>
      </w:r>
    </w:p>
    <w:p w:rsidR="00642D2C" w:rsidRPr="00642D2C" w:rsidRDefault="00642D2C" w:rsidP="00642D2C">
      <w:pPr>
        <w:pStyle w:val="12"/>
        <w:numPr>
          <w:ilvl w:val="0"/>
          <w:numId w:val="21"/>
        </w:numPr>
        <w:shd w:val="clear" w:color="auto" w:fill="auto"/>
        <w:tabs>
          <w:tab w:val="left" w:pos="426"/>
        </w:tabs>
        <w:spacing w:line="240" w:lineRule="auto"/>
        <w:ind w:left="20" w:right="20" w:hanging="20"/>
        <w:jc w:val="both"/>
        <w:rPr>
          <w:sz w:val="24"/>
          <w:szCs w:val="24"/>
        </w:rPr>
      </w:pPr>
      <w:r w:rsidRPr="00642D2C">
        <w:rPr>
          <w:color w:val="000000"/>
          <w:sz w:val="24"/>
          <w:szCs w:val="24"/>
        </w:rPr>
        <w:t xml:space="preserve">. Работникам техникума по окончании работы запрещается выносить </w:t>
      </w:r>
      <w:proofErr w:type="gramStart"/>
      <w:r w:rsidRPr="00642D2C">
        <w:rPr>
          <w:color w:val="000000"/>
          <w:sz w:val="24"/>
          <w:szCs w:val="24"/>
        </w:rPr>
        <w:t>СИЗ</w:t>
      </w:r>
      <w:proofErr w:type="gramEnd"/>
      <w:r w:rsidRPr="00642D2C">
        <w:rPr>
          <w:color w:val="000000"/>
          <w:sz w:val="24"/>
          <w:szCs w:val="24"/>
        </w:rPr>
        <w:t xml:space="preserve"> за территорию техникума (производственного помещения).</w:t>
      </w:r>
    </w:p>
    <w:p w:rsidR="00642D2C" w:rsidRPr="00642D2C" w:rsidRDefault="00642D2C" w:rsidP="00642D2C">
      <w:pPr>
        <w:pStyle w:val="12"/>
        <w:numPr>
          <w:ilvl w:val="0"/>
          <w:numId w:val="21"/>
        </w:numPr>
        <w:shd w:val="clear" w:color="auto" w:fill="auto"/>
        <w:tabs>
          <w:tab w:val="left" w:pos="426"/>
        </w:tabs>
        <w:spacing w:line="240" w:lineRule="auto"/>
        <w:ind w:left="20" w:right="20" w:hanging="20"/>
        <w:jc w:val="both"/>
        <w:rPr>
          <w:sz w:val="24"/>
          <w:szCs w:val="24"/>
        </w:rPr>
      </w:pPr>
      <w:r w:rsidRPr="00642D2C">
        <w:rPr>
          <w:color w:val="000000"/>
          <w:sz w:val="24"/>
          <w:szCs w:val="24"/>
        </w:rPr>
        <w:t xml:space="preserve">. Специальная одежда, специальная обувь и другие </w:t>
      </w:r>
      <w:proofErr w:type="gramStart"/>
      <w:r w:rsidRPr="00642D2C">
        <w:rPr>
          <w:color w:val="000000"/>
          <w:sz w:val="24"/>
          <w:szCs w:val="24"/>
        </w:rPr>
        <w:t>СИЗ</w:t>
      </w:r>
      <w:proofErr w:type="gramEnd"/>
      <w:r w:rsidRPr="00642D2C">
        <w:rPr>
          <w:color w:val="000000"/>
          <w:sz w:val="24"/>
          <w:szCs w:val="24"/>
        </w:rPr>
        <w:t>, выдаваемые ра</w:t>
      </w:r>
      <w:r w:rsidRPr="00642D2C">
        <w:rPr>
          <w:color w:val="000000"/>
          <w:sz w:val="24"/>
          <w:szCs w:val="24"/>
        </w:rPr>
        <w:softHyphen/>
        <w:t>ботникам, принадлежат техникуму и подлежат обязательному возврату:</w:t>
      </w:r>
    </w:p>
    <w:p w:rsidR="00642D2C" w:rsidRPr="00642D2C" w:rsidRDefault="00642D2C" w:rsidP="00642D2C">
      <w:pPr>
        <w:pStyle w:val="12"/>
        <w:shd w:val="clear" w:color="auto" w:fill="auto"/>
        <w:spacing w:line="240" w:lineRule="auto"/>
        <w:ind w:left="20" w:hanging="20"/>
        <w:rPr>
          <w:sz w:val="24"/>
          <w:szCs w:val="24"/>
        </w:rPr>
      </w:pPr>
      <w:r w:rsidRPr="00642D2C">
        <w:rPr>
          <w:color w:val="000000"/>
          <w:sz w:val="24"/>
          <w:szCs w:val="24"/>
        </w:rPr>
        <w:t>- при увольнении работника;</w:t>
      </w:r>
    </w:p>
    <w:p w:rsidR="00642D2C" w:rsidRPr="00642D2C" w:rsidRDefault="00642D2C" w:rsidP="00642D2C">
      <w:pPr>
        <w:pStyle w:val="12"/>
        <w:shd w:val="clear" w:color="auto" w:fill="auto"/>
        <w:spacing w:line="240" w:lineRule="auto"/>
        <w:ind w:left="20" w:right="400" w:hanging="20"/>
        <w:rPr>
          <w:sz w:val="24"/>
          <w:szCs w:val="24"/>
        </w:rPr>
      </w:pPr>
      <w:r w:rsidRPr="00642D2C">
        <w:rPr>
          <w:color w:val="000000"/>
          <w:sz w:val="24"/>
          <w:szCs w:val="24"/>
        </w:rPr>
        <w:t xml:space="preserve">- при переводе на другую работу, для которой </w:t>
      </w:r>
      <w:proofErr w:type="gramStart"/>
      <w:r w:rsidRPr="00642D2C">
        <w:rPr>
          <w:color w:val="000000"/>
          <w:sz w:val="24"/>
          <w:szCs w:val="24"/>
        </w:rPr>
        <w:t>выданные</w:t>
      </w:r>
      <w:proofErr w:type="gramEnd"/>
      <w:r w:rsidRPr="00642D2C">
        <w:rPr>
          <w:color w:val="000000"/>
          <w:sz w:val="24"/>
          <w:szCs w:val="24"/>
        </w:rPr>
        <w:t xml:space="preserve"> СИЗ, не предусмот</w:t>
      </w:r>
      <w:r w:rsidRPr="00642D2C">
        <w:rPr>
          <w:color w:val="000000"/>
          <w:sz w:val="24"/>
          <w:szCs w:val="24"/>
        </w:rPr>
        <w:softHyphen/>
        <w:t>рены нормами;</w:t>
      </w:r>
    </w:p>
    <w:p w:rsidR="00642D2C" w:rsidRPr="00642D2C" w:rsidRDefault="00642D2C" w:rsidP="00642D2C">
      <w:pPr>
        <w:pStyle w:val="12"/>
        <w:shd w:val="clear" w:color="auto" w:fill="auto"/>
        <w:spacing w:line="240" w:lineRule="auto"/>
        <w:ind w:left="20" w:hanging="20"/>
        <w:rPr>
          <w:color w:val="000000"/>
          <w:sz w:val="24"/>
          <w:szCs w:val="24"/>
        </w:rPr>
      </w:pPr>
      <w:r w:rsidRPr="00642D2C">
        <w:rPr>
          <w:color w:val="000000"/>
          <w:sz w:val="24"/>
          <w:szCs w:val="24"/>
        </w:rPr>
        <w:t xml:space="preserve">- по окончании сроков носки взамен получаемых новых </w:t>
      </w:r>
      <w:proofErr w:type="gramStart"/>
      <w:r w:rsidRPr="00642D2C">
        <w:rPr>
          <w:color w:val="000000"/>
          <w:sz w:val="24"/>
          <w:szCs w:val="24"/>
        </w:rPr>
        <w:t>СИЗ</w:t>
      </w:r>
      <w:proofErr w:type="gramEnd"/>
      <w:r w:rsidRPr="00642D2C">
        <w:rPr>
          <w:color w:val="000000"/>
          <w:sz w:val="24"/>
          <w:szCs w:val="24"/>
        </w:rPr>
        <w:t>.</w:t>
      </w:r>
    </w:p>
    <w:p w:rsidR="00642D2C" w:rsidRPr="00642D2C" w:rsidRDefault="00642D2C" w:rsidP="00642D2C">
      <w:pPr>
        <w:pStyle w:val="12"/>
        <w:shd w:val="clear" w:color="auto" w:fill="auto"/>
        <w:spacing w:line="240" w:lineRule="auto"/>
        <w:ind w:left="20" w:hanging="20"/>
        <w:rPr>
          <w:sz w:val="24"/>
          <w:szCs w:val="24"/>
        </w:rPr>
      </w:pPr>
    </w:p>
    <w:p w:rsidR="00642D2C" w:rsidRPr="00642D2C" w:rsidRDefault="00642D2C" w:rsidP="00642D2C">
      <w:pPr>
        <w:pStyle w:val="29"/>
        <w:keepNext/>
        <w:keepLines/>
        <w:shd w:val="clear" w:color="auto" w:fill="auto"/>
        <w:spacing w:line="240" w:lineRule="auto"/>
        <w:ind w:left="1420"/>
        <w:rPr>
          <w:sz w:val="24"/>
          <w:szCs w:val="24"/>
        </w:rPr>
      </w:pPr>
      <w:bookmarkStart w:id="3" w:name="bookmark1"/>
      <w:r w:rsidRPr="00642D2C">
        <w:rPr>
          <w:sz w:val="24"/>
          <w:szCs w:val="24"/>
        </w:rPr>
        <w:t>3. Порядок организации хранения СИЗ и ухода за ними</w:t>
      </w:r>
      <w:bookmarkEnd w:id="3"/>
    </w:p>
    <w:p w:rsidR="00642D2C" w:rsidRPr="00642D2C" w:rsidRDefault="00642D2C" w:rsidP="00642D2C">
      <w:pPr>
        <w:pStyle w:val="29"/>
        <w:keepNext/>
        <w:keepLines/>
        <w:shd w:val="clear" w:color="auto" w:fill="auto"/>
        <w:spacing w:line="240" w:lineRule="auto"/>
        <w:ind w:left="1420"/>
        <w:rPr>
          <w:sz w:val="24"/>
          <w:szCs w:val="24"/>
        </w:rPr>
      </w:pPr>
    </w:p>
    <w:p w:rsidR="00642D2C" w:rsidRPr="00642D2C" w:rsidRDefault="00642D2C" w:rsidP="00642D2C">
      <w:pPr>
        <w:pStyle w:val="12"/>
        <w:numPr>
          <w:ilvl w:val="0"/>
          <w:numId w:val="22"/>
        </w:numPr>
        <w:shd w:val="clear" w:color="auto" w:fill="auto"/>
        <w:tabs>
          <w:tab w:val="left" w:pos="426"/>
        </w:tabs>
        <w:spacing w:line="240" w:lineRule="auto"/>
        <w:ind w:left="20" w:right="-2" w:hanging="20"/>
        <w:jc w:val="both"/>
        <w:rPr>
          <w:sz w:val="24"/>
          <w:szCs w:val="24"/>
        </w:rPr>
      </w:pPr>
      <w:proofErr w:type="gramStart"/>
      <w:r w:rsidRPr="00642D2C">
        <w:rPr>
          <w:color w:val="000000"/>
          <w:sz w:val="24"/>
          <w:szCs w:val="24"/>
        </w:rPr>
        <w:t>СИЗ, поступающие на склад, должны иметь сертификаты и соответство</w:t>
      </w:r>
      <w:r w:rsidRPr="00642D2C">
        <w:rPr>
          <w:color w:val="000000"/>
          <w:sz w:val="24"/>
          <w:szCs w:val="24"/>
        </w:rPr>
        <w:softHyphen/>
        <w:t>вать стандартам.</w:t>
      </w:r>
      <w:proofErr w:type="gramEnd"/>
      <w:r w:rsidRPr="00642D2C">
        <w:rPr>
          <w:color w:val="000000"/>
          <w:sz w:val="24"/>
          <w:szCs w:val="24"/>
        </w:rPr>
        <w:t xml:space="preserve"> При выявлении отклонений от нормативных требований состав</w:t>
      </w:r>
      <w:r w:rsidRPr="00642D2C">
        <w:rPr>
          <w:color w:val="000000"/>
          <w:sz w:val="24"/>
          <w:szCs w:val="24"/>
        </w:rPr>
        <w:softHyphen/>
        <w:t>ляется акт для предъявления претензий поставщику.</w:t>
      </w:r>
    </w:p>
    <w:p w:rsidR="00642D2C" w:rsidRPr="00642D2C" w:rsidRDefault="00642D2C" w:rsidP="00642D2C">
      <w:pPr>
        <w:pStyle w:val="12"/>
        <w:shd w:val="clear" w:color="auto" w:fill="auto"/>
        <w:spacing w:line="240" w:lineRule="auto"/>
        <w:ind w:left="20" w:right="-2" w:hanging="20"/>
        <w:jc w:val="both"/>
        <w:rPr>
          <w:sz w:val="24"/>
          <w:szCs w:val="24"/>
        </w:rPr>
      </w:pPr>
      <w:r w:rsidRPr="00642D2C">
        <w:rPr>
          <w:color w:val="000000"/>
          <w:sz w:val="24"/>
          <w:szCs w:val="24"/>
        </w:rPr>
        <w:tab/>
      </w:r>
      <w:r w:rsidRPr="00642D2C">
        <w:rPr>
          <w:color w:val="000000"/>
          <w:sz w:val="24"/>
          <w:szCs w:val="24"/>
        </w:rPr>
        <w:tab/>
        <w:t>Хранение на складе должно быть организовано раздельно:</w:t>
      </w:r>
    </w:p>
    <w:p w:rsidR="00642D2C" w:rsidRPr="00642D2C" w:rsidRDefault="00642D2C" w:rsidP="00642D2C">
      <w:pPr>
        <w:pStyle w:val="12"/>
        <w:shd w:val="clear" w:color="auto" w:fill="auto"/>
        <w:spacing w:line="240" w:lineRule="auto"/>
        <w:ind w:left="20" w:right="-2" w:hanging="20"/>
        <w:jc w:val="both"/>
        <w:rPr>
          <w:sz w:val="24"/>
          <w:szCs w:val="24"/>
        </w:rPr>
      </w:pPr>
      <w:r w:rsidRPr="00642D2C">
        <w:rPr>
          <w:color w:val="000000"/>
          <w:sz w:val="24"/>
          <w:szCs w:val="24"/>
        </w:rPr>
        <w:t>- хранение новой спецодежды и обуви;</w:t>
      </w:r>
    </w:p>
    <w:p w:rsidR="00642D2C" w:rsidRPr="00642D2C" w:rsidRDefault="00642D2C" w:rsidP="00642D2C">
      <w:pPr>
        <w:pStyle w:val="12"/>
        <w:shd w:val="clear" w:color="auto" w:fill="auto"/>
        <w:spacing w:line="240" w:lineRule="auto"/>
        <w:ind w:left="20" w:right="-2" w:hanging="20"/>
        <w:jc w:val="both"/>
        <w:rPr>
          <w:sz w:val="24"/>
          <w:szCs w:val="24"/>
        </w:rPr>
      </w:pPr>
      <w:r w:rsidRPr="00642D2C">
        <w:rPr>
          <w:color w:val="000000"/>
          <w:sz w:val="24"/>
          <w:szCs w:val="24"/>
        </w:rPr>
        <w:t xml:space="preserve">- хранение спецодежды и обуви, </w:t>
      </w:r>
      <w:proofErr w:type="gramStart"/>
      <w:r w:rsidRPr="00642D2C">
        <w:rPr>
          <w:color w:val="000000"/>
          <w:sz w:val="24"/>
          <w:szCs w:val="24"/>
        </w:rPr>
        <w:t>бывших</w:t>
      </w:r>
      <w:proofErr w:type="gramEnd"/>
      <w:r w:rsidRPr="00642D2C">
        <w:rPr>
          <w:color w:val="000000"/>
          <w:sz w:val="24"/>
          <w:szCs w:val="24"/>
        </w:rPr>
        <w:t xml:space="preserve"> в употреблении, возвращенных ра</w:t>
      </w:r>
      <w:r w:rsidRPr="00642D2C">
        <w:rPr>
          <w:color w:val="000000"/>
          <w:sz w:val="24"/>
          <w:szCs w:val="24"/>
        </w:rPr>
        <w:softHyphen/>
        <w:t>ботниками при увольнении, переводе на другую работу;</w:t>
      </w:r>
    </w:p>
    <w:p w:rsidR="00642D2C" w:rsidRPr="00642D2C" w:rsidRDefault="00642D2C" w:rsidP="00642D2C">
      <w:pPr>
        <w:pStyle w:val="12"/>
        <w:shd w:val="clear" w:color="auto" w:fill="auto"/>
        <w:spacing w:line="240" w:lineRule="auto"/>
        <w:ind w:left="20" w:right="-2" w:hanging="20"/>
        <w:jc w:val="both"/>
        <w:rPr>
          <w:sz w:val="24"/>
          <w:szCs w:val="24"/>
        </w:rPr>
      </w:pPr>
      <w:r w:rsidRPr="00642D2C">
        <w:rPr>
          <w:color w:val="000000"/>
          <w:sz w:val="24"/>
          <w:szCs w:val="24"/>
        </w:rPr>
        <w:t>- и по окончании сроков носки.</w:t>
      </w:r>
    </w:p>
    <w:p w:rsidR="00642D2C" w:rsidRPr="00642D2C" w:rsidRDefault="00642D2C" w:rsidP="00642D2C">
      <w:pPr>
        <w:pStyle w:val="12"/>
        <w:numPr>
          <w:ilvl w:val="0"/>
          <w:numId w:val="22"/>
        </w:numPr>
        <w:shd w:val="clear" w:color="auto" w:fill="auto"/>
        <w:tabs>
          <w:tab w:val="left" w:pos="426"/>
        </w:tabs>
        <w:spacing w:line="240" w:lineRule="auto"/>
        <w:ind w:left="20" w:right="-2" w:hanging="20"/>
        <w:jc w:val="both"/>
        <w:rPr>
          <w:sz w:val="24"/>
          <w:szCs w:val="24"/>
        </w:rPr>
      </w:pPr>
      <w:r w:rsidRPr="00642D2C">
        <w:rPr>
          <w:color w:val="000000"/>
          <w:sz w:val="24"/>
          <w:szCs w:val="24"/>
        </w:rPr>
        <w:t xml:space="preserve">Для хранения выданных работникам </w:t>
      </w:r>
      <w:proofErr w:type="gramStart"/>
      <w:r w:rsidRPr="00642D2C">
        <w:rPr>
          <w:color w:val="000000"/>
          <w:sz w:val="24"/>
          <w:szCs w:val="24"/>
        </w:rPr>
        <w:t>СИЗ</w:t>
      </w:r>
      <w:proofErr w:type="gramEnd"/>
      <w:r w:rsidRPr="00642D2C">
        <w:rPr>
          <w:color w:val="000000"/>
          <w:sz w:val="24"/>
          <w:szCs w:val="24"/>
        </w:rPr>
        <w:t xml:space="preserve"> руководители структурных подразделений (руководители работ) определяют своим распоряжением специаль</w:t>
      </w:r>
      <w:r w:rsidRPr="00642D2C">
        <w:rPr>
          <w:color w:val="000000"/>
          <w:sz w:val="24"/>
          <w:szCs w:val="24"/>
        </w:rPr>
        <w:softHyphen/>
        <w:t>но оборудованные помещения (гардеробные).</w:t>
      </w:r>
    </w:p>
    <w:p w:rsidR="00642D2C" w:rsidRPr="00642D2C" w:rsidRDefault="00642D2C" w:rsidP="00642D2C">
      <w:pPr>
        <w:pStyle w:val="12"/>
        <w:shd w:val="clear" w:color="auto" w:fill="auto"/>
        <w:tabs>
          <w:tab w:val="left" w:pos="426"/>
        </w:tabs>
        <w:spacing w:line="240" w:lineRule="auto"/>
        <w:ind w:left="20" w:right="-2"/>
        <w:jc w:val="both"/>
        <w:rPr>
          <w:sz w:val="24"/>
          <w:szCs w:val="24"/>
        </w:rPr>
      </w:pPr>
      <w:r w:rsidRPr="00642D2C">
        <w:rPr>
          <w:color w:val="000000"/>
          <w:sz w:val="24"/>
          <w:szCs w:val="24"/>
        </w:rPr>
        <w:t>Помещения (гардеробные) организуются, как правило, в производственных зданиях (мастерских) и должны отвечать требованиям нормативных документов по их оборудованию.</w:t>
      </w:r>
    </w:p>
    <w:p w:rsidR="00642D2C" w:rsidRPr="00642D2C" w:rsidRDefault="00642D2C" w:rsidP="00642D2C">
      <w:pPr>
        <w:pStyle w:val="12"/>
        <w:numPr>
          <w:ilvl w:val="0"/>
          <w:numId w:val="22"/>
        </w:numPr>
        <w:shd w:val="clear" w:color="auto" w:fill="auto"/>
        <w:tabs>
          <w:tab w:val="left" w:pos="426"/>
        </w:tabs>
        <w:spacing w:line="240" w:lineRule="auto"/>
        <w:ind w:left="20" w:right="-2" w:hanging="20"/>
        <w:jc w:val="both"/>
        <w:rPr>
          <w:sz w:val="24"/>
          <w:szCs w:val="24"/>
        </w:rPr>
      </w:pPr>
      <w:r w:rsidRPr="00642D2C">
        <w:rPr>
          <w:color w:val="000000"/>
          <w:sz w:val="24"/>
          <w:szCs w:val="24"/>
        </w:rPr>
        <w:t>Для поддержания СИЗ в исправном состоянии, администрация технику</w:t>
      </w:r>
      <w:r w:rsidRPr="00642D2C">
        <w:rPr>
          <w:color w:val="000000"/>
          <w:sz w:val="24"/>
          <w:szCs w:val="24"/>
        </w:rPr>
        <w:softHyphen/>
        <w:t>ма руководители структурных подразделений, по заранее разработанному и ут</w:t>
      </w:r>
      <w:r w:rsidRPr="00642D2C">
        <w:rPr>
          <w:color w:val="000000"/>
          <w:sz w:val="24"/>
          <w:szCs w:val="24"/>
        </w:rPr>
        <w:softHyphen/>
        <w:t xml:space="preserve">вержденному графику </w:t>
      </w:r>
      <w:proofErr w:type="gramStart"/>
      <w:r w:rsidRPr="00642D2C">
        <w:rPr>
          <w:color w:val="000000"/>
          <w:sz w:val="24"/>
          <w:szCs w:val="24"/>
        </w:rPr>
        <w:t>обеспечивают уход за СИЗ</w:t>
      </w:r>
      <w:proofErr w:type="gramEnd"/>
      <w:r w:rsidRPr="00642D2C">
        <w:rPr>
          <w:color w:val="000000"/>
          <w:sz w:val="24"/>
          <w:szCs w:val="24"/>
        </w:rPr>
        <w:t xml:space="preserve">, своевременно осуществляют химчистку, стирку, дегазацию, дезактивацию, дезинфекцию, обезвреживание, </w:t>
      </w:r>
      <w:proofErr w:type="spellStart"/>
      <w:r w:rsidRPr="00642D2C">
        <w:rPr>
          <w:color w:val="000000"/>
          <w:sz w:val="24"/>
          <w:szCs w:val="24"/>
        </w:rPr>
        <w:t>обеспыливание</w:t>
      </w:r>
      <w:proofErr w:type="spellEnd"/>
      <w:r w:rsidRPr="00642D2C">
        <w:rPr>
          <w:color w:val="000000"/>
          <w:sz w:val="24"/>
          <w:szCs w:val="24"/>
        </w:rPr>
        <w:t>, сушку и ремонт СИЗ.</w:t>
      </w:r>
    </w:p>
    <w:p w:rsidR="00642D2C" w:rsidRPr="00642D2C" w:rsidRDefault="00642D2C" w:rsidP="00642D2C">
      <w:pPr>
        <w:pStyle w:val="12"/>
        <w:numPr>
          <w:ilvl w:val="0"/>
          <w:numId w:val="22"/>
        </w:numPr>
        <w:shd w:val="clear" w:color="auto" w:fill="auto"/>
        <w:tabs>
          <w:tab w:val="left" w:pos="426"/>
        </w:tabs>
        <w:spacing w:line="240" w:lineRule="auto"/>
        <w:ind w:left="20" w:right="-2" w:hanging="20"/>
        <w:jc w:val="both"/>
        <w:rPr>
          <w:color w:val="000000"/>
          <w:sz w:val="24"/>
          <w:szCs w:val="24"/>
        </w:rPr>
      </w:pPr>
      <w:r w:rsidRPr="00642D2C">
        <w:rPr>
          <w:color w:val="000000"/>
          <w:sz w:val="24"/>
          <w:szCs w:val="24"/>
        </w:rPr>
        <w:t>Руководители структурных подразделений в соответствии с установлен</w:t>
      </w:r>
      <w:r w:rsidRPr="00642D2C">
        <w:rPr>
          <w:color w:val="000000"/>
          <w:sz w:val="24"/>
          <w:szCs w:val="24"/>
        </w:rPr>
        <w:softHyphen/>
        <w:t>ными в государственных стандартах сроками обеспечивают испытание и проверку исправности СИЗ, а также своевременную замену частей СИЗ с понизившимися защитными свойствами. После проверки исправности на СИЗ, ставится отметка (клеймо, штамп) о сроках очередного испытания.</w:t>
      </w:r>
    </w:p>
    <w:p w:rsidR="00642D2C" w:rsidRPr="00642D2C" w:rsidRDefault="00642D2C" w:rsidP="00642D2C">
      <w:pPr>
        <w:pStyle w:val="12"/>
        <w:shd w:val="clear" w:color="auto" w:fill="auto"/>
        <w:tabs>
          <w:tab w:val="left" w:pos="426"/>
        </w:tabs>
        <w:spacing w:line="240" w:lineRule="auto"/>
        <w:ind w:right="-2"/>
        <w:jc w:val="center"/>
        <w:rPr>
          <w:b/>
          <w:color w:val="000000"/>
          <w:sz w:val="24"/>
          <w:szCs w:val="24"/>
        </w:rPr>
      </w:pPr>
      <w:r w:rsidRPr="00642D2C">
        <w:rPr>
          <w:b/>
          <w:color w:val="000000"/>
          <w:sz w:val="24"/>
          <w:szCs w:val="24"/>
        </w:rPr>
        <w:t>4. Ответственность и организация контроля</w:t>
      </w:r>
    </w:p>
    <w:p w:rsidR="00642D2C" w:rsidRPr="00642D2C" w:rsidRDefault="00642D2C" w:rsidP="00642D2C">
      <w:pPr>
        <w:pStyle w:val="12"/>
        <w:shd w:val="clear" w:color="auto" w:fill="auto"/>
        <w:tabs>
          <w:tab w:val="left" w:pos="426"/>
        </w:tabs>
        <w:spacing w:line="240" w:lineRule="auto"/>
        <w:ind w:right="-2"/>
        <w:jc w:val="center"/>
        <w:rPr>
          <w:b/>
          <w:color w:val="000000"/>
          <w:sz w:val="24"/>
          <w:szCs w:val="24"/>
        </w:rPr>
      </w:pPr>
    </w:p>
    <w:p w:rsidR="00642D2C" w:rsidRPr="00642D2C" w:rsidRDefault="00642D2C" w:rsidP="00642D2C">
      <w:pPr>
        <w:pStyle w:val="12"/>
        <w:shd w:val="clear" w:color="auto" w:fill="auto"/>
        <w:tabs>
          <w:tab w:val="left" w:pos="426"/>
        </w:tabs>
        <w:spacing w:line="240" w:lineRule="auto"/>
        <w:ind w:right="-2"/>
        <w:jc w:val="both"/>
        <w:rPr>
          <w:color w:val="000000"/>
          <w:sz w:val="24"/>
          <w:szCs w:val="24"/>
        </w:rPr>
      </w:pPr>
      <w:r w:rsidRPr="00642D2C">
        <w:rPr>
          <w:color w:val="000000"/>
          <w:sz w:val="24"/>
          <w:szCs w:val="24"/>
        </w:rPr>
        <w:t xml:space="preserve">4.1. </w:t>
      </w:r>
      <w:proofErr w:type="gramStart"/>
      <w:r w:rsidRPr="00642D2C">
        <w:rPr>
          <w:color w:val="000000"/>
          <w:sz w:val="24"/>
          <w:szCs w:val="24"/>
        </w:rPr>
        <w:t>Ответственность за своевременную и в полном объеме выдачу работникам СИЗ в соответствии с Типовыми нормами, за организацию контроля за правильностью их применения работниками, а также хранение и уход за СИЗ, возлагаются на руководителей структурных подразделений (руководителей работ).</w:t>
      </w:r>
      <w:proofErr w:type="gramEnd"/>
    </w:p>
    <w:p w:rsidR="00642D2C" w:rsidRPr="00642D2C" w:rsidRDefault="00642D2C" w:rsidP="00642D2C">
      <w:pPr>
        <w:pStyle w:val="12"/>
        <w:shd w:val="clear" w:color="auto" w:fill="auto"/>
        <w:tabs>
          <w:tab w:val="left" w:pos="426"/>
        </w:tabs>
        <w:spacing w:line="240" w:lineRule="auto"/>
        <w:ind w:right="-2"/>
        <w:jc w:val="both"/>
        <w:rPr>
          <w:color w:val="000000"/>
          <w:sz w:val="24"/>
          <w:szCs w:val="24"/>
        </w:rPr>
      </w:pPr>
      <w:r w:rsidRPr="00642D2C">
        <w:rPr>
          <w:color w:val="000000"/>
          <w:sz w:val="24"/>
          <w:szCs w:val="24"/>
        </w:rPr>
        <w:t>4.2. Ответственность за не применения, либо неправильное использование СИЗ, выданных в установленном порядке, а также за их сохранность в течени</w:t>
      </w:r>
      <w:proofErr w:type="gramStart"/>
      <w:r w:rsidRPr="00642D2C">
        <w:rPr>
          <w:color w:val="000000"/>
          <w:sz w:val="24"/>
          <w:szCs w:val="24"/>
        </w:rPr>
        <w:t>и</w:t>
      </w:r>
      <w:proofErr w:type="gramEnd"/>
      <w:r w:rsidRPr="00642D2C">
        <w:rPr>
          <w:color w:val="000000"/>
          <w:sz w:val="24"/>
          <w:szCs w:val="24"/>
        </w:rPr>
        <w:t xml:space="preserve"> использования нормативного срока, возлагается на работника.</w:t>
      </w:r>
    </w:p>
    <w:p w:rsidR="00642D2C" w:rsidRPr="00642D2C" w:rsidRDefault="00642D2C" w:rsidP="00642D2C">
      <w:pPr>
        <w:pStyle w:val="12"/>
        <w:shd w:val="clear" w:color="auto" w:fill="auto"/>
        <w:tabs>
          <w:tab w:val="left" w:pos="426"/>
        </w:tabs>
        <w:spacing w:line="240" w:lineRule="auto"/>
        <w:ind w:right="-2"/>
        <w:jc w:val="both"/>
        <w:rPr>
          <w:color w:val="000000"/>
          <w:sz w:val="24"/>
          <w:szCs w:val="24"/>
        </w:rPr>
      </w:pPr>
      <w:r w:rsidRPr="00642D2C">
        <w:rPr>
          <w:color w:val="000000"/>
          <w:sz w:val="24"/>
          <w:szCs w:val="24"/>
        </w:rPr>
        <w:t>4.3. Общий контроль осуществляет руководитель административно-хозяйственного подразделения.</w:t>
      </w:r>
    </w:p>
    <w:p w:rsidR="00642D2C" w:rsidRPr="00642D2C" w:rsidRDefault="00642D2C" w:rsidP="00642D2C">
      <w:pPr>
        <w:pStyle w:val="12"/>
        <w:shd w:val="clear" w:color="auto" w:fill="auto"/>
        <w:tabs>
          <w:tab w:val="left" w:pos="426"/>
        </w:tabs>
        <w:spacing w:line="240" w:lineRule="auto"/>
        <w:ind w:right="-2"/>
        <w:jc w:val="right"/>
        <w:rPr>
          <w:color w:val="000000"/>
          <w:sz w:val="24"/>
          <w:szCs w:val="24"/>
        </w:rPr>
      </w:pPr>
    </w:p>
    <w:p w:rsidR="00642D2C" w:rsidRPr="00642D2C" w:rsidRDefault="00642D2C" w:rsidP="00642D2C">
      <w:pPr>
        <w:pStyle w:val="12"/>
        <w:shd w:val="clear" w:color="auto" w:fill="auto"/>
        <w:tabs>
          <w:tab w:val="left" w:pos="426"/>
        </w:tabs>
        <w:spacing w:line="240" w:lineRule="auto"/>
        <w:ind w:right="-2"/>
        <w:jc w:val="right"/>
        <w:rPr>
          <w:color w:val="000000"/>
          <w:sz w:val="24"/>
          <w:szCs w:val="24"/>
        </w:rPr>
      </w:pPr>
      <w:r w:rsidRPr="00642D2C">
        <w:rPr>
          <w:color w:val="000000"/>
          <w:sz w:val="24"/>
          <w:szCs w:val="24"/>
        </w:rPr>
        <w:t>Приложение № 1</w:t>
      </w:r>
    </w:p>
    <w:p w:rsidR="00642D2C" w:rsidRPr="00642D2C" w:rsidRDefault="00642D2C" w:rsidP="00642D2C">
      <w:pPr>
        <w:pStyle w:val="12"/>
        <w:shd w:val="clear" w:color="auto" w:fill="auto"/>
        <w:tabs>
          <w:tab w:val="left" w:pos="426"/>
        </w:tabs>
        <w:spacing w:line="240" w:lineRule="auto"/>
        <w:ind w:right="-2"/>
        <w:jc w:val="right"/>
        <w:rPr>
          <w:color w:val="000000"/>
          <w:sz w:val="24"/>
          <w:szCs w:val="24"/>
        </w:rPr>
      </w:pPr>
    </w:p>
    <w:p w:rsidR="00642D2C" w:rsidRPr="00642D2C" w:rsidRDefault="00642D2C" w:rsidP="00642D2C">
      <w:pPr>
        <w:pStyle w:val="12"/>
        <w:shd w:val="clear" w:color="auto" w:fill="auto"/>
        <w:tabs>
          <w:tab w:val="left" w:pos="426"/>
        </w:tabs>
        <w:spacing w:line="240" w:lineRule="auto"/>
        <w:ind w:right="-2"/>
        <w:jc w:val="center"/>
        <w:rPr>
          <w:color w:val="000000"/>
          <w:sz w:val="24"/>
          <w:szCs w:val="24"/>
        </w:rPr>
      </w:pPr>
      <w:r w:rsidRPr="00642D2C">
        <w:rPr>
          <w:b/>
          <w:color w:val="000000"/>
          <w:sz w:val="24"/>
          <w:szCs w:val="24"/>
        </w:rPr>
        <w:t>Перечень</w:t>
      </w:r>
    </w:p>
    <w:p w:rsidR="00642D2C" w:rsidRPr="00642D2C" w:rsidRDefault="00642D2C" w:rsidP="00642D2C">
      <w:pPr>
        <w:widowControl w:val="0"/>
        <w:autoSpaceDE w:val="0"/>
        <w:autoSpaceDN w:val="0"/>
        <w:adjustRightInd w:val="0"/>
        <w:jc w:val="center"/>
        <w:rPr>
          <w:rFonts w:ascii="Times New Roman" w:hAnsi="Times New Roman" w:cs="Times New Roman"/>
          <w:color w:val="000000"/>
          <w:sz w:val="24"/>
          <w:szCs w:val="24"/>
        </w:rPr>
      </w:pPr>
      <w:r w:rsidRPr="00642D2C">
        <w:rPr>
          <w:rFonts w:ascii="Times New Roman" w:hAnsi="Times New Roman" w:cs="Times New Roman"/>
          <w:iCs/>
          <w:sz w:val="24"/>
          <w:szCs w:val="24"/>
        </w:rPr>
        <w:t xml:space="preserve">(Приложение к </w:t>
      </w:r>
      <w:r w:rsidRPr="00642D2C">
        <w:rPr>
          <w:rFonts w:ascii="Times New Roman" w:hAnsi="Times New Roman" w:cs="Times New Roman"/>
          <w:sz w:val="24"/>
          <w:szCs w:val="24"/>
        </w:rPr>
        <w:t xml:space="preserve">приказу Министерства труда и социальной защиты Российской Федерации от 29 октября 2021 года № 767 «Об утверждении единых типовых норм выдачи средств индивидуальной защиты и смывающих средств», </w:t>
      </w:r>
      <w:proofErr w:type="gramStart"/>
      <w:r w:rsidRPr="00642D2C">
        <w:rPr>
          <w:rFonts w:ascii="Times New Roman" w:hAnsi="Times New Roman" w:cs="Times New Roman"/>
          <w:sz w:val="24"/>
          <w:szCs w:val="24"/>
        </w:rPr>
        <w:t>рекомендованный</w:t>
      </w:r>
      <w:proofErr w:type="gramEnd"/>
      <w:r w:rsidRPr="00642D2C">
        <w:rPr>
          <w:rFonts w:ascii="Times New Roman" w:hAnsi="Times New Roman" w:cs="Times New Roman"/>
          <w:color w:val="000000"/>
          <w:sz w:val="24"/>
          <w:szCs w:val="24"/>
        </w:rPr>
        <w:t>)</w:t>
      </w:r>
    </w:p>
    <w:p w:rsidR="00642D2C" w:rsidRPr="00642D2C" w:rsidRDefault="00642D2C" w:rsidP="00642D2C">
      <w:pPr>
        <w:widowControl w:val="0"/>
        <w:autoSpaceDE w:val="0"/>
        <w:autoSpaceDN w:val="0"/>
        <w:adjustRightInd w:val="0"/>
        <w:jc w:val="center"/>
        <w:rPr>
          <w:rFonts w:ascii="Times New Roman" w:hAnsi="Times New Roman" w:cs="Times New Roman"/>
          <w:color w:val="000000"/>
          <w:sz w:val="24"/>
          <w:szCs w:val="24"/>
        </w:rPr>
      </w:pPr>
      <w:proofErr w:type="gramStart"/>
      <w:r w:rsidRPr="00642D2C">
        <w:rPr>
          <w:rFonts w:ascii="Times New Roman" w:hAnsi="Times New Roman" w:cs="Times New Roman"/>
          <w:color w:val="000000"/>
          <w:sz w:val="24"/>
          <w:szCs w:val="24"/>
        </w:rPr>
        <w:t>бесплатной выдачи СИЗ работникам ГПОУ «</w:t>
      </w:r>
      <w:proofErr w:type="spellStart"/>
      <w:r w:rsidRPr="00642D2C">
        <w:rPr>
          <w:rFonts w:ascii="Times New Roman" w:hAnsi="Times New Roman" w:cs="Times New Roman"/>
          <w:color w:val="000000"/>
          <w:sz w:val="24"/>
          <w:szCs w:val="24"/>
        </w:rPr>
        <w:t>ЧТОТиБ</w:t>
      </w:r>
      <w:proofErr w:type="spellEnd"/>
      <w:r w:rsidRPr="00642D2C">
        <w:rPr>
          <w:rFonts w:ascii="Times New Roman" w:hAnsi="Times New Roman" w:cs="Times New Roman"/>
          <w:color w:val="000000"/>
          <w:sz w:val="24"/>
          <w:szCs w:val="24"/>
        </w:rPr>
        <w:t>», обеспечивающий учебный процесс и занятых на работах с вредными и (или) опасными условиями труда, а также на работах, связанных с загрязнением</w:t>
      </w:r>
      <w:proofErr w:type="gramEnd"/>
    </w:p>
    <w:p w:rsidR="00642D2C" w:rsidRPr="00642D2C" w:rsidRDefault="00642D2C" w:rsidP="00642D2C">
      <w:pPr>
        <w:pStyle w:val="12"/>
        <w:shd w:val="clear" w:color="auto" w:fill="auto"/>
        <w:tabs>
          <w:tab w:val="left" w:pos="426"/>
        </w:tabs>
        <w:spacing w:line="240" w:lineRule="auto"/>
        <w:ind w:right="-2"/>
        <w:jc w:val="center"/>
        <w:rPr>
          <w:color w:val="000000"/>
          <w:sz w:val="24"/>
          <w:szCs w:val="24"/>
        </w:rPr>
      </w:pPr>
    </w:p>
    <w:tbl>
      <w:tblPr>
        <w:tblStyle w:val="a9"/>
        <w:tblW w:w="0" w:type="auto"/>
        <w:tblLayout w:type="fixed"/>
        <w:tblLook w:val="04A0"/>
      </w:tblPr>
      <w:tblGrid>
        <w:gridCol w:w="959"/>
        <w:gridCol w:w="1984"/>
        <w:gridCol w:w="1985"/>
        <w:gridCol w:w="3930"/>
        <w:gridCol w:w="1279"/>
      </w:tblGrid>
      <w:tr w:rsidR="00642D2C" w:rsidRPr="00642D2C" w:rsidTr="00977C76">
        <w:tc>
          <w:tcPr>
            <w:tcW w:w="959" w:type="dxa"/>
          </w:tcPr>
          <w:p w:rsidR="00642D2C" w:rsidRPr="00642D2C" w:rsidRDefault="00642D2C" w:rsidP="00977C76">
            <w:pPr>
              <w:pStyle w:val="12"/>
              <w:shd w:val="clear" w:color="auto" w:fill="auto"/>
              <w:tabs>
                <w:tab w:val="left" w:pos="426"/>
              </w:tabs>
              <w:spacing w:line="240" w:lineRule="auto"/>
              <w:ind w:right="-2"/>
              <w:jc w:val="center"/>
              <w:rPr>
                <w:color w:val="000000"/>
                <w:sz w:val="24"/>
                <w:szCs w:val="24"/>
              </w:rPr>
            </w:pPr>
            <w:r w:rsidRPr="00642D2C">
              <w:rPr>
                <w:color w:val="000000"/>
                <w:sz w:val="24"/>
                <w:szCs w:val="24"/>
              </w:rPr>
              <w:t xml:space="preserve">№ </w:t>
            </w:r>
            <w:proofErr w:type="spellStart"/>
            <w:proofErr w:type="gramStart"/>
            <w:r w:rsidRPr="00642D2C">
              <w:rPr>
                <w:color w:val="000000"/>
                <w:sz w:val="24"/>
                <w:szCs w:val="24"/>
              </w:rPr>
              <w:t>п</w:t>
            </w:r>
            <w:proofErr w:type="spellEnd"/>
            <w:proofErr w:type="gramEnd"/>
            <w:r w:rsidRPr="00642D2C">
              <w:rPr>
                <w:color w:val="000000"/>
                <w:sz w:val="24"/>
                <w:szCs w:val="24"/>
              </w:rPr>
              <w:t>/</w:t>
            </w:r>
            <w:proofErr w:type="spellStart"/>
            <w:r w:rsidRPr="00642D2C">
              <w:rPr>
                <w:color w:val="000000"/>
                <w:sz w:val="24"/>
                <w:szCs w:val="24"/>
              </w:rPr>
              <w:t>п</w:t>
            </w:r>
            <w:proofErr w:type="spellEnd"/>
          </w:p>
        </w:tc>
        <w:tc>
          <w:tcPr>
            <w:tcW w:w="1984" w:type="dxa"/>
          </w:tcPr>
          <w:p w:rsidR="00642D2C" w:rsidRPr="00642D2C" w:rsidRDefault="00642D2C" w:rsidP="00977C76">
            <w:pPr>
              <w:pStyle w:val="12"/>
              <w:shd w:val="clear" w:color="auto" w:fill="auto"/>
              <w:tabs>
                <w:tab w:val="left" w:pos="426"/>
              </w:tabs>
              <w:spacing w:line="240" w:lineRule="auto"/>
              <w:ind w:right="-2"/>
              <w:jc w:val="center"/>
              <w:rPr>
                <w:color w:val="000000"/>
                <w:sz w:val="24"/>
                <w:szCs w:val="24"/>
              </w:rPr>
            </w:pPr>
            <w:r w:rsidRPr="00642D2C">
              <w:rPr>
                <w:sz w:val="24"/>
                <w:szCs w:val="24"/>
                <w:lang w:eastAsia="ru-RU"/>
              </w:rPr>
              <w:t>Наименование профессий и должностей</w:t>
            </w:r>
          </w:p>
        </w:tc>
        <w:tc>
          <w:tcPr>
            <w:tcW w:w="1985" w:type="dxa"/>
          </w:tcPr>
          <w:p w:rsidR="00642D2C" w:rsidRPr="00642D2C" w:rsidRDefault="00642D2C" w:rsidP="00977C76">
            <w:pPr>
              <w:pStyle w:val="12"/>
              <w:shd w:val="clear" w:color="auto" w:fill="auto"/>
              <w:tabs>
                <w:tab w:val="left" w:pos="426"/>
              </w:tabs>
              <w:spacing w:line="240" w:lineRule="auto"/>
              <w:ind w:right="-2"/>
              <w:jc w:val="center"/>
              <w:rPr>
                <w:color w:val="000000"/>
                <w:sz w:val="24"/>
                <w:szCs w:val="24"/>
              </w:rPr>
            </w:pPr>
            <w:r w:rsidRPr="00642D2C">
              <w:rPr>
                <w:sz w:val="24"/>
                <w:szCs w:val="24"/>
                <w:lang w:eastAsia="ru-RU"/>
              </w:rPr>
              <w:t>Тип средства защиты</w:t>
            </w:r>
          </w:p>
        </w:tc>
        <w:tc>
          <w:tcPr>
            <w:tcW w:w="3930" w:type="dxa"/>
          </w:tcPr>
          <w:p w:rsidR="00642D2C" w:rsidRPr="00642D2C" w:rsidRDefault="00642D2C" w:rsidP="00977C76">
            <w:pPr>
              <w:pStyle w:val="12"/>
              <w:shd w:val="clear" w:color="auto" w:fill="auto"/>
              <w:tabs>
                <w:tab w:val="left" w:pos="210"/>
                <w:tab w:val="left" w:pos="426"/>
              </w:tabs>
              <w:spacing w:line="240" w:lineRule="auto"/>
              <w:ind w:right="-2"/>
              <w:rPr>
                <w:color w:val="000000"/>
                <w:sz w:val="24"/>
                <w:szCs w:val="24"/>
              </w:rPr>
            </w:pPr>
            <w:r w:rsidRPr="00642D2C">
              <w:rPr>
                <w:color w:val="000000"/>
                <w:sz w:val="24"/>
                <w:szCs w:val="24"/>
              </w:rPr>
              <w:tab/>
            </w:r>
            <w:r w:rsidRPr="00642D2C">
              <w:rPr>
                <w:sz w:val="24"/>
                <w:szCs w:val="24"/>
                <w:lang w:eastAsia="ru-RU"/>
              </w:rPr>
              <w:t>Наименование специальной одежды, специальной обуви и других средств индивидуальной защиты</w:t>
            </w:r>
            <w:r w:rsidRPr="00642D2C">
              <w:rPr>
                <w:color w:val="000000"/>
                <w:sz w:val="24"/>
                <w:szCs w:val="24"/>
              </w:rPr>
              <w:tab/>
            </w:r>
          </w:p>
        </w:tc>
        <w:tc>
          <w:tcPr>
            <w:tcW w:w="1279" w:type="dxa"/>
          </w:tcPr>
          <w:p w:rsidR="00642D2C" w:rsidRPr="00642D2C" w:rsidRDefault="00642D2C" w:rsidP="00977C76">
            <w:pPr>
              <w:pStyle w:val="12"/>
              <w:shd w:val="clear" w:color="auto" w:fill="auto"/>
              <w:tabs>
                <w:tab w:val="left" w:pos="426"/>
              </w:tabs>
              <w:spacing w:line="240" w:lineRule="auto"/>
              <w:ind w:right="-2"/>
              <w:jc w:val="center"/>
              <w:rPr>
                <w:color w:val="000000"/>
                <w:sz w:val="24"/>
                <w:szCs w:val="24"/>
              </w:rPr>
            </w:pPr>
            <w:r w:rsidRPr="00642D2C">
              <w:rPr>
                <w:color w:val="000000"/>
                <w:sz w:val="24"/>
                <w:szCs w:val="24"/>
              </w:rPr>
              <w:t>Норма выдачи на год</w:t>
            </w:r>
          </w:p>
        </w:tc>
      </w:tr>
      <w:tr w:rsidR="00642D2C" w:rsidRPr="00642D2C" w:rsidTr="00977C76">
        <w:tc>
          <w:tcPr>
            <w:tcW w:w="959" w:type="dxa"/>
          </w:tcPr>
          <w:p w:rsidR="00642D2C" w:rsidRPr="00642D2C" w:rsidRDefault="00642D2C" w:rsidP="00977C76">
            <w:pPr>
              <w:pStyle w:val="12"/>
              <w:shd w:val="clear" w:color="auto" w:fill="auto"/>
              <w:tabs>
                <w:tab w:val="left" w:pos="426"/>
              </w:tabs>
              <w:spacing w:line="240" w:lineRule="auto"/>
              <w:ind w:right="-2"/>
              <w:jc w:val="center"/>
              <w:rPr>
                <w:color w:val="000000"/>
                <w:sz w:val="24"/>
                <w:szCs w:val="24"/>
              </w:rPr>
            </w:pPr>
            <w:r w:rsidRPr="00642D2C">
              <w:rPr>
                <w:color w:val="000000"/>
                <w:sz w:val="24"/>
                <w:szCs w:val="24"/>
              </w:rPr>
              <w:t>1</w:t>
            </w:r>
          </w:p>
        </w:tc>
        <w:tc>
          <w:tcPr>
            <w:tcW w:w="1984" w:type="dxa"/>
          </w:tcPr>
          <w:p w:rsidR="00642D2C" w:rsidRPr="00642D2C" w:rsidRDefault="00642D2C" w:rsidP="00977C76">
            <w:pPr>
              <w:pStyle w:val="12"/>
              <w:shd w:val="clear" w:color="auto" w:fill="auto"/>
              <w:tabs>
                <w:tab w:val="left" w:pos="426"/>
              </w:tabs>
              <w:spacing w:line="240" w:lineRule="auto"/>
              <w:ind w:right="-2"/>
              <w:jc w:val="center"/>
              <w:rPr>
                <w:color w:val="000000"/>
                <w:sz w:val="24"/>
                <w:szCs w:val="24"/>
              </w:rPr>
            </w:pPr>
            <w:r w:rsidRPr="00642D2C">
              <w:rPr>
                <w:color w:val="000000"/>
                <w:sz w:val="24"/>
                <w:szCs w:val="24"/>
              </w:rPr>
              <w:t>2</w:t>
            </w:r>
          </w:p>
        </w:tc>
        <w:tc>
          <w:tcPr>
            <w:tcW w:w="1985" w:type="dxa"/>
          </w:tcPr>
          <w:p w:rsidR="00642D2C" w:rsidRPr="00642D2C" w:rsidRDefault="00642D2C" w:rsidP="00977C76">
            <w:pPr>
              <w:pStyle w:val="12"/>
              <w:shd w:val="clear" w:color="auto" w:fill="auto"/>
              <w:tabs>
                <w:tab w:val="left" w:pos="426"/>
              </w:tabs>
              <w:spacing w:line="240" w:lineRule="auto"/>
              <w:ind w:right="-2"/>
              <w:jc w:val="center"/>
              <w:rPr>
                <w:color w:val="000000"/>
                <w:sz w:val="24"/>
                <w:szCs w:val="24"/>
              </w:rPr>
            </w:pPr>
            <w:r w:rsidRPr="00642D2C">
              <w:rPr>
                <w:color w:val="000000"/>
                <w:sz w:val="24"/>
                <w:szCs w:val="24"/>
              </w:rPr>
              <w:t>3</w:t>
            </w:r>
          </w:p>
        </w:tc>
        <w:tc>
          <w:tcPr>
            <w:tcW w:w="3930" w:type="dxa"/>
          </w:tcPr>
          <w:p w:rsidR="00642D2C" w:rsidRPr="00642D2C" w:rsidRDefault="00642D2C" w:rsidP="00977C76">
            <w:pPr>
              <w:pStyle w:val="12"/>
              <w:shd w:val="clear" w:color="auto" w:fill="auto"/>
              <w:tabs>
                <w:tab w:val="left" w:pos="426"/>
              </w:tabs>
              <w:spacing w:line="240" w:lineRule="auto"/>
              <w:ind w:right="-2"/>
              <w:jc w:val="center"/>
              <w:rPr>
                <w:color w:val="000000"/>
                <w:sz w:val="24"/>
                <w:szCs w:val="24"/>
              </w:rPr>
            </w:pPr>
            <w:r w:rsidRPr="00642D2C">
              <w:rPr>
                <w:color w:val="000000"/>
                <w:sz w:val="24"/>
                <w:szCs w:val="24"/>
              </w:rPr>
              <w:t>4</w:t>
            </w:r>
          </w:p>
        </w:tc>
        <w:tc>
          <w:tcPr>
            <w:tcW w:w="1279" w:type="dxa"/>
          </w:tcPr>
          <w:p w:rsidR="00642D2C" w:rsidRPr="00642D2C" w:rsidRDefault="00642D2C" w:rsidP="00977C76">
            <w:pPr>
              <w:pStyle w:val="12"/>
              <w:shd w:val="clear" w:color="auto" w:fill="auto"/>
              <w:tabs>
                <w:tab w:val="left" w:pos="426"/>
              </w:tabs>
              <w:spacing w:line="240" w:lineRule="auto"/>
              <w:ind w:right="-2"/>
              <w:jc w:val="center"/>
              <w:rPr>
                <w:color w:val="000000"/>
                <w:sz w:val="24"/>
                <w:szCs w:val="24"/>
              </w:rPr>
            </w:pPr>
            <w:r w:rsidRPr="00642D2C">
              <w:rPr>
                <w:color w:val="000000"/>
                <w:sz w:val="24"/>
                <w:szCs w:val="24"/>
              </w:rPr>
              <w:t>5</w:t>
            </w:r>
          </w:p>
        </w:tc>
      </w:tr>
      <w:tr w:rsidR="00642D2C" w:rsidRPr="00642D2C" w:rsidTr="00977C76">
        <w:tc>
          <w:tcPr>
            <w:tcW w:w="959" w:type="dxa"/>
            <w:vMerge w:val="restart"/>
          </w:tcPr>
          <w:p w:rsidR="00642D2C" w:rsidRPr="00642D2C" w:rsidRDefault="00642D2C" w:rsidP="00977C76">
            <w:pPr>
              <w:pStyle w:val="12"/>
              <w:shd w:val="clear" w:color="auto" w:fill="auto"/>
              <w:tabs>
                <w:tab w:val="left" w:pos="426"/>
              </w:tabs>
              <w:spacing w:line="240" w:lineRule="auto"/>
              <w:ind w:right="-2"/>
              <w:jc w:val="center"/>
              <w:rPr>
                <w:color w:val="000000"/>
                <w:sz w:val="24"/>
                <w:szCs w:val="24"/>
              </w:rPr>
            </w:pPr>
            <w:r w:rsidRPr="00642D2C">
              <w:rPr>
                <w:color w:val="000000"/>
                <w:sz w:val="24"/>
                <w:szCs w:val="24"/>
              </w:rPr>
              <w:t>1</w:t>
            </w:r>
          </w:p>
        </w:tc>
        <w:tc>
          <w:tcPr>
            <w:tcW w:w="1984" w:type="dxa"/>
            <w:vMerge w:val="restart"/>
          </w:tcPr>
          <w:p w:rsidR="00642D2C" w:rsidRPr="00642D2C" w:rsidRDefault="00642D2C" w:rsidP="00977C76">
            <w:pPr>
              <w:pStyle w:val="12"/>
              <w:shd w:val="clear" w:color="auto" w:fill="auto"/>
              <w:tabs>
                <w:tab w:val="left" w:pos="426"/>
              </w:tabs>
              <w:spacing w:line="240" w:lineRule="auto"/>
              <w:ind w:right="-2"/>
              <w:rPr>
                <w:color w:val="000000"/>
                <w:sz w:val="24"/>
                <w:szCs w:val="24"/>
              </w:rPr>
            </w:pPr>
            <w:r w:rsidRPr="00642D2C">
              <w:rPr>
                <w:sz w:val="24"/>
                <w:szCs w:val="24"/>
              </w:rPr>
              <w:t>Водитель автомобиля</w:t>
            </w:r>
          </w:p>
        </w:tc>
        <w:tc>
          <w:tcPr>
            <w:tcW w:w="1985" w:type="dxa"/>
            <w:vMerge w:val="restart"/>
          </w:tcPr>
          <w:p w:rsidR="00642D2C" w:rsidRPr="00642D2C" w:rsidRDefault="00642D2C" w:rsidP="00977C76">
            <w:pPr>
              <w:pStyle w:val="formattext"/>
              <w:spacing w:before="0" w:beforeAutospacing="0" w:after="0" w:afterAutospacing="0"/>
              <w:textAlignment w:val="baseline"/>
            </w:pPr>
            <w:r w:rsidRPr="00642D2C">
              <w:t>Одежда специальная защитная</w:t>
            </w:r>
          </w:p>
        </w:tc>
        <w:tc>
          <w:tcPr>
            <w:tcW w:w="3930" w:type="dxa"/>
          </w:tcPr>
          <w:p w:rsidR="00642D2C" w:rsidRPr="00642D2C" w:rsidRDefault="00642D2C" w:rsidP="00977C76">
            <w:pPr>
              <w:pStyle w:val="formattext"/>
              <w:spacing w:before="0" w:beforeAutospacing="0" w:after="0" w:afterAutospacing="0"/>
              <w:textAlignment w:val="baseline"/>
            </w:pPr>
            <w:r w:rsidRPr="00642D2C">
              <w:t>Жилет сигнальный повышенной видимости</w:t>
            </w:r>
          </w:p>
        </w:tc>
        <w:tc>
          <w:tcPr>
            <w:tcW w:w="1279" w:type="dxa"/>
          </w:tcPr>
          <w:p w:rsidR="00642D2C" w:rsidRPr="00642D2C" w:rsidRDefault="00642D2C" w:rsidP="00977C76">
            <w:pPr>
              <w:pStyle w:val="formattext"/>
              <w:spacing w:before="0" w:beforeAutospacing="0" w:after="0" w:afterAutospacing="0"/>
              <w:jc w:val="center"/>
              <w:textAlignment w:val="baseline"/>
            </w:pPr>
            <w:r w:rsidRPr="00642D2C">
              <w:t>1 шт.</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color w:val="000000"/>
                <w:sz w:val="24"/>
                <w:szCs w:val="24"/>
              </w:rPr>
            </w:pPr>
          </w:p>
        </w:tc>
        <w:tc>
          <w:tcPr>
            <w:tcW w:w="1984" w:type="dxa"/>
            <w:vMerge/>
          </w:tcPr>
          <w:p w:rsidR="00642D2C" w:rsidRPr="00642D2C" w:rsidRDefault="00642D2C" w:rsidP="00977C76">
            <w:pPr>
              <w:pStyle w:val="12"/>
              <w:shd w:val="clear" w:color="auto" w:fill="auto"/>
              <w:tabs>
                <w:tab w:val="left" w:pos="426"/>
              </w:tabs>
              <w:spacing w:line="240" w:lineRule="auto"/>
              <w:ind w:right="-2"/>
              <w:rPr>
                <w:sz w:val="24"/>
                <w:szCs w:val="24"/>
              </w:rPr>
            </w:pPr>
          </w:p>
        </w:tc>
        <w:tc>
          <w:tcPr>
            <w:tcW w:w="1985" w:type="dxa"/>
            <w:vMerge/>
          </w:tcPr>
          <w:p w:rsidR="00642D2C" w:rsidRPr="00642D2C" w:rsidRDefault="00642D2C" w:rsidP="00977C76">
            <w:pPr>
              <w:rPr>
                <w:rFonts w:ascii="Times New Roman" w:hAnsi="Times New Roman" w:cs="Times New Roman"/>
                <w:sz w:val="24"/>
                <w:szCs w:val="24"/>
              </w:rPr>
            </w:pPr>
          </w:p>
        </w:tc>
        <w:tc>
          <w:tcPr>
            <w:tcW w:w="3930" w:type="dxa"/>
          </w:tcPr>
          <w:p w:rsidR="00642D2C" w:rsidRPr="00642D2C" w:rsidRDefault="00642D2C" w:rsidP="00977C76">
            <w:pPr>
              <w:pStyle w:val="formattext"/>
              <w:spacing w:before="0" w:beforeAutospacing="0" w:after="0" w:afterAutospacing="0"/>
              <w:textAlignment w:val="baseline"/>
            </w:pPr>
            <w:r w:rsidRPr="00642D2C">
              <w:t>Костюм для защиты от механических воздействий (истирания)</w:t>
            </w:r>
          </w:p>
        </w:tc>
        <w:tc>
          <w:tcPr>
            <w:tcW w:w="1279" w:type="dxa"/>
          </w:tcPr>
          <w:p w:rsidR="00642D2C" w:rsidRPr="00642D2C" w:rsidRDefault="00642D2C" w:rsidP="00977C76">
            <w:pPr>
              <w:pStyle w:val="formattext"/>
              <w:spacing w:before="0" w:beforeAutospacing="0" w:after="0" w:afterAutospacing="0"/>
              <w:jc w:val="center"/>
              <w:textAlignment w:val="baseline"/>
            </w:pPr>
            <w:r w:rsidRPr="00642D2C">
              <w:t>1 шт.</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color w:val="000000"/>
                <w:sz w:val="24"/>
                <w:szCs w:val="24"/>
              </w:rPr>
            </w:pPr>
          </w:p>
        </w:tc>
        <w:tc>
          <w:tcPr>
            <w:tcW w:w="1984" w:type="dxa"/>
            <w:vMerge/>
          </w:tcPr>
          <w:p w:rsidR="00642D2C" w:rsidRPr="00642D2C" w:rsidRDefault="00642D2C" w:rsidP="00977C76">
            <w:pPr>
              <w:pStyle w:val="12"/>
              <w:shd w:val="clear" w:color="auto" w:fill="auto"/>
              <w:tabs>
                <w:tab w:val="left" w:pos="426"/>
              </w:tabs>
              <w:spacing w:line="240" w:lineRule="auto"/>
              <w:ind w:right="-2"/>
              <w:rPr>
                <w:sz w:val="24"/>
                <w:szCs w:val="24"/>
              </w:rPr>
            </w:pPr>
          </w:p>
        </w:tc>
        <w:tc>
          <w:tcPr>
            <w:tcW w:w="1985" w:type="dxa"/>
            <w:vMerge/>
          </w:tcPr>
          <w:p w:rsidR="00642D2C" w:rsidRPr="00642D2C" w:rsidRDefault="00642D2C" w:rsidP="00977C76">
            <w:pPr>
              <w:rPr>
                <w:rFonts w:ascii="Times New Roman" w:hAnsi="Times New Roman" w:cs="Times New Roman"/>
                <w:sz w:val="24"/>
                <w:szCs w:val="24"/>
              </w:rPr>
            </w:pPr>
          </w:p>
        </w:tc>
        <w:tc>
          <w:tcPr>
            <w:tcW w:w="3930" w:type="dxa"/>
          </w:tcPr>
          <w:p w:rsidR="00642D2C" w:rsidRPr="00642D2C" w:rsidRDefault="00642D2C" w:rsidP="00977C76">
            <w:pPr>
              <w:pStyle w:val="formattext"/>
              <w:spacing w:before="0" w:beforeAutospacing="0" w:after="0" w:afterAutospacing="0"/>
              <w:textAlignment w:val="baseline"/>
            </w:pPr>
            <w:r w:rsidRPr="00642D2C">
              <w:t>Пальто, полупальто, плащ для защиты от воды</w:t>
            </w:r>
          </w:p>
        </w:tc>
        <w:tc>
          <w:tcPr>
            <w:tcW w:w="1279" w:type="dxa"/>
          </w:tcPr>
          <w:p w:rsidR="00642D2C" w:rsidRPr="00642D2C" w:rsidRDefault="00642D2C" w:rsidP="00977C76">
            <w:pPr>
              <w:pStyle w:val="formattext"/>
              <w:spacing w:before="0" w:beforeAutospacing="0" w:after="0" w:afterAutospacing="0"/>
              <w:jc w:val="center"/>
              <w:textAlignment w:val="baseline"/>
            </w:pPr>
            <w:r w:rsidRPr="00642D2C">
              <w:t>1 шт. на 2 года</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color w:val="000000"/>
                <w:sz w:val="24"/>
                <w:szCs w:val="24"/>
              </w:rPr>
            </w:pPr>
          </w:p>
        </w:tc>
        <w:tc>
          <w:tcPr>
            <w:tcW w:w="1984" w:type="dxa"/>
            <w:vMerge/>
          </w:tcPr>
          <w:p w:rsidR="00642D2C" w:rsidRPr="00642D2C" w:rsidRDefault="00642D2C" w:rsidP="00977C76">
            <w:pPr>
              <w:pStyle w:val="12"/>
              <w:shd w:val="clear" w:color="auto" w:fill="auto"/>
              <w:tabs>
                <w:tab w:val="left" w:pos="426"/>
              </w:tabs>
              <w:spacing w:line="240" w:lineRule="auto"/>
              <w:ind w:right="-2"/>
              <w:rPr>
                <w:sz w:val="24"/>
                <w:szCs w:val="24"/>
              </w:rPr>
            </w:pPr>
          </w:p>
        </w:tc>
        <w:tc>
          <w:tcPr>
            <w:tcW w:w="1985" w:type="dxa"/>
          </w:tcPr>
          <w:p w:rsidR="00642D2C" w:rsidRPr="00642D2C" w:rsidRDefault="00642D2C" w:rsidP="00977C76">
            <w:pPr>
              <w:pStyle w:val="formattext"/>
              <w:spacing w:before="0" w:beforeAutospacing="0" w:after="0" w:afterAutospacing="0"/>
              <w:textAlignment w:val="baseline"/>
            </w:pPr>
            <w:r w:rsidRPr="00642D2C">
              <w:t>Средства защиты ног</w:t>
            </w:r>
          </w:p>
        </w:tc>
        <w:tc>
          <w:tcPr>
            <w:tcW w:w="3930" w:type="dxa"/>
          </w:tcPr>
          <w:p w:rsidR="00642D2C" w:rsidRPr="00642D2C" w:rsidRDefault="00642D2C" w:rsidP="00977C76">
            <w:pPr>
              <w:pStyle w:val="formattext"/>
              <w:spacing w:before="0" w:beforeAutospacing="0" w:after="0" w:afterAutospacing="0"/>
              <w:textAlignment w:val="baseline"/>
            </w:pPr>
            <w:r w:rsidRPr="00642D2C">
              <w:t>Обувь специальная для защиты от механических воздействий (истирания)</w:t>
            </w:r>
          </w:p>
        </w:tc>
        <w:tc>
          <w:tcPr>
            <w:tcW w:w="1279" w:type="dxa"/>
          </w:tcPr>
          <w:p w:rsidR="00642D2C" w:rsidRPr="00642D2C" w:rsidRDefault="00642D2C" w:rsidP="00977C76">
            <w:pPr>
              <w:pStyle w:val="formattext"/>
              <w:spacing w:before="0" w:beforeAutospacing="0" w:after="0" w:afterAutospacing="0"/>
              <w:jc w:val="center"/>
              <w:textAlignment w:val="baseline"/>
            </w:pPr>
            <w:r w:rsidRPr="00642D2C">
              <w:t>1 пара</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color w:val="000000"/>
                <w:sz w:val="24"/>
                <w:szCs w:val="24"/>
              </w:rPr>
            </w:pPr>
          </w:p>
        </w:tc>
        <w:tc>
          <w:tcPr>
            <w:tcW w:w="1984" w:type="dxa"/>
            <w:vMerge/>
          </w:tcPr>
          <w:p w:rsidR="00642D2C" w:rsidRPr="00642D2C" w:rsidRDefault="00642D2C" w:rsidP="00977C76">
            <w:pPr>
              <w:pStyle w:val="12"/>
              <w:shd w:val="clear" w:color="auto" w:fill="auto"/>
              <w:tabs>
                <w:tab w:val="left" w:pos="426"/>
              </w:tabs>
              <w:spacing w:line="240" w:lineRule="auto"/>
              <w:ind w:right="-2"/>
              <w:rPr>
                <w:sz w:val="24"/>
                <w:szCs w:val="24"/>
              </w:rPr>
            </w:pPr>
          </w:p>
        </w:tc>
        <w:tc>
          <w:tcPr>
            <w:tcW w:w="1985" w:type="dxa"/>
          </w:tcPr>
          <w:p w:rsidR="00642D2C" w:rsidRPr="00642D2C" w:rsidRDefault="00642D2C" w:rsidP="00977C76">
            <w:pPr>
              <w:pStyle w:val="formattext"/>
              <w:spacing w:before="0" w:beforeAutospacing="0" w:after="0" w:afterAutospacing="0"/>
              <w:textAlignment w:val="baseline"/>
            </w:pPr>
            <w:r w:rsidRPr="00642D2C">
              <w:t>Средства защиты рук</w:t>
            </w:r>
          </w:p>
        </w:tc>
        <w:tc>
          <w:tcPr>
            <w:tcW w:w="3930" w:type="dxa"/>
          </w:tcPr>
          <w:p w:rsidR="00642D2C" w:rsidRPr="00642D2C" w:rsidRDefault="00642D2C" w:rsidP="00977C76">
            <w:pPr>
              <w:pStyle w:val="formattext"/>
              <w:spacing w:before="0" w:beforeAutospacing="0" w:after="0" w:afterAutospacing="0"/>
              <w:textAlignment w:val="baseline"/>
            </w:pPr>
            <w:r w:rsidRPr="00642D2C">
              <w:t>Перчатки для защиты от механических воздействий (истирания)</w:t>
            </w:r>
          </w:p>
        </w:tc>
        <w:tc>
          <w:tcPr>
            <w:tcW w:w="1279" w:type="dxa"/>
          </w:tcPr>
          <w:p w:rsidR="00642D2C" w:rsidRPr="00642D2C" w:rsidRDefault="00642D2C" w:rsidP="00977C76">
            <w:pPr>
              <w:pStyle w:val="formattext"/>
              <w:spacing w:before="0" w:beforeAutospacing="0" w:after="0" w:afterAutospacing="0"/>
              <w:jc w:val="center"/>
              <w:textAlignment w:val="baseline"/>
            </w:pPr>
            <w:r w:rsidRPr="00642D2C">
              <w:t>12 пар</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color w:val="000000"/>
                <w:sz w:val="24"/>
                <w:szCs w:val="24"/>
              </w:rPr>
            </w:pPr>
          </w:p>
        </w:tc>
        <w:tc>
          <w:tcPr>
            <w:tcW w:w="1984" w:type="dxa"/>
            <w:vMerge/>
          </w:tcPr>
          <w:p w:rsidR="00642D2C" w:rsidRPr="00642D2C" w:rsidRDefault="00642D2C" w:rsidP="00977C76">
            <w:pPr>
              <w:pStyle w:val="12"/>
              <w:shd w:val="clear" w:color="auto" w:fill="auto"/>
              <w:tabs>
                <w:tab w:val="left" w:pos="426"/>
              </w:tabs>
              <w:spacing w:line="240" w:lineRule="auto"/>
              <w:ind w:right="-2"/>
              <w:rPr>
                <w:sz w:val="24"/>
                <w:szCs w:val="24"/>
              </w:rPr>
            </w:pPr>
          </w:p>
        </w:tc>
        <w:tc>
          <w:tcPr>
            <w:tcW w:w="1985" w:type="dxa"/>
          </w:tcPr>
          <w:p w:rsidR="00642D2C" w:rsidRPr="00642D2C" w:rsidRDefault="00642D2C" w:rsidP="00977C76">
            <w:pPr>
              <w:pStyle w:val="formattext"/>
              <w:spacing w:before="0" w:beforeAutospacing="0" w:after="0" w:afterAutospacing="0"/>
              <w:textAlignment w:val="baseline"/>
            </w:pPr>
            <w:r w:rsidRPr="00642D2C">
              <w:t>Средства защиты головы</w:t>
            </w:r>
          </w:p>
        </w:tc>
        <w:tc>
          <w:tcPr>
            <w:tcW w:w="3930" w:type="dxa"/>
          </w:tcPr>
          <w:p w:rsidR="00642D2C" w:rsidRPr="00642D2C" w:rsidRDefault="00642D2C" w:rsidP="00977C76">
            <w:pPr>
              <w:pStyle w:val="formattext"/>
              <w:spacing w:before="0" w:beforeAutospacing="0" w:after="0" w:afterAutospacing="0"/>
              <w:textAlignment w:val="baseline"/>
            </w:pPr>
            <w:r w:rsidRPr="00642D2C">
              <w:t>Головной убор для защиты от общих производственных загрязнений</w:t>
            </w:r>
          </w:p>
        </w:tc>
        <w:tc>
          <w:tcPr>
            <w:tcW w:w="1279" w:type="dxa"/>
          </w:tcPr>
          <w:p w:rsidR="00642D2C" w:rsidRPr="00642D2C" w:rsidRDefault="00642D2C" w:rsidP="00977C76">
            <w:pPr>
              <w:pStyle w:val="formattext"/>
              <w:spacing w:before="0" w:beforeAutospacing="0" w:after="0" w:afterAutospacing="0"/>
              <w:jc w:val="center"/>
              <w:textAlignment w:val="baseline"/>
            </w:pPr>
            <w:r w:rsidRPr="00642D2C">
              <w:t>1 шт.</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color w:val="000000"/>
                <w:sz w:val="24"/>
                <w:szCs w:val="24"/>
              </w:rPr>
            </w:pPr>
          </w:p>
        </w:tc>
        <w:tc>
          <w:tcPr>
            <w:tcW w:w="1984" w:type="dxa"/>
            <w:vMerge/>
          </w:tcPr>
          <w:p w:rsidR="00642D2C" w:rsidRPr="00642D2C" w:rsidRDefault="00642D2C" w:rsidP="00977C76">
            <w:pPr>
              <w:pStyle w:val="12"/>
              <w:shd w:val="clear" w:color="auto" w:fill="auto"/>
              <w:tabs>
                <w:tab w:val="left" w:pos="426"/>
              </w:tabs>
              <w:spacing w:line="240" w:lineRule="auto"/>
              <w:ind w:right="-2"/>
              <w:rPr>
                <w:sz w:val="24"/>
                <w:szCs w:val="24"/>
              </w:rPr>
            </w:pPr>
          </w:p>
        </w:tc>
        <w:tc>
          <w:tcPr>
            <w:tcW w:w="1985" w:type="dxa"/>
          </w:tcPr>
          <w:p w:rsidR="00642D2C" w:rsidRPr="00642D2C" w:rsidRDefault="00642D2C" w:rsidP="00977C76">
            <w:pPr>
              <w:pStyle w:val="formattext"/>
              <w:spacing w:before="0" w:beforeAutospacing="0" w:after="0" w:afterAutospacing="0"/>
              <w:textAlignment w:val="baseline"/>
            </w:pPr>
            <w:r w:rsidRPr="00642D2C">
              <w:t>Одежда специальная защитная</w:t>
            </w:r>
          </w:p>
        </w:tc>
        <w:tc>
          <w:tcPr>
            <w:tcW w:w="3930" w:type="dxa"/>
          </w:tcPr>
          <w:p w:rsidR="00642D2C" w:rsidRPr="00642D2C" w:rsidRDefault="00642D2C" w:rsidP="00977C76">
            <w:pPr>
              <w:pStyle w:val="formattext"/>
              <w:spacing w:before="0" w:beforeAutospacing="0" w:after="0" w:afterAutospacing="0"/>
              <w:textAlignment w:val="baseline"/>
            </w:pPr>
            <w:r w:rsidRPr="00642D2C">
              <w:t>Жилет сигнальный повышенной видимости</w:t>
            </w:r>
          </w:p>
        </w:tc>
        <w:tc>
          <w:tcPr>
            <w:tcW w:w="1279" w:type="dxa"/>
          </w:tcPr>
          <w:p w:rsidR="00642D2C" w:rsidRPr="00642D2C" w:rsidRDefault="00642D2C" w:rsidP="00977C76">
            <w:pPr>
              <w:pStyle w:val="formattext"/>
              <w:spacing w:before="0" w:beforeAutospacing="0" w:after="0" w:afterAutospacing="0"/>
              <w:jc w:val="center"/>
              <w:textAlignment w:val="baseline"/>
            </w:pPr>
            <w:r w:rsidRPr="00642D2C">
              <w:t>1 шт.</w:t>
            </w:r>
          </w:p>
        </w:tc>
      </w:tr>
      <w:tr w:rsidR="00642D2C" w:rsidRPr="00642D2C" w:rsidTr="00977C76">
        <w:tc>
          <w:tcPr>
            <w:tcW w:w="959" w:type="dxa"/>
            <w:vMerge w:val="restart"/>
          </w:tcPr>
          <w:p w:rsidR="00642D2C" w:rsidRPr="00642D2C" w:rsidRDefault="00642D2C" w:rsidP="00977C76">
            <w:pPr>
              <w:pStyle w:val="12"/>
              <w:shd w:val="clear" w:color="auto" w:fill="auto"/>
              <w:tabs>
                <w:tab w:val="left" w:pos="426"/>
              </w:tabs>
              <w:spacing w:line="240" w:lineRule="auto"/>
              <w:ind w:right="-2"/>
              <w:jc w:val="center"/>
              <w:rPr>
                <w:color w:val="000000"/>
                <w:sz w:val="24"/>
                <w:szCs w:val="24"/>
              </w:rPr>
            </w:pPr>
            <w:r w:rsidRPr="00642D2C">
              <w:rPr>
                <w:color w:val="000000"/>
                <w:sz w:val="24"/>
                <w:szCs w:val="24"/>
              </w:rPr>
              <w:t>2</w:t>
            </w:r>
          </w:p>
        </w:tc>
        <w:tc>
          <w:tcPr>
            <w:tcW w:w="1984" w:type="dxa"/>
            <w:vMerge w:val="restart"/>
          </w:tcPr>
          <w:p w:rsidR="00642D2C" w:rsidRPr="00642D2C" w:rsidRDefault="00642D2C" w:rsidP="00977C76">
            <w:pPr>
              <w:pStyle w:val="12"/>
              <w:shd w:val="clear" w:color="auto" w:fill="auto"/>
              <w:tabs>
                <w:tab w:val="left" w:pos="426"/>
              </w:tabs>
              <w:spacing w:line="240" w:lineRule="auto"/>
              <w:ind w:right="-2"/>
              <w:rPr>
                <w:sz w:val="24"/>
                <w:szCs w:val="24"/>
              </w:rPr>
            </w:pPr>
            <w:r w:rsidRPr="00642D2C">
              <w:rPr>
                <w:sz w:val="24"/>
                <w:szCs w:val="24"/>
              </w:rPr>
              <w:t>Гардеробщик</w:t>
            </w:r>
          </w:p>
        </w:tc>
        <w:tc>
          <w:tcPr>
            <w:tcW w:w="1985"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Одежда специальная защитная</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Костюм для защиты от общих производственных загрязнений</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шт.</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color w:val="000000"/>
                <w:sz w:val="24"/>
                <w:szCs w:val="24"/>
              </w:rPr>
            </w:pPr>
          </w:p>
        </w:tc>
        <w:tc>
          <w:tcPr>
            <w:tcW w:w="1984" w:type="dxa"/>
            <w:vMerge/>
          </w:tcPr>
          <w:p w:rsidR="00642D2C" w:rsidRPr="00642D2C" w:rsidRDefault="00642D2C" w:rsidP="00977C76">
            <w:pPr>
              <w:pStyle w:val="12"/>
              <w:shd w:val="clear" w:color="auto" w:fill="auto"/>
              <w:tabs>
                <w:tab w:val="left" w:pos="426"/>
              </w:tabs>
              <w:spacing w:line="240" w:lineRule="auto"/>
              <w:ind w:right="-2"/>
              <w:rPr>
                <w:sz w:val="24"/>
                <w:szCs w:val="24"/>
              </w:rPr>
            </w:pPr>
          </w:p>
        </w:tc>
        <w:tc>
          <w:tcPr>
            <w:tcW w:w="1985"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Средства защиты ног</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Обувь специальная для защиты от общих производственных загрязнений</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пара</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color w:val="000000"/>
                <w:sz w:val="24"/>
                <w:szCs w:val="24"/>
              </w:rPr>
            </w:pPr>
          </w:p>
        </w:tc>
        <w:tc>
          <w:tcPr>
            <w:tcW w:w="1984" w:type="dxa"/>
            <w:vMerge/>
          </w:tcPr>
          <w:p w:rsidR="00642D2C" w:rsidRPr="00642D2C" w:rsidRDefault="00642D2C" w:rsidP="00977C76">
            <w:pPr>
              <w:pStyle w:val="12"/>
              <w:shd w:val="clear" w:color="auto" w:fill="auto"/>
              <w:tabs>
                <w:tab w:val="left" w:pos="426"/>
              </w:tabs>
              <w:spacing w:line="240" w:lineRule="auto"/>
              <w:ind w:right="-2"/>
              <w:rPr>
                <w:sz w:val="24"/>
                <w:szCs w:val="24"/>
              </w:rPr>
            </w:pPr>
          </w:p>
        </w:tc>
        <w:tc>
          <w:tcPr>
            <w:tcW w:w="1985"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 xml:space="preserve">Средства </w:t>
            </w:r>
            <w:r w:rsidRPr="00642D2C">
              <w:rPr>
                <w:rFonts w:ascii="Times New Roman" w:eastAsia="Times New Roman" w:hAnsi="Times New Roman" w:cs="Times New Roman"/>
                <w:sz w:val="24"/>
                <w:szCs w:val="24"/>
                <w:lang w:eastAsia="ru-RU"/>
              </w:rPr>
              <w:lastRenderedPageBreak/>
              <w:t>защиты рук</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lastRenderedPageBreak/>
              <w:t xml:space="preserve">Перчатки для защиты от общих </w:t>
            </w:r>
            <w:r w:rsidRPr="00642D2C">
              <w:rPr>
                <w:rFonts w:ascii="Times New Roman" w:eastAsia="Times New Roman" w:hAnsi="Times New Roman" w:cs="Times New Roman"/>
                <w:sz w:val="24"/>
                <w:szCs w:val="24"/>
                <w:lang w:eastAsia="ru-RU"/>
              </w:rPr>
              <w:lastRenderedPageBreak/>
              <w:t>производственных загрязнений механических воздействий (истирания)</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lastRenderedPageBreak/>
              <w:t>12 пар</w:t>
            </w:r>
          </w:p>
        </w:tc>
      </w:tr>
      <w:tr w:rsidR="00642D2C" w:rsidRPr="00642D2C" w:rsidTr="00977C76">
        <w:tc>
          <w:tcPr>
            <w:tcW w:w="959" w:type="dxa"/>
            <w:vMerge w:val="restart"/>
          </w:tcPr>
          <w:p w:rsidR="00642D2C" w:rsidRPr="00642D2C" w:rsidRDefault="00642D2C" w:rsidP="00977C76">
            <w:pPr>
              <w:pStyle w:val="12"/>
              <w:shd w:val="clear" w:color="auto" w:fill="auto"/>
              <w:tabs>
                <w:tab w:val="left" w:pos="426"/>
              </w:tabs>
              <w:spacing w:line="240" w:lineRule="auto"/>
              <w:ind w:right="-2"/>
              <w:jc w:val="center"/>
              <w:rPr>
                <w:sz w:val="24"/>
                <w:szCs w:val="24"/>
              </w:rPr>
            </w:pPr>
            <w:r w:rsidRPr="00642D2C">
              <w:rPr>
                <w:sz w:val="24"/>
                <w:szCs w:val="24"/>
              </w:rPr>
              <w:lastRenderedPageBreak/>
              <w:t>3</w:t>
            </w:r>
          </w:p>
        </w:tc>
        <w:tc>
          <w:tcPr>
            <w:tcW w:w="1984" w:type="dxa"/>
            <w:vMerge w:val="restart"/>
          </w:tcPr>
          <w:p w:rsidR="00642D2C" w:rsidRPr="00642D2C" w:rsidRDefault="00642D2C" w:rsidP="00977C76">
            <w:pPr>
              <w:widowControl w:val="0"/>
              <w:autoSpaceDE w:val="0"/>
              <w:autoSpaceDN w:val="0"/>
              <w:adjustRightInd w:val="0"/>
              <w:rPr>
                <w:rFonts w:ascii="Times New Roman" w:hAnsi="Times New Roman" w:cs="Times New Roman"/>
                <w:sz w:val="24"/>
                <w:szCs w:val="24"/>
              </w:rPr>
            </w:pPr>
            <w:r w:rsidRPr="00642D2C">
              <w:rPr>
                <w:rFonts w:ascii="Times New Roman" w:hAnsi="Times New Roman" w:cs="Times New Roman"/>
                <w:sz w:val="24"/>
                <w:szCs w:val="24"/>
              </w:rPr>
              <w:t>Дворник</w:t>
            </w:r>
          </w:p>
        </w:tc>
        <w:tc>
          <w:tcPr>
            <w:tcW w:w="1985" w:type="dxa"/>
            <w:vMerge w:val="restart"/>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Одежда специальная защитная</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Жилет сигнальный повышенной видимости</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шт.</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vMerge/>
          </w:tcPr>
          <w:p w:rsidR="00642D2C" w:rsidRPr="00642D2C" w:rsidRDefault="00642D2C" w:rsidP="00977C76">
            <w:pPr>
              <w:textAlignment w:val="baseline"/>
              <w:rPr>
                <w:rFonts w:ascii="Times New Roman" w:eastAsia="Times New Roman" w:hAnsi="Times New Roman" w:cs="Times New Roman"/>
                <w:sz w:val="24"/>
                <w:szCs w:val="24"/>
                <w:lang w:eastAsia="ru-RU"/>
              </w:rPr>
            </w:pP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Костюм для защиты от механических воздействий (истирания)</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шт.</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vMerge/>
          </w:tcPr>
          <w:p w:rsidR="00642D2C" w:rsidRPr="00642D2C" w:rsidRDefault="00642D2C" w:rsidP="00977C76">
            <w:pPr>
              <w:textAlignment w:val="baseline"/>
              <w:rPr>
                <w:rFonts w:ascii="Times New Roman" w:eastAsia="Times New Roman" w:hAnsi="Times New Roman" w:cs="Times New Roman"/>
                <w:sz w:val="24"/>
                <w:szCs w:val="24"/>
                <w:lang w:eastAsia="ru-RU"/>
              </w:rPr>
            </w:pP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Пальто, полупальто, плащ для защиты от воды</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шт. на 2 года</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Средства защиты ног</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Обувь специальная для защиты от механических воздействий (ударов), от общих производственных загрязнений</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пара</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vMerge w:val="restart"/>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Средства защиты рук</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Перчатки для защиты от воды и растворов нетоксичных веществ</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12 пар</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vMerge/>
          </w:tcPr>
          <w:p w:rsidR="00642D2C" w:rsidRPr="00642D2C" w:rsidRDefault="00642D2C" w:rsidP="00977C76">
            <w:pPr>
              <w:textAlignment w:val="baseline"/>
              <w:rPr>
                <w:rFonts w:ascii="Times New Roman" w:eastAsia="Times New Roman" w:hAnsi="Times New Roman" w:cs="Times New Roman"/>
                <w:sz w:val="24"/>
                <w:szCs w:val="24"/>
                <w:lang w:eastAsia="ru-RU"/>
              </w:rPr>
            </w:pP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Перчатки для защиты от механических воздействий (истирания)</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12 пар</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Средства защиты головы</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Головной убор для защиты от общих производственных загрязнений</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шт.</w:t>
            </w:r>
          </w:p>
        </w:tc>
      </w:tr>
      <w:tr w:rsidR="00642D2C" w:rsidRPr="00642D2C" w:rsidTr="00977C76">
        <w:tc>
          <w:tcPr>
            <w:tcW w:w="959" w:type="dxa"/>
            <w:vMerge w:val="restart"/>
          </w:tcPr>
          <w:p w:rsidR="00642D2C" w:rsidRPr="00642D2C" w:rsidRDefault="00642D2C" w:rsidP="00977C76">
            <w:pPr>
              <w:pStyle w:val="12"/>
              <w:shd w:val="clear" w:color="auto" w:fill="auto"/>
              <w:tabs>
                <w:tab w:val="left" w:pos="426"/>
              </w:tabs>
              <w:spacing w:line="240" w:lineRule="auto"/>
              <w:ind w:right="-2"/>
              <w:jc w:val="center"/>
              <w:rPr>
                <w:sz w:val="24"/>
                <w:szCs w:val="24"/>
              </w:rPr>
            </w:pPr>
            <w:r w:rsidRPr="00642D2C">
              <w:rPr>
                <w:sz w:val="24"/>
                <w:szCs w:val="24"/>
              </w:rPr>
              <w:t>4</w:t>
            </w:r>
          </w:p>
        </w:tc>
        <w:tc>
          <w:tcPr>
            <w:tcW w:w="1984" w:type="dxa"/>
            <w:vMerge w:val="restart"/>
          </w:tcPr>
          <w:p w:rsidR="00642D2C" w:rsidRPr="00642D2C" w:rsidRDefault="00642D2C" w:rsidP="00977C76">
            <w:pPr>
              <w:widowControl w:val="0"/>
              <w:autoSpaceDE w:val="0"/>
              <w:autoSpaceDN w:val="0"/>
              <w:adjustRightInd w:val="0"/>
              <w:rPr>
                <w:rFonts w:ascii="Times New Roman" w:hAnsi="Times New Roman" w:cs="Times New Roman"/>
                <w:sz w:val="24"/>
                <w:szCs w:val="24"/>
              </w:rPr>
            </w:pPr>
            <w:r w:rsidRPr="00642D2C">
              <w:rPr>
                <w:rFonts w:ascii="Times New Roman" w:hAnsi="Times New Roman" w:cs="Times New Roman"/>
                <w:sz w:val="24"/>
                <w:szCs w:val="24"/>
              </w:rPr>
              <w:t>Кастелянша</w:t>
            </w:r>
          </w:p>
        </w:tc>
        <w:tc>
          <w:tcPr>
            <w:tcW w:w="1985"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Одежда специальная защитная</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Костюм для защиты от общих производственных загрязнений</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шт.</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Средства защиты ног</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Обувь специальная для защиты от механических воздействий (истирания)</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пара</w:t>
            </w:r>
          </w:p>
        </w:tc>
      </w:tr>
      <w:tr w:rsidR="00642D2C" w:rsidRPr="00642D2C" w:rsidTr="00977C76">
        <w:tc>
          <w:tcPr>
            <w:tcW w:w="959" w:type="dxa"/>
            <w:vMerge w:val="restart"/>
          </w:tcPr>
          <w:p w:rsidR="00642D2C" w:rsidRPr="00642D2C" w:rsidRDefault="00642D2C" w:rsidP="00977C76">
            <w:pPr>
              <w:pStyle w:val="12"/>
              <w:shd w:val="clear" w:color="auto" w:fill="auto"/>
              <w:tabs>
                <w:tab w:val="left" w:pos="426"/>
              </w:tabs>
              <w:spacing w:line="240" w:lineRule="auto"/>
              <w:ind w:right="-2"/>
              <w:jc w:val="center"/>
              <w:rPr>
                <w:sz w:val="24"/>
                <w:szCs w:val="24"/>
              </w:rPr>
            </w:pPr>
            <w:r w:rsidRPr="00642D2C">
              <w:rPr>
                <w:sz w:val="24"/>
                <w:szCs w:val="24"/>
              </w:rPr>
              <w:t>5</w:t>
            </w:r>
          </w:p>
        </w:tc>
        <w:tc>
          <w:tcPr>
            <w:tcW w:w="1984" w:type="dxa"/>
            <w:vMerge w:val="restart"/>
          </w:tcPr>
          <w:p w:rsidR="00642D2C" w:rsidRPr="00642D2C" w:rsidRDefault="00642D2C" w:rsidP="00977C76">
            <w:pPr>
              <w:widowControl w:val="0"/>
              <w:autoSpaceDE w:val="0"/>
              <w:autoSpaceDN w:val="0"/>
              <w:adjustRightInd w:val="0"/>
              <w:rPr>
                <w:rFonts w:ascii="Times New Roman" w:hAnsi="Times New Roman" w:cs="Times New Roman"/>
                <w:sz w:val="24"/>
                <w:szCs w:val="24"/>
              </w:rPr>
            </w:pPr>
            <w:r w:rsidRPr="00642D2C">
              <w:rPr>
                <w:rFonts w:ascii="Times New Roman" w:hAnsi="Times New Roman" w:cs="Times New Roman"/>
                <w:sz w:val="24"/>
                <w:szCs w:val="24"/>
              </w:rPr>
              <w:t>Лаборант</w:t>
            </w:r>
          </w:p>
          <w:p w:rsidR="00642D2C" w:rsidRPr="00642D2C" w:rsidRDefault="00642D2C" w:rsidP="00977C76">
            <w:pPr>
              <w:widowControl w:val="0"/>
              <w:autoSpaceDE w:val="0"/>
              <w:autoSpaceDN w:val="0"/>
              <w:adjustRightInd w:val="0"/>
              <w:rPr>
                <w:rFonts w:ascii="Times New Roman" w:hAnsi="Times New Roman" w:cs="Times New Roman"/>
                <w:sz w:val="24"/>
                <w:szCs w:val="24"/>
              </w:rPr>
            </w:pPr>
            <w:r w:rsidRPr="00642D2C">
              <w:rPr>
                <w:rFonts w:ascii="Times New Roman" w:hAnsi="Times New Roman" w:cs="Times New Roman"/>
                <w:sz w:val="24"/>
                <w:szCs w:val="24"/>
              </w:rPr>
              <w:t>Старший лаборант</w:t>
            </w:r>
          </w:p>
        </w:tc>
        <w:tc>
          <w:tcPr>
            <w:tcW w:w="1985"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Одежда специальная защитная</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Костюм для защиты от механических воздействий (истирания)</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шт.</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Средства защиты ног</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Обувь специальная для защиты от механических воздействий (истирания)</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пара</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Средства защиты рук</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Перчатки для защиты от механических воздействий (истирания)</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12 пар</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Средства защиты головы</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Головной убор для защиты от общих производственных загрязнений</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шт.</w:t>
            </w:r>
          </w:p>
        </w:tc>
      </w:tr>
      <w:tr w:rsidR="00642D2C" w:rsidRPr="00642D2C" w:rsidTr="00977C76">
        <w:tc>
          <w:tcPr>
            <w:tcW w:w="959" w:type="dxa"/>
            <w:vMerge w:val="restart"/>
          </w:tcPr>
          <w:p w:rsidR="00642D2C" w:rsidRPr="00642D2C" w:rsidRDefault="00642D2C" w:rsidP="00977C76">
            <w:pPr>
              <w:pStyle w:val="12"/>
              <w:shd w:val="clear" w:color="auto" w:fill="auto"/>
              <w:tabs>
                <w:tab w:val="left" w:pos="426"/>
              </w:tabs>
              <w:spacing w:line="240" w:lineRule="auto"/>
              <w:ind w:right="-2"/>
              <w:jc w:val="center"/>
              <w:rPr>
                <w:sz w:val="24"/>
                <w:szCs w:val="24"/>
              </w:rPr>
            </w:pPr>
            <w:r w:rsidRPr="00642D2C">
              <w:rPr>
                <w:sz w:val="24"/>
                <w:szCs w:val="24"/>
              </w:rPr>
              <w:t>6</w:t>
            </w:r>
          </w:p>
        </w:tc>
        <w:tc>
          <w:tcPr>
            <w:tcW w:w="1984" w:type="dxa"/>
            <w:vMerge w:val="restart"/>
          </w:tcPr>
          <w:p w:rsidR="00642D2C" w:rsidRPr="00642D2C" w:rsidRDefault="00642D2C" w:rsidP="00977C76">
            <w:pPr>
              <w:widowControl w:val="0"/>
              <w:autoSpaceDE w:val="0"/>
              <w:autoSpaceDN w:val="0"/>
              <w:adjustRightInd w:val="0"/>
              <w:rPr>
                <w:rFonts w:ascii="Times New Roman" w:hAnsi="Times New Roman" w:cs="Times New Roman"/>
                <w:sz w:val="24"/>
                <w:szCs w:val="24"/>
              </w:rPr>
            </w:pPr>
            <w:r w:rsidRPr="00642D2C">
              <w:rPr>
                <w:rFonts w:ascii="Times New Roman" w:hAnsi="Times New Roman" w:cs="Times New Roman"/>
                <w:sz w:val="24"/>
                <w:szCs w:val="24"/>
              </w:rPr>
              <w:t>Механик</w:t>
            </w:r>
          </w:p>
        </w:tc>
        <w:tc>
          <w:tcPr>
            <w:tcW w:w="1985"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Одежда специальная защитная</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Костюм для защиты от механических воздействий (истирания)</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шт.</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Средства защиты ног</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Обувь специальная для защиты от механических воздействий (ударов)</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пара</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Средства защиты рук</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Перчатки для защиты от механических воздействий (истирания)</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12 пар</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Средства защиты головы</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Головной убор для защиты от общих производственных загрязнений</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шт.</w:t>
            </w:r>
          </w:p>
        </w:tc>
      </w:tr>
      <w:tr w:rsidR="00642D2C" w:rsidRPr="00642D2C" w:rsidTr="00977C76">
        <w:tc>
          <w:tcPr>
            <w:tcW w:w="959" w:type="dxa"/>
            <w:vMerge w:val="restart"/>
          </w:tcPr>
          <w:p w:rsidR="00642D2C" w:rsidRPr="00642D2C" w:rsidRDefault="00642D2C" w:rsidP="00977C76">
            <w:pPr>
              <w:pStyle w:val="12"/>
              <w:shd w:val="clear" w:color="auto" w:fill="auto"/>
              <w:tabs>
                <w:tab w:val="left" w:pos="426"/>
              </w:tabs>
              <w:spacing w:line="240" w:lineRule="auto"/>
              <w:ind w:right="-2"/>
              <w:jc w:val="center"/>
              <w:rPr>
                <w:sz w:val="24"/>
                <w:szCs w:val="24"/>
              </w:rPr>
            </w:pPr>
            <w:r w:rsidRPr="00642D2C">
              <w:rPr>
                <w:sz w:val="24"/>
                <w:szCs w:val="24"/>
              </w:rPr>
              <w:t>7</w:t>
            </w:r>
          </w:p>
        </w:tc>
        <w:tc>
          <w:tcPr>
            <w:tcW w:w="1984" w:type="dxa"/>
            <w:vMerge w:val="restart"/>
          </w:tcPr>
          <w:p w:rsidR="00642D2C" w:rsidRPr="00642D2C" w:rsidRDefault="00642D2C" w:rsidP="00977C76">
            <w:pPr>
              <w:widowControl w:val="0"/>
              <w:autoSpaceDE w:val="0"/>
              <w:autoSpaceDN w:val="0"/>
              <w:adjustRightInd w:val="0"/>
              <w:rPr>
                <w:rFonts w:ascii="Times New Roman" w:hAnsi="Times New Roman" w:cs="Times New Roman"/>
                <w:sz w:val="24"/>
                <w:szCs w:val="24"/>
              </w:rPr>
            </w:pPr>
            <w:r w:rsidRPr="00642D2C">
              <w:rPr>
                <w:rFonts w:ascii="Times New Roman" w:hAnsi="Times New Roman" w:cs="Times New Roman"/>
                <w:sz w:val="24"/>
                <w:szCs w:val="24"/>
              </w:rPr>
              <w:t>Плотник</w:t>
            </w:r>
          </w:p>
        </w:tc>
        <w:tc>
          <w:tcPr>
            <w:tcW w:w="1985"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 xml:space="preserve">Одежда </w:t>
            </w:r>
            <w:r w:rsidRPr="00642D2C">
              <w:rPr>
                <w:rFonts w:ascii="Times New Roman" w:eastAsia="Times New Roman" w:hAnsi="Times New Roman" w:cs="Times New Roman"/>
                <w:sz w:val="24"/>
                <w:szCs w:val="24"/>
                <w:lang w:eastAsia="ru-RU"/>
              </w:rPr>
              <w:lastRenderedPageBreak/>
              <w:t>специальная защитная</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lastRenderedPageBreak/>
              <w:t xml:space="preserve">Костюм для защиты от </w:t>
            </w:r>
            <w:r w:rsidRPr="00642D2C">
              <w:rPr>
                <w:rFonts w:ascii="Times New Roman" w:eastAsia="Times New Roman" w:hAnsi="Times New Roman" w:cs="Times New Roman"/>
                <w:sz w:val="24"/>
                <w:szCs w:val="24"/>
                <w:lang w:eastAsia="ru-RU"/>
              </w:rPr>
              <w:lastRenderedPageBreak/>
              <w:t>механических воздействий (порезов, проколов)</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lastRenderedPageBreak/>
              <w:t>1 шт.</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Средства защиты ног</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Обувь специальная для защиты от механических воздействий (проколов, порезов, ударов)</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пара</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Средства защиты рук</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Перчатки для защиты от механических воздействий (порезов, проколов)</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12 пар</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vMerge w:val="restart"/>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Средства защиты головы</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Головной убор для защиты от общих производственных загрязнений</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шт.</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vMerge/>
          </w:tcPr>
          <w:p w:rsidR="00642D2C" w:rsidRPr="00642D2C" w:rsidRDefault="00642D2C" w:rsidP="00977C76">
            <w:pPr>
              <w:textAlignment w:val="baseline"/>
              <w:rPr>
                <w:rFonts w:ascii="Times New Roman" w:eastAsia="Times New Roman" w:hAnsi="Times New Roman" w:cs="Times New Roman"/>
                <w:sz w:val="24"/>
                <w:szCs w:val="24"/>
                <w:lang w:eastAsia="ru-RU"/>
              </w:rPr>
            </w:pP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Каска защитная от механических воздействий</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шт. на 2 года</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Средства защиты глаз</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Очки защитные от механических воздействий, в том числе с покрытием от запотевания</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шт.</w:t>
            </w:r>
          </w:p>
        </w:tc>
      </w:tr>
      <w:tr w:rsidR="00642D2C" w:rsidRPr="00642D2C" w:rsidTr="00977C76">
        <w:tc>
          <w:tcPr>
            <w:tcW w:w="959" w:type="dxa"/>
            <w:vMerge w:val="restart"/>
          </w:tcPr>
          <w:p w:rsidR="00642D2C" w:rsidRPr="00642D2C" w:rsidRDefault="00642D2C" w:rsidP="00977C76">
            <w:pPr>
              <w:pStyle w:val="12"/>
              <w:shd w:val="clear" w:color="auto" w:fill="auto"/>
              <w:tabs>
                <w:tab w:val="left" w:pos="426"/>
              </w:tabs>
              <w:spacing w:line="240" w:lineRule="auto"/>
              <w:ind w:right="-2"/>
              <w:jc w:val="center"/>
              <w:rPr>
                <w:sz w:val="24"/>
                <w:szCs w:val="24"/>
              </w:rPr>
            </w:pPr>
            <w:r w:rsidRPr="00642D2C">
              <w:rPr>
                <w:sz w:val="24"/>
                <w:szCs w:val="24"/>
              </w:rPr>
              <w:t>8</w:t>
            </w:r>
          </w:p>
        </w:tc>
        <w:tc>
          <w:tcPr>
            <w:tcW w:w="1984" w:type="dxa"/>
            <w:vMerge w:val="restart"/>
          </w:tcPr>
          <w:p w:rsidR="00642D2C" w:rsidRPr="00642D2C" w:rsidRDefault="00642D2C" w:rsidP="00977C76">
            <w:pPr>
              <w:widowControl w:val="0"/>
              <w:autoSpaceDE w:val="0"/>
              <w:autoSpaceDN w:val="0"/>
              <w:adjustRightInd w:val="0"/>
              <w:rPr>
                <w:rFonts w:ascii="Times New Roman" w:hAnsi="Times New Roman" w:cs="Times New Roman"/>
                <w:sz w:val="24"/>
                <w:szCs w:val="24"/>
              </w:rPr>
            </w:pPr>
            <w:r w:rsidRPr="00642D2C">
              <w:rPr>
                <w:rFonts w:ascii="Times New Roman" w:hAnsi="Times New Roman" w:cs="Times New Roman"/>
                <w:sz w:val="24"/>
                <w:szCs w:val="24"/>
              </w:rPr>
              <w:t>Подсобный рабочий</w:t>
            </w:r>
          </w:p>
        </w:tc>
        <w:tc>
          <w:tcPr>
            <w:tcW w:w="1985" w:type="dxa"/>
            <w:vMerge w:val="restart"/>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Одежда специальная защитная</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Жилет сигнальный повышенной видимости</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шт.</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vMerge/>
          </w:tcPr>
          <w:p w:rsidR="00642D2C" w:rsidRPr="00642D2C" w:rsidRDefault="00642D2C" w:rsidP="00977C76">
            <w:pPr>
              <w:textAlignment w:val="baseline"/>
              <w:rPr>
                <w:rFonts w:ascii="Times New Roman" w:eastAsia="Times New Roman" w:hAnsi="Times New Roman" w:cs="Times New Roman"/>
                <w:sz w:val="24"/>
                <w:szCs w:val="24"/>
                <w:lang w:eastAsia="ru-RU"/>
              </w:rPr>
            </w:pP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Костюм для защиты от механических воздействий (истирания)</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шт.</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Средства защиты ног</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Обувь специальная для защиты от механических воздействий (ударов)</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пара</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Средства защиты рук</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Перчатки для защиты от механических воздействий (истирания)</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12 пар</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Средства защиты головы</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Головной убор для защиты от общих производственных загрязнений</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шт.</w:t>
            </w:r>
          </w:p>
        </w:tc>
      </w:tr>
      <w:tr w:rsidR="00642D2C" w:rsidRPr="00642D2C" w:rsidTr="00977C76">
        <w:tc>
          <w:tcPr>
            <w:tcW w:w="959" w:type="dxa"/>
            <w:vMerge w:val="restart"/>
          </w:tcPr>
          <w:p w:rsidR="00642D2C" w:rsidRPr="00642D2C" w:rsidRDefault="00642D2C" w:rsidP="00977C76">
            <w:pPr>
              <w:pStyle w:val="12"/>
              <w:shd w:val="clear" w:color="auto" w:fill="auto"/>
              <w:tabs>
                <w:tab w:val="left" w:pos="426"/>
              </w:tabs>
              <w:spacing w:line="240" w:lineRule="auto"/>
              <w:ind w:right="-2"/>
              <w:jc w:val="center"/>
              <w:rPr>
                <w:sz w:val="24"/>
                <w:szCs w:val="24"/>
              </w:rPr>
            </w:pPr>
            <w:r w:rsidRPr="00642D2C">
              <w:rPr>
                <w:sz w:val="24"/>
                <w:szCs w:val="24"/>
              </w:rPr>
              <w:t>9</w:t>
            </w:r>
          </w:p>
        </w:tc>
        <w:tc>
          <w:tcPr>
            <w:tcW w:w="1984" w:type="dxa"/>
            <w:vMerge w:val="restart"/>
          </w:tcPr>
          <w:p w:rsidR="00642D2C" w:rsidRPr="00642D2C" w:rsidRDefault="00642D2C" w:rsidP="00977C76">
            <w:pPr>
              <w:widowControl w:val="0"/>
              <w:autoSpaceDE w:val="0"/>
              <w:autoSpaceDN w:val="0"/>
              <w:adjustRightInd w:val="0"/>
              <w:rPr>
                <w:rFonts w:ascii="Times New Roman" w:hAnsi="Times New Roman" w:cs="Times New Roman"/>
                <w:sz w:val="24"/>
                <w:szCs w:val="24"/>
              </w:rPr>
            </w:pPr>
            <w:r w:rsidRPr="00642D2C">
              <w:rPr>
                <w:rFonts w:ascii="Times New Roman" w:hAnsi="Times New Roman" w:cs="Times New Roman"/>
                <w:sz w:val="24"/>
                <w:szCs w:val="24"/>
              </w:rPr>
              <w:t>Слесарь-ремонтник</w:t>
            </w:r>
          </w:p>
        </w:tc>
        <w:tc>
          <w:tcPr>
            <w:tcW w:w="1985"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Одежда специальная защитная</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Костюм для защиты от механических воздействий (истирания)</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шт.</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Средства защиты ног</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Обувь специальная для защиты от механических воздействий (ударов)</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пара</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Средства защиты рук</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Перчатки для защиты от механических воздействий (истирания, проколов)</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12 пар</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Средства защиты головы</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Головной убор для защиты от общих производственных загрязнений</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шт.</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Средства защиты глаз</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Очки защитные от механических воздействий, в том числе с покрытием от запотевания</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шт.</w:t>
            </w:r>
          </w:p>
        </w:tc>
      </w:tr>
      <w:tr w:rsidR="00642D2C" w:rsidRPr="00642D2C" w:rsidTr="00977C76">
        <w:tc>
          <w:tcPr>
            <w:tcW w:w="959" w:type="dxa"/>
            <w:vMerge w:val="restart"/>
          </w:tcPr>
          <w:p w:rsidR="00642D2C" w:rsidRPr="00642D2C" w:rsidRDefault="00642D2C" w:rsidP="00977C76">
            <w:pPr>
              <w:pStyle w:val="12"/>
              <w:shd w:val="clear" w:color="auto" w:fill="auto"/>
              <w:tabs>
                <w:tab w:val="left" w:pos="426"/>
              </w:tabs>
              <w:spacing w:line="240" w:lineRule="auto"/>
              <w:ind w:right="-2"/>
              <w:jc w:val="center"/>
              <w:rPr>
                <w:sz w:val="24"/>
                <w:szCs w:val="24"/>
              </w:rPr>
            </w:pPr>
            <w:r w:rsidRPr="00642D2C">
              <w:rPr>
                <w:sz w:val="24"/>
                <w:szCs w:val="24"/>
              </w:rPr>
              <w:t>10</w:t>
            </w:r>
          </w:p>
        </w:tc>
        <w:tc>
          <w:tcPr>
            <w:tcW w:w="1984" w:type="dxa"/>
            <w:vMerge w:val="restart"/>
          </w:tcPr>
          <w:p w:rsidR="00642D2C" w:rsidRPr="00642D2C" w:rsidRDefault="00642D2C" w:rsidP="00977C76">
            <w:pPr>
              <w:widowControl w:val="0"/>
              <w:autoSpaceDE w:val="0"/>
              <w:autoSpaceDN w:val="0"/>
              <w:adjustRightInd w:val="0"/>
              <w:rPr>
                <w:rFonts w:ascii="Times New Roman" w:hAnsi="Times New Roman" w:cs="Times New Roman"/>
                <w:sz w:val="24"/>
                <w:szCs w:val="24"/>
              </w:rPr>
            </w:pPr>
            <w:r w:rsidRPr="00642D2C">
              <w:rPr>
                <w:rFonts w:ascii="Times New Roman" w:hAnsi="Times New Roman" w:cs="Times New Roman"/>
                <w:sz w:val="24"/>
                <w:szCs w:val="24"/>
              </w:rPr>
              <w:t>Слесарь-сантехник</w:t>
            </w:r>
          </w:p>
        </w:tc>
        <w:tc>
          <w:tcPr>
            <w:tcW w:w="1985" w:type="dxa"/>
            <w:vMerge w:val="restart"/>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Одежда специальная защитная</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Жилет сигнальный повышенной видимости</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шт.</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vMerge/>
          </w:tcPr>
          <w:p w:rsidR="00642D2C" w:rsidRPr="00642D2C" w:rsidRDefault="00642D2C" w:rsidP="00977C76">
            <w:pPr>
              <w:textAlignment w:val="baseline"/>
              <w:rPr>
                <w:rFonts w:ascii="Times New Roman" w:eastAsia="Times New Roman" w:hAnsi="Times New Roman" w:cs="Times New Roman"/>
                <w:sz w:val="24"/>
                <w:szCs w:val="24"/>
                <w:lang w:eastAsia="ru-RU"/>
              </w:rPr>
            </w:pP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Костюм для защиты от механических воздействий (истирания)</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шт.</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vMerge/>
          </w:tcPr>
          <w:p w:rsidR="00642D2C" w:rsidRPr="00642D2C" w:rsidRDefault="00642D2C" w:rsidP="00977C76">
            <w:pPr>
              <w:textAlignment w:val="baseline"/>
              <w:rPr>
                <w:rFonts w:ascii="Times New Roman" w:eastAsia="Times New Roman" w:hAnsi="Times New Roman" w:cs="Times New Roman"/>
                <w:sz w:val="24"/>
                <w:szCs w:val="24"/>
                <w:lang w:eastAsia="ru-RU"/>
              </w:rPr>
            </w:pP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Костюм для защиты от воды</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шт. на 2 года</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Средства защиты ног</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Обувь специальная для защиты от механических воздействий (ударов)</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пара</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vMerge w:val="restart"/>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Средства защиты рук</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Нарукавники для защиты от воды и растворов нетоксичных веществ</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12 пар</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vMerge/>
          </w:tcPr>
          <w:p w:rsidR="00642D2C" w:rsidRPr="00642D2C" w:rsidRDefault="00642D2C" w:rsidP="00977C76">
            <w:pPr>
              <w:textAlignment w:val="baseline"/>
              <w:rPr>
                <w:rFonts w:ascii="Times New Roman" w:eastAsia="Times New Roman" w:hAnsi="Times New Roman" w:cs="Times New Roman"/>
                <w:sz w:val="24"/>
                <w:szCs w:val="24"/>
                <w:lang w:eastAsia="ru-RU"/>
              </w:rPr>
            </w:pP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Перчатки для защиты от механических воздействий (истирания)</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12 пар</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Средства защиты головы</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Головной убор для защиты от общих производственных загрязнений</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шт.</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Средства защиты глаз</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Очки защитные от механических воздействий, в том числе с покрытием от запотевания</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шт.</w:t>
            </w:r>
          </w:p>
        </w:tc>
      </w:tr>
      <w:tr w:rsidR="00642D2C" w:rsidRPr="00642D2C" w:rsidTr="00977C76">
        <w:tc>
          <w:tcPr>
            <w:tcW w:w="959" w:type="dxa"/>
            <w:vMerge w:val="restart"/>
          </w:tcPr>
          <w:p w:rsidR="00642D2C" w:rsidRPr="00642D2C" w:rsidRDefault="00642D2C" w:rsidP="00977C76">
            <w:pPr>
              <w:pStyle w:val="12"/>
              <w:shd w:val="clear" w:color="auto" w:fill="auto"/>
              <w:tabs>
                <w:tab w:val="left" w:pos="426"/>
              </w:tabs>
              <w:spacing w:line="240" w:lineRule="auto"/>
              <w:ind w:right="-2"/>
              <w:jc w:val="center"/>
              <w:rPr>
                <w:sz w:val="24"/>
                <w:szCs w:val="24"/>
              </w:rPr>
            </w:pPr>
            <w:r w:rsidRPr="00642D2C">
              <w:rPr>
                <w:sz w:val="24"/>
                <w:szCs w:val="24"/>
              </w:rPr>
              <w:t>11</w:t>
            </w:r>
          </w:p>
        </w:tc>
        <w:tc>
          <w:tcPr>
            <w:tcW w:w="1984" w:type="dxa"/>
            <w:vMerge w:val="restart"/>
          </w:tcPr>
          <w:p w:rsidR="00642D2C" w:rsidRPr="00642D2C" w:rsidRDefault="00642D2C" w:rsidP="00977C76">
            <w:pPr>
              <w:widowControl w:val="0"/>
              <w:autoSpaceDE w:val="0"/>
              <w:autoSpaceDN w:val="0"/>
              <w:adjustRightInd w:val="0"/>
              <w:rPr>
                <w:rFonts w:ascii="Times New Roman" w:hAnsi="Times New Roman" w:cs="Times New Roman"/>
                <w:sz w:val="24"/>
                <w:szCs w:val="24"/>
              </w:rPr>
            </w:pPr>
            <w:r w:rsidRPr="00642D2C">
              <w:rPr>
                <w:rFonts w:ascii="Times New Roman" w:hAnsi="Times New Roman" w:cs="Times New Roman"/>
                <w:sz w:val="24"/>
                <w:szCs w:val="24"/>
              </w:rPr>
              <w:t>Слесарь-электрик</w:t>
            </w:r>
          </w:p>
        </w:tc>
        <w:tc>
          <w:tcPr>
            <w:tcW w:w="1985" w:type="dxa"/>
            <w:vMerge w:val="restart"/>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Одежда специальная защитная</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Костюм для защиты от термических рисков электрической дуги</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шт. на 2 года</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vMerge/>
          </w:tcPr>
          <w:p w:rsidR="00642D2C" w:rsidRPr="00642D2C" w:rsidRDefault="00642D2C" w:rsidP="00977C76">
            <w:pPr>
              <w:textAlignment w:val="baseline"/>
              <w:rPr>
                <w:rFonts w:ascii="Times New Roman" w:eastAsia="Times New Roman" w:hAnsi="Times New Roman" w:cs="Times New Roman"/>
                <w:sz w:val="24"/>
                <w:szCs w:val="24"/>
                <w:lang w:eastAsia="ru-RU"/>
              </w:rPr>
            </w:pP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Белье специальное термостойкое</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vMerge/>
          </w:tcPr>
          <w:p w:rsidR="00642D2C" w:rsidRPr="00642D2C" w:rsidRDefault="00642D2C" w:rsidP="00977C76">
            <w:pPr>
              <w:textAlignment w:val="baseline"/>
              <w:rPr>
                <w:rFonts w:ascii="Times New Roman" w:eastAsia="Times New Roman" w:hAnsi="Times New Roman" w:cs="Times New Roman"/>
                <w:sz w:val="24"/>
                <w:szCs w:val="24"/>
                <w:lang w:eastAsia="ru-RU"/>
              </w:rPr>
            </w:pPr>
          </w:p>
        </w:tc>
        <w:tc>
          <w:tcPr>
            <w:tcW w:w="3930" w:type="dxa"/>
          </w:tcPr>
          <w:p w:rsidR="00642D2C" w:rsidRPr="00642D2C" w:rsidRDefault="00642D2C" w:rsidP="00977C76">
            <w:pPr>
              <w:textAlignment w:val="baseline"/>
              <w:rPr>
                <w:rFonts w:ascii="Times New Roman" w:eastAsia="Times New Roman" w:hAnsi="Times New Roman" w:cs="Times New Roman"/>
                <w:b/>
                <w:sz w:val="24"/>
                <w:szCs w:val="24"/>
                <w:lang w:eastAsia="ru-RU"/>
              </w:rPr>
            </w:pPr>
            <w:r w:rsidRPr="00642D2C">
              <w:rPr>
                <w:rFonts w:ascii="Times New Roman" w:eastAsia="Times New Roman" w:hAnsi="Times New Roman" w:cs="Times New Roman"/>
                <w:b/>
                <w:sz w:val="24"/>
                <w:szCs w:val="24"/>
                <w:lang w:eastAsia="ru-RU"/>
              </w:rPr>
              <w:t>или</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vMerge/>
          </w:tcPr>
          <w:p w:rsidR="00642D2C" w:rsidRPr="00642D2C" w:rsidRDefault="00642D2C" w:rsidP="00977C76">
            <w:pPr>
              <w:textAlignment w:val="baseline"/>
              <w:rPr>
                <w:rFonts w:ascii="Times New Roman" w:eastAsia="Times New Roman" w:hAnsi="Times New Roman" w:cs="Times New Roman"/>
                <w:sz w:val="24"/>
                <w:szCs w:val="24"/>
                <w:lang w:eastAsia="ru-RU"/>
              </w:rPr>
            </w:pP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Белье специальное хлопчатобумажное</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4 шт.</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vMerge w:val="restart"/>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Средства защиты ног</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Обувь специальная для защиты от механических воздействий (ударов), термических рисков электрической дуги</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пара</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vMerge/>
          </w:tcPr>
          <w:p w:rsidR="00642D2C" w:rsidRPr="00642D2C" w:rsidRDefault="00642D2C" w:rsidP="00977C76">
            <w:pPr>
              <w:textAlignment w:val="baseline"/>
              <w:rPr>
                <w:rFonts w:ascii="Times New Roman" w:eastAsia="Times New Roman" w:hAnsi="Times New Roman" w:cs="Times New Roman"/>
                <w:sz w:val="24"/>
                <w:szCs w:val="24"/>
                <w:lang w:eastAsia="ru-RU"/>
              </w:rPr>
            </w:pP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Обувь специальная диэлектрическая</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пара дежурные</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vMerge w:val="restart"/>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Средства защиты рук</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Перчатки термостойкие</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6 пар</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vMerge/>
          </w:tcPr>
          <w:p w:rsidR="00642D2C" w:rsidRPr="00642D2C" w:rsidRDefault="00642D2C" w:rsidP="00977C76">
            <w:pPr>
              <w:textAlignment w:val="baseline"/>
              <w:rPr>
                <w:rFonts w:ascii="Times New Roman" w:eastAsia="Times New Roman" w:hAnsi="Times New Roman" w:cs="Times New Roman"/>
                <w:sz w:val="24"/>
                <w:szCs w:val="24"/>
                <w:lang w:eastAsia="ru-RU"/>
              </w:rPr>
            </w:pP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Перчатки специальные диэлектрические</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пара дежурные</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vMerge w:val="restart"/>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Средства защиты головы</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Подшлемник термостойкий</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шт.</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vMerge/>
          </w:tcPr>
          <w:p w:rsidR="00642D2C" w:rsidRPr="00642D2C" w:rsidRDefault="00642D2C" w:rsidP="00977C76">
            <w:pPr>
              <w:textAlignment w:val="baseline"/>
              <w:rPr>
                <w:rFonts w:ascii="Times New Roman" w:eastAsia="Times New Roman" w:hAnsi="Times New Roman" w:cs="Times New Roman"/>
                <w:sz w:val="24"/>
                <w:szCs w:val="24"/>
                <w:lang w:eastAsia="ru-RU"/>
              </w:rPr>
            </w:pP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Каска защитная от повышенных температур</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шт. на 2 года</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Средства защиты лица</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Щиток защитный лицевой с термостойкой окантовкой</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шт. на 2 года</w:t>
            </w:r>
          </w:p>
        </w:tc>
      </w:tr>
      <w:tr w:rsidR="00642D2C" w:rsidRPr="00642D2C" w:rsidTr="00977C76">
        <w:tc>
          <w:tcPr>
            <w:tcW w:w="959" w:type="dxa"/>
            <w:vMerge w:val="restart"/>
          </w:tcPr>
          <w:p w:rsidR="00642D2C" w:rsidRPr="00642D2C" w:rsidRDefault="00642D2C" w:rsidP="00977C76">
            <w:pPr>
              <w:pStyle w:val="12"/>
              <w:shd w:val="clear" w:color="auto" w:fill="auto"/>
              <w:tabs>
                <w:tab w:val="left" w:pos="426"/>
              </w:tabs>
              <w:spacing w:line="240" w:lineRule="auto"/>
              <w:ind w:right="-2"/>
              <w:jc w:val="center"/>
              <w:rPr>
                <w:sz w:val="24"/>
                <w:szCs w:val="24"/>
              </w:rPr>
            </w:pPr>
            <w:r w:rsidRPr="00642D2C">
              <w:rPr>
                <w:sz w:val="24"/>
                <w:szCs w:val="24"/>
              </w:rPr>
              <w:t>12</w:t>
            </w:r>
          </w:p>
        </w:tc>
        <w:tc>
          <w:tcPr>
            <w:tcW w:w="1984" w:type="dxa"/>
            <w:vMerge w:val="restart"/>
          </w:tcPr>
          <w:p w:rsidR="00642D2C" w:rsidRPr="00642D2C" w:rsidRDefault="00642D2C" w:rsidP="00977C76">
            <w:pPr>
              <w:widowControl w:val="0"/>
              <w:autoSpaceDE w:val="0"/>
              <w:autoSpaceDN w:val="0"/>
              <w:adjustRightInd w:val="0"/>
              <w:rPr>
                <w:rFonts w:ascii="Times New Roman" w:hAnsi="Times New Roman" w:cs="Times New Roman"/>
                <w:sz w:val="24"/>
                <w:szCs w:val="24"/>
              </w:rPr>
            </w:pPr>
            <w:r w:rsidRPr="00642D2C">
              <w:rPr>
                <w:rFonts w:ascii="Times New Roman" w:hAnsi="Times New Roman" w:cs="Times New Roman"/>
                <w:sz w:val="24"/>
                <w:szCs w:val="24"/>
              </w:rPr>
              <w:t>Столяр</w:t>
            </w:r>
          </w:p>
        </w:tc>
        <w:tc>
          <w:tcPr>
            <w:tcW w:w="1985"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Одежда специальная защитная</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Костюм для защиты от механических воздействий (истирания)</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шт.</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Средства защиты ног</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Обувь специальная для защиты от механических воздействий (ударов)</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пара</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Средства защиты рук</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Перчатки для защиты от механических воздействий (истирания, проколов)</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12 пар</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Средства защиты головы</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Головной убор для защиты от общих производственных загрязнений</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шт.</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Средства защиты глаз</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Очки защитные от механических воздействий, в том числе с покрытием от запотевания</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шт.</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Средства защиты органа слуха</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proofErr w:type="spellStart"/>
            <w:r w:rsidRPr="00642D2C">
              <w:rPr>
                <w:rFonts w:ascii="Times New Roman" w:eastAsia="Times New Roman" w:hAnsi="Times New Roman" w:cs="Times New Roman"/>
                <w:sz w:val="24"/>
                <w:szCs w:val="24"/>
                <w:lang w:eastAsia="ru-RU"/>
              </w:rPr>
              <w:t>Противошумные</w:t>
            </w:r>
            <w:proofErr w:type="spellEnd"/>
            <w:r w:rsidRPr="00642D2C">
              <w:rPr>
                <w:rFonts w:ascii="Times New Roman" w:eastAsia="Times New Roman" w:hAnsi="Times New Roman" w:cs="Times New Roman"/>
                <w:sz w:val="24"/>
                <w:szCs w:val="24"/>
                <w:lang w:eastAsia="ru-RU"/>
              </w:rPr>
              <w:t xml:space="preserve"> вкладыши (</w:t>
            </w:r>
            <w:proofErr w:type="spellStart"/>
            <w:r w:rsidRPr="00642D2C">
              <w:rPr>
                <w:rFonts w:ascii="Times New Roman" w:eastAsia="Times New Roman" w:hAnsi="Times New Roman" w:cs="Times New Roman"/>
                <w:sz w:val="24"/>
                <w:szCs w:val="24"/>
                <w:lang w:eastAsia="ru-RU"/>
              </w:rPr>
              <w:t>беруши</w:t>
            </w:r>
            <w:proofErr w:type="spellEnd"/>
            <w:r w:rsidRPr="00642D2C">
              <w:rPr>
                <w:rFonts w:ascii="Times New Roman" w:eastAsia="Times New Roman" w:hAnsi="Times New Roman" w:cs="Times New Roman"/>
                <w:sz w:val="24"/>
                <w:szCs w:val="24"/>
                <w:lang w:eastAsia="ru-RU"/>
              </w:rPr>
              <w:t xml:space="preserve">) или </w:t>
            </w:r>
            <w:proofErr w:type="spellStart"/>
            <w:r w:rsidRPr="00642D2C">
              <w:rPr>
                <w:rFonts w:ascii="Times New Roman" w:eastAsia="Times New Roman" w:hAnsi="Times New Roman" w:cs="Times New Roman"/>
                <w:sz w:val="24"/>
                <w:szCs w:val="24"/>
                <w:lang w:eastAsia="ru-RU"/>
              </w:rPr>
              <w:t>противошумные</w:t>
            </w:r>
            <w:proofErr w:type="spellEnd"/>
            <w:r w:rsidRPr="00642D2C">
              <w:rPr>
                <w:rFonts w:ascii="Times New Roman" w:eastAsia="Times New Roman" w:hAnsi="Times New Roman" w:cs="Times New Roman"/>
                <w:sz w:val="24"/>
                <w:szCs w:val="24"/>
                <w:lang w:eastAsia="ru-RU"/>
              </w:rPr>
              <w:t xml:space="preserve"> наушники, включая активные, и их комплектующие</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определяется документами изготовит</w:t>
            </w:r>
            <w:r w:rsidRPr="00642D2C">
              <w:rPr>
                <w:rFonts w:ascii="Times New Roman" w:eastAsia="Times New Roman" w:hAnsi="Times New Roman" w:cs="Times New Roman"/>
                <w:sz w:val="24"/>
                <w:szCs w:val="24"/>
                <w:lang w:eastAsia="ru-RU"/>
              </w:rPr>
              <w:lastRenderedPageBreak/>
              <w:t>еля</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Средства защиты органов дыхания</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proofErr w:type="spellStart"/>
            <w:r w:rsidRPr="00642D2C">
              <w:rPr>
                <w:rFonts w:ascii="Times New Roman" w:eastAsia="Times New Roman" w:hAnsi="Times New Roman" w:cs="Times New Roman"/>
                <w:sz w:val="24"/>
                <w:szCs w:val="24"/>
                <w:lang w:eastAsia="ru-RU"/>
              </w:rPr>
              <w:t>Противоаэрозольные</w:t>
            </w:r>
            <w:proofErr w:type="spellEnd"/>
            <w:r w:rsidRPr="00642D2C">
              <w:rPr>
                <w:rFonts w:ascii="Times New Roman" w:eastAsia="Times New Roman" w:hAnsi="Times New Roman" w:cs="Times New Roman"/>
                <w:sz w:val="24"/>
                <w:szCs w:val="24"/>
                <w:lang w:eastAsia="ru-RU"/>
              </w:rPr>
              <w:t xml:space="preserve">, </w:t>
            </w:r>
            <w:proofErr w:type="spellStart"/>
            <w:r w:rsidRPr="00642D2C">
              <w:rPr>
                <w:rFonts w:ascii="Times New Roman" w:eastAsia="Times New Roman" w:hAnsi="Times New Roman" w:cs="Times New Roman"/>
                <w:sz w:val="24"/>
                <w:szCs w:val="24"/>
                <w:lang w:eastAsia="ru-RU"/>
              </w:rPr>
              <w:t>противоаэрозольные</w:t>
            </w:r>
            <w:proofErr w:type="spellEnd"/>
            <w:r w:rsidRPr="00642D2C">
              <w:rPr>
                <w:rFonts w:ascii="Times New Roman" w:eastAsia="Times New Roman" w:hAnsi="Times New Roman" w:cs="Times New Roman"/>
                <w:sz w:val="24"/>
                <w:szCs w:val="24"/>
                <w:lang w:eastAsia="ru-RU"/>
              </w:rPr>
              <w:t xml:space="preserve"> с дополнительной защитой от паров и газов средства индивидуальной защиты органов дыхания с фильтрующей лицевой частью - фильтрующие полумаски</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до износа</w:t>
            </w:r>
          </w:p>
        </w:tc>
      </w:tr>
      <w:tr w:rsidR="00642D2C" w:rsidRPr="00642D2C" w:rsidTr="00977C76">
        <w:tc>
          <w:tcPr>
            <w:tcW w:w="959" w:type="dxa"/>
            <w:vMerge w:val="restart"/>
          </w:tcPr>
          <w:p w:rsidR="00642D2C" w:rsidRPr="00642D2C" w:rsidRDefault="00642D2C" w:rsidP="00977C76">
            <w:pPr>
              <w:pStyle w:val="12"/>
              <w:shd w:val="clear" w:color="auto" w:fill="auto"/>
              <w:tabs>
                <w:tab w:val="left" w:pos="426"/>
              </w:tabs>
              <w:spacing w:line="240" w:lineRule="auto"/>
              <w:ind w:right="-2"/>
              <w:jc w:val="center"/>
              <w:rPr>
                <w:sz w:val="24"/>
                <w:szCs w:val="24"/>
              </w:rPr>
            </w:pPr>
            <w:r w:rsidRPr="00642D2C">
              <w:rPr>
                <w:sz w:val="24"/>
                <w:szCs w:val="24"/>
              </w:rPr>
              <w:t>13</w:t>
            </w:r>
          </w:p>
        </w:tc>
        <w:tc>
          <w:tcPr>
            <w:tcW w:w="1984" w:type="dxa"/>
            <w:vMerge w:val="restart"/>
          </w:tcPr>
          <w:p w:rsidR="00642D2C" w:rsidRPr="00642D2C" w:rsidRDefault="00642D2C" w:rsidP="00977C76">
            <w:pPr>
              <w:widowControl w:val="0"/>
              <w:autoSpaceDE w:val="0"/>
              <w:autoSpaceDN w:val="0"/>
              <w:adjustRightInd w:val="0"/>
              <w:rPr>
                <w:rFonts w:ascii="Times New Roman" w:hAnsi="Times New Roman" w:cs="Times New Roman"/>
                <w:sz w:val="24"/>
                <w:szCs w:val="24"/>
              </w:rPr>
            </w:pPr>
            <w:r w:rsidRPr="00642D2C">
              <w:rPr>
                <w:rFonts w:ascii="Times New Roman" w:hAnsi="Times New Roman" w:cs="Times New Roman"/>
                <w:sz w:val="24"/>
                <w:szCs w:val="24"/>
              </w:rPr>
              <w:t>Сторож</w:t>
            </w:r>
          </w:p>
          <w:p w:rsidR="00642D2C" w:rsidRPr="00642D2C" w:rsidRDefault="00642D2C" w:rsidP="00977C76">
            <w:pPr>
              <w:widowControl w:val="0"/>
              <w:autoSpaceDE w:val="0"/>
              <w:autoSpaceDN w:val="0"/>
              <w:adjustRightInd w:val="0"/>
              <w:rPr>
                <w:rFonts w:ascii="Times New Roman" w:hAnsi="Times New Roman" w:cs="Times New Roman"/>
                <w:sz w:val="24"/>
                <w:szCs w:val="24"/>
              </w:rPr>
            </w:pPr>
            <w:r w:rsidRPr="00642D2C">
              <w:rPr>
                <w:rFonts w:ascii="Times New Roman" w:hAnsi="Times New Roman" w:cs="Times New Roman"/>
                <w:sz w:val="24"/>
                <w:szCs w:val="24"/>
              </w:rPr>
              <w:t>Дежурный по корпусу</w:t>
            </w:r>
          </w:p>
          <w:p w:rsidR="00642D2C" w:rsidRPr="00642D2C" w:rsidRDefault="00642D2C" w:rsidP="00977C76">
            <w:pPr>
              <w:widowControl w:val="0"/>
              <w:autoSpaceDE w:val="0"/>
              <w:autoSpaceDN w:val="0"/>
              <w:adjustRightInd w:val="0"/>
              <w:rPr>
                <w:rFonts w:ascii="Times New Roman" w:hAnsi="Times New Roman" w:cs="Times New Roman"/>
                <w:sz w:val="24"/>
                <w:szCs w:val="24"/>
              </w:rPr>
            </w:pPr>
            <w:r w:rsidRPr="00642D2C">
              <w:rPr>
                <w:rFonts w:ascii="Times New Roman" w:hAnsi="Times New Roman" w:cs="Times New Roman"/>
                <w:sz w:val="24"/>
                <w:szCs w:val="24"/>
              </w:rPr>
              <w:t>Дежурный по общежитию</w:t>
            </w:r>
          </w:p>
        </w:tc>
        <w:tc>
          <w:tcPr>
            <w:tcW w:w="1985" w:type="dxa"/>
            <w:vMerge w:val="restart"/>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Одежда специальная защитная</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Жилет сигнальный повышенной видимости</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шт.</w:t>
            </w:r>
          </w:p>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дежурный</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vMerge/>
          </w:tcPr>
          <w:p w:rsidR="00642D2C" w:rsidRPr="00642D2C" w:rsidRDefault="00642D2C" w:rsidP="00977C76">
            <w:pPr>
              <w:textAlignment w:val="baseline"/>
              <w:rPr>
                <w:rFonts w:ascii="Times New Roman" w:eastAsia="Times New Roman" w:hAnsi="Times New Roman" w:cs="Times New Roman"/>
                <w:sz w:val="24"/>
                <w:szCs w:val="24"/>
                <w:lang w:eastAsia="ru-RU"/>
              </w:rPr>
            </w:pP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Костюм для защиты от механических воздействий (истирания)</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шт.</w:t>
            </w:r>
          </w:p>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дежурный</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vMerge/>
          </w:tcPr>
          <w:p w:rsidR="00642D2C" w:rsidRPr="00642D2C" w:rsidRDefault="00642D2C" w:rsidP="00977C76">
            <w:pPr>
              <w:textAlignment w:val="baseline"/>
              <w:rPr>
                <w:rFonts w:ascii="Times New Roman" w:eastAsia="Times New Roman" w:hAnsi="Times New Roman" w:cs="Times New Roman"/>
                <w:sz w:val="24"/>
                <w:szCs w:val="24"/>
                <w:lang w:eastAsia="ru-RU"/>
              </w:rPr>
            </w:pP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Пальто, полупальто, плащ для защиты от воды</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шт. на 2 года дежурный</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Средства защиты ног</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Обувь специальная для защиты от механических воздействий (истирания)</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пара</w:t>
            </w:r>
          </w:p>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дежурная</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Средства защиты рук</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Перчатки для защиты от механических воздействий (истирания)</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12 пар</w:t>
            </w:r>
          </w:p>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дежурные</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Средства защиты головы</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Головной убор для защиты от общих производственных загрязнений</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шт.</w:t>
            </w:r>
          </w:p>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дежурный</w:t>
            </w:r>
          </w:p>
        </w:tc>
      </w:tr>
      <w:tr w:rsidR="00642D2C" w:rsidRPr="00642D2C" w:rsidTr="00977C76">
        <w:tc>
          <w:tcPr>
            <w:tcW w:w="959" w:type="dxa"/>
            <w:vMerge w:val="restart"/>
          </w:tcPr>
          <w:p w:rsidR="00642D2C" w:rsidRPr="00642D2C" w:rsidRDefault="00642D2C" w:rsidP="00977C76">
            <w:pPr>
              <w:pStyle w:val="12"/>
              <w:shd w:val="clear" w:color="auto" w:fill="auto"/>
              <w:tabs>
                <w:tab w:val="left" w:pos="426"/>
              </w:tabs>
              <w:spacing w:line="240" w:lineRule="auto"/>
              <w:ind w:right="-2"/>
              <w:jc w:val="center"/>
              <w:rPr>
                <w:sz w:val="24"/>
                <w:szCs w:val="24"/>
              </w:rPr>
            </w:pPr>
            <w:r w:rsidRPr="00642D2C">
              <w:rPr>
                <w:sz w:val="24"/>
                <w:szCs w:val="24"/>
              </w:rPr>
              <w:t>14</w:t>
            </w:r>
          </w:p>
        </w:tc>
        <w:tc>
          <w:tcPr>
            <w:tcW w:w="1984" w:type="dxa"/>
            <w:vMerge w:val="restart"/>
          </w:tcPr>
          <w:p w:rsidR="00642D2C" w:rsidRPr="00642D2C" w:rsidRDefault="00642D2C" w:rsidP="00977C76">
            <w:pPr>
              <w:widowControl w:val="0"/>
              <w:autoSpaceDE w:val="0"/>
              <w:autoSpaceDN w:val="0"/>
              <w:adjustRightInd w:val="0"/>
              <w:rPr>
                <w:rFonts w:ascii="Times New Roman" w:hAnsi="Times New Roman" w:cs="Times New Roman"/>
                <w:sz w:val="24"/>
                <w:szCs w:val="24"/>
              </w:rPr>
            </w:pPr>
            <w:r w:rsidRPr="00642D2C">
              <w:rPr>
                <w:rFonts w:ascii="Times New Roman" w:eastAsia="Times New Roman" w:hAnsi="Times New Roman" w:cs="Times New Roman"/>
                <w:color w:val="000000"/>
                <w:sz w:val="24"/>
                <w:szCs w:val="24"/>
                <w:lang w:eastAsia="ru-RU"/>
              </w:rPr>
              <w:t>Электромонтер по ремонту и обслуживанию электрооборудования</w:t>
            </w:r>
          </w:p>
        </w:tc>
        <w:tc>
          <w:tcPr>
            <w:tcW w:w="1985" w:type="dxa"/>
            <w:vMerge w:val="restart"/>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Одежда специальная защитная</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Костюм для защиты от термических рисков электрической дуги</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шт. на 2 года</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vMerge/>
          </w:tcPr>
          <w:p w:rsidR="00642D2C" w:rsidRPr="00642D2C" w:rsidRDefault="00642D2C" w:rsidP="00977C76">
            <w:pPr>
              <w:textAlignment w:val="baseline"/>
              <w:rPr>
                <w:rFonts w:ascii="Times New Roman" w:eastAsia="Times New Roman" w:hAnsi="Times New Roman" w:cs="Times New Roman"/>
                <w:sz w:val="24"/>
                <w:szCs w:val="24"/>
                <w:lang w:eastAsia="ru-RU"/>
              </w:rPr>
            </w:pP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Белье специальное термостойкое</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vMerge/>
          </w:tcPr>
          <w:p w:rsidR="00642D2C" w:rsidRPr="00642D2C" w:rsidRDefault="00642D2C" w:rsidP="00977C76">
            <w:pPr>
              <w:textAlignment w:val="baseline"/>
              <w:rPr>
                <w:rFonts w:ascii="Times New Roman" w:eastAsia="Times New Roman" w:hAnsi="Times New Roman" w:cs="Times New Roman"/>
                <w:sz w:val="24"/>
                <w:szCs w:val="24"/>
                <w:lang w:eastAsia="ru-RU"/>
              </w:rPr>
            </w:pPr>
          </w:p>
        </w:tc>
        <w:tc>
          <w:tcPr>
            <w:tcW w:w="3930" w:type="dxa"/>
          </w:tcPr>
          <w:p w:rsidR="00642D2C" w:rsidRPr="00642D2C" w:rsidRDefault="00642D2C" w:rsidP="00977C76">
            <w:pPr>
              <w:textAlignment w:val="baseline"/>
              <w:rPr>
                <w:rFonts w:ascii="Times New Roman" w:eastAsia="Times New Roman" w:hAnsi="Times New Roman" w:cs="Times New Roman"/>
                <w:b/>
                <w:sz w:val="24"/>
                <w:szCs w:val="24"/>
                <w:lang w:eastAsia="ru-RU"/>
              </w:rPr>
            </w:pPr>
            <w:r w:rsidRPr="00642D2C">
              <w:rPr>
                <w:rFonts w:ascii="Times New Roman" w:eastAsia="Times New Roman" w:hAnsi="Times New Roman" w:cs="Times New Roman"/>
                <w:b/>
                <w:sz w:val="24"/>
                <w:szCs w:val="24"/>
                <w:lang w:eastAsia="ru-RU"/>
              </w:rPr>
              <w:t>или</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vMerge/>
          </w:tcPr>
          <w:p w:rsidR="00642D2C" w:rsidRPr="00642D2C" w:rsidRDefault="00642D2C" w:rsidP="00977C76">
            <w:pPr>
              <w:textAlignment w:val="baseline"/>
              <w:rPr>
                <w:rFonts w:ascii="Times New Roman" w:eastAsia="Times New Roman" w:hAnsi="Times New Roman" w:cs="Times New Roman"/>
                <w:sz w:val="24"/>
                <w:szCs w:val="24"/>
                <w:lang w:eastAsia="ru-RU"/>
              </w:rPr>
            </w:pP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Белье специальное хлопчатобумажное</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4 шт.</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vMerge w:val="restart"/>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Средства защиты ног</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Обувь специальная для защиты от механических воздействий (ударов), термических рисков электрической дуги</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пара</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vMerge/>
          </w:tcPr>
          <w:p w:rsidR="00642D2C" w:rsidRPr="00642D2C" w:rsidRDefault="00642D2C" w:rsidP="00977C76">
            <w:pPr>
              <w:textAlignment w:val="baseline"/>
              <w:rPr>
                <w:rFonts w:ascii="Times New Roman" w:eastAsia="Times New Roman" w:hAnsi="Times New Roman" w:cs="Times New Roman"/>
                <w:sz w:val="24"/>
                <w:szCs w:val="24"/>
                <w:lang w:eastAsia="ru-RU"/>
              </w:rPr>
            </w:pP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Обувь специальная диэлектрическая</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пара дежурные</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vMerge w:val="restart"/>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Средства защиты рук</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Перчатки термостойкие</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6 пар</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vMerge/>
          </w:tcPr>
          <w:p w:rsidR="00642D2C" w:rsidRPr="00642D2C" w:rsidRDefault="00642D2C" w:rsidP="00977C76">
            <w:pPr>
              <w:textAlignment w:val="baseline"/>
              <w:rPr>
                <w:rFonts w:ascii="Times New Roman" w:eastAsia="Times New Roman" w:hAnsi="Times New Roman" w:cs="Times New Roman"/>
                <w:sz w:val="24"/>
                <w:szCs w:val="24"/>
                <w:lang w:eastAsia="ru-RU"/>
              </w:rPr>
            </w:pP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Перчатки специальные диэлектрические</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пара дежурные</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vMerge w:val="restart"/>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Средства защиты головы</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Подшлемник термостойкий</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шт.</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vMerge/>
          </w:tcPr>
          <w:p w:rsidR="00642D2C" w:rsidRPr="00642D2C" w:rsidRDefault="00642D2C" w:rsidP="00977C76">
            <w:pPr>
              <w:textAlignment w:val="baseline"/>
              <w:rPr>
                <w:rFonts w:ascii="Times New Roman" w:eastAsia="Times New Roman" w:hAnsi="Times New Roman" w:cs="Times New Roman"/>
                <w:sz w:val="24"/>
                <w:szCs w:val="24"/>
                <w:lang w:eastAsia="ru-RU"/>
              </w:rPr>
            </w:pP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Каска защитная от повышенных температур</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шт. на 2 года</w:t>
            </w:r>
          </w:p>
        </w:tc>
      </w:tr>
      <w:tr w:rsidR="00642D2C" w:rsidRPr="00642D2C" w:rsidTr="00977C76">
        <w:tc>
          <w:tcPr>
            <w:tcW w:w="959" w:type="dxa"/>
            <w:vMerge/>
          </w:tcPr>
          <w:p w:rsidR="00642D2C" w:rsidRPr="00642D2C" w:rsidRDefault="00642D2C" w:rsidP="00977C76">
            <w:pPr>
              <w:pStyle w:val="12"/>
              <w:shd w:val="clear" w:color="auto" w:fill="auto"/>
              <w:tabs>
                <w:tab w:val="left" w:pos="426"/>
              </w:tabs>
              <w:spacing w:line="240" w:lineRule="auto"/>
              <w:ind w:right="-2"/>
              <w:jc w:val="center"/>
              <w:rPr>
                <w:sz w:val="24"/>
                <w:szCs w:val="24"/>
              </w:rPr>
            </w:pPr>
          </w:p>
        </w:tc>
        <w:tc>
          <w:tcPr>
            <w:tcW w:w="1984" w:type="dxa"/>
            <w:vMerge/>
          </w:tcPr>
          <w:p w:rsidR="00642D2C" w:rsidRPr="00642D2C" w:rsidRDefault="00642D2C" w:rsidP="00977C76">
            <w:pPr>
              <w:widowControl w:val="0"/>
              <w:autoSpaceDE w:val="0"/>
              <w:autoSpaceDN w:val="0"/>
              <w:adjustRightInd w:val="0"/>
              <w:rPr>
                <w:rFonts w:ascii="Times New Roman" w:hAnsi="Times New Roman" w:cs="Times New Roman"/>
                <w:sz w:val="24"/>
                <w:szCs w:val="24"/>
              </w:rPr>
            </w:pPr>
          </w:p>
        </w:tc>
        <w:tc>
          <w:tcPr>
            <w:tcW w:w="1985"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Средства защиты лица</w:t>
            </w:r>
          </w:p>
        </w:tc>
        <w:tc>
          <w:tcPr>
            <w:tcW w:w="3930"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Щиток защитный лицевой с термостойкой окантовкой</w:t>
            </w:r>
          </w:p>
        </w:tc>
        <w:tc>
          <w:tcPr>
            <w:tcW w:w="1279"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шт. на 2 года</w:t>
            </w:r>
          </w:p>
        </w:tc>
      </w:tr>
    </w:tbl>
    <w:p w:rsidR="00642D2C" w:rsidRPr="00642D2C" w:rsidRDefault="00642D2C" w:rsidP="00642D2C">
      <w:pPr>
        <w:pStyle w:val="12"/>
        <w:shd w:val="clear" w:color="auto" w:fill="auto"/>
        <w:tabs>
          <w:tab w:val="left" w:pos="426"/>
        </w:tabs>
        <w:spacing w:line="240" w:lineRule="auto"/>
        <w:ind w:right="-2"/>
        <w:jc w:val="center"/>
        <w:rPr>
          <w:color w:val="000000"/>
          <w:sz w:val="24"/>
          <w:szCs w:val="24"/>
        </w:rPr>
      </w:pPr>
    </w:p>
    <w:p w:rsidR="00642D2C" w:rsidRPr="00642D2C" w:rsidRDefault="00642D2C" w:rsidP="00642D2C">
      <w:pPr>
        <w:pStyle w:val="12"/>
        <w:shd w:val="clear" w:color="auto" w:fill="auto"/>
        <w:tabs>
          <w:tab w:val="left" w:pos="898"/>
        </w:tabs>
        <w:ind w:left="426" w:right="20"/>
        <w:jc w:val="center"/>
        <w:rPr>
          <w:rStyle w:val="115pt0"/>
          <w:rFonts w:eastAsiaTheme="majorEastAsia"/>
          <w:b/>
          <w:sz w:val="24"/>
          <w:szCs w:val="24"/>
        </w:rPr>
      </w:pPr>
      <w:r w:rsidRPr="00642D2C">
        <w:rPr>
          <w:rStyle w:val="115pt0"/>
          <w:rFonts w:eastAsiaTheme="majorEastAsia"/>
          <w:b/>
          <w:sz w:val="24"/>
          <w:szCs w:val="24"/>
        </w:rPr>
        <w:t>Перечень</w:t>
      </w:r>
    </w:p>
    <w:p w:rsidR="00642D2C" w:rsidRPr="00642D2C" w:rsidRDefault="00642D2C" w:rsidP="00642D2C">
      <w:pPr>
        <w:widowControl w:val="0"/>
        <w:autoSpaceDE w:val="0"/>
        <w:autoSpaceDN w:val="0"/>
        <w:adjustRightInd w:val="0"/>
        <w:jc w:val="center"/>
        <w:rPr>
          <w:rFonts w:ascii="Times New Roman" w:hAnsi="Times New Roman" w:cs="Times New Roman"/>
          <w:color w:val="000000"/>
          <w:sz w:val="24"/>
          <w:szCs w:val="24"/>
        </w:rPr>
      </w:pPr>
      <w:proofErr w:type="gramStart"/>
      <w:r w:rsidRPr="00642D2C">
        <w:rPr>
          <w:rFonts w:ascii="Times New Roman" w:hAnsi="Times New Roman" w:cs="Times New Roman"/>
          <w:color w:val="000000"/>
          <w:sz w:val="24"/>
          <w:szCs w:val="24"/>
        </w:rPr>
        <w:t>бесплатной выдачи СИЗ работникам ГПОУ «</w:t>
      </w:r>
      <w:proofErr w:type="spellStart"/>
      <w:r w:rsidRPr="00642D2C">
        <w:rPr>
          <w:rFonts w:ascii="Times New Roman" w:hAnsi="Times New Roman" w:cs="Times New Roman"/>
          <w:color w:val="000000"/>
          <w:sz w:val="24"/>
          <w:szCs w:val="24"/>
        </w:rPr>
        <w:t>ЧТОТиБ</w:t>
      </w:r>
      <w:proofErr w:type="spellEnd"/>
      <w:r w:rsidRPr="00642D2C">
        <w:rPr>
          <w:rFonts w:ascii="Times New Roman" w:hAnsi="Times New Roman" w:cs="Times New Roman"/>
          <w:color w:val="000000"/>
          <w:sz w:val="24"/>
          <w:szCs w:val="24"/>
        </w:rPr>
        <w:t>», обеспечивающий учебный процесс и занятых на работах с вредными и (или) опасными условиями труда, а также на работах, связанных с загрязнением.</w:t>
      </w:r>
      <w:proofErr w:type="gramEnd"/>
    </w:p>
    <w:p w:rsidR="00642D2C" w:rsidRPr="00642D2C" w:rsidRDefault="00642D2C" w:rsidP="00642D2C">
      <w:pPr>
        <w:pStyle w:val="12"/>
        <w:shd w:val="clear" w:color="auto" w:fill="auto"/>
        <w:tabs>
          <w:tab w:val="left" w:pos="426"/>
        </w:tabs>
        <w:spacing w:line="240" w:lineRule="auto"/>
        <w:ind w:right="-2"/>
        <w:jc w:val="center"/>
        <w:rPr>
          <w:color w:val="000000"/>
          <w:sz w:val="24"/>
          <w:szCs w:val="24"/>
        </w:rPr>
      </w:pPr>
      <w:r w:rsidRPr="00642D2C">
        <w:rPr>
          <w:color w:val="000000"/>
          <w:sz w:val="24"/>
          <w:szCs w:val="24"/>
        </w:rPr>
        <w:t xml:space="preserve">(решение комиссии по охране труда, протокол № 2 от 03.06.2023 года) </w:t>
      </w:r>
    </w:p>
    <w:p w:rsidR="00642D2C" w:rsidRPr="00642D2C" w:rsidRDefault="00642D2C" w:rsidP="00642D2C">
      <w:pPr>
        <w:pStyle w:val="12"/>
        <w:shd w:val="clear" w:color="auto" w:fill="auto"/>
        <w:tabs>
          <w:tab w:val="left" w:pos="426"/>
        </w:tabs>
        <w:spacing w:line="240" w:lineRule="auto"/>
        <w:ind w:right="-2"/>
        <w:jc w:val="center"/>
        <w:rPr>
          <w:color w:val="000000"/>
          <w:sz w:val="24"/>
          <w:szCs w:val="24"/>
        </w:rPr>
      </w:pPr>
    </w:p>
    <w:tbl>
      <w:tblPr>
        <w:tblStyle w:val="a9"/>
        <w:tblW w:w="10065" w:type="dxa"/>
        <w:tblInd w:w="108" w:type="dxa"/>
        <w:tblLayout w:type="fixed"/>
        <w:tblLook w:val="04A0"/>
      </w:tblPr>
      <w:tblGrid>
        <w:gridCol w:w="851"/>
        <w:gridCol w:w="2126"/>
        <w:gridCol w:w="1843"/>
        <w:gridCol w:w="3969"/>
        <w:gridCol w:w="1276"/>
      </w:tblGrid>
      <w:tr w:rsidR="00642D2C" w:rsidRPr="00642D2C" w:rsidTr="00977C76">
        <w:tc>
          <w:tcPr>
            <w:tcW w:w="851" w:type="dxa"/>
          </w:tcPr>
          <w:p w:rsidR="00642D2C" w:rsidRPr="00642D2C" w:rsidRDefault="00642D2C" w:rsidP="00977C76">
            <w:pPr>
              <w:pStyle w:val="12"/>
              <w:shd w:val="clear" w:color="auto" w:fill="auto"/>
              <w:tabs>
                <w:tab w:val="left" w:pos="426"/>
              </w:tabs>
              <w:spacing w:line="240" w:lineRule="auto"/>
              <w:ind w:right="-2"/>
              <w:jc w:val="center"/>
              <w:rPr>
                <w:color w:val="000000"/>
                <w:sz w:val="24"/>
                <w:szCs w:val="24"/>
              </w:rPr>
            </w:pPr>
            <w:r w:rsidRPr="00642D2C">
              <w:rPr>
                <w:color w:val="000000"/>
                <w:sz w:val="24"/>
                <w:szCs w:val="24"/>
              </w:rPr>
              <w:t>№</w:t>
            </w:r>
          </w:p>
          <w:p w:rsidR="00642D2C" w:rsidRPr="00642D2C" w:rsidRDefault="00642D2C" w:rsidP="00977C76">
            <w:pPr>
              <w:pStyle w:val="12"/>
              <w:shd w:val="clear" w:color="auto" w:fill="auto"/>
              <w:tabs>
                <w:tab w:val="left" w:pos="426"/>
              </w:tabs>
              <w:spacing w:line="240" w:lineRule="auto"/>
              <w:ind w:right="-2"/>
              <w:jc w:val="center"/>
              <w:rPr>
                <w:color w:val="000000"/>
                <w:sz w:val="24"/>
                <w:szCs w:val="24"/>
              </w:rPr>
            </w:pPr>
            <w:proofErr w:type="spellStart"/>
            <w:proofErr w:type="gramStart"/>
            <w:r w:rsidRPr="00642D2C">
              <w:rPr>
                <w:color w:val="000000"/>
                <w:sz w:val="24"/>
                <w:szCs w:val="24"/>
              </w:rPr>
              <w:t>п</w:t>
            </w:r>
            <w:proofErr w:type="spellEnd"/>
            <w:proofErr w:type="gramEnd"/>
            <w:r w:rsidRPr="00642D2C">
              <w:rPr>
                <w:color w:val="000000"/>
                <w:sz w:val="24"/>
                <w:szCs w:val="24"/>
              </w:rPr>
              <w:t>/</w:t>
            </w:r>
            <w:proofErr w:type="spellStart"/>
            <w:r w:rsidRPr="00642D2C">
              <w:rPr>
                <w:color w:val="000000"/>
                <w:sz w:val="24"/>
                <w:szCs w:val="24"/>
              </w:rPr>
              <w:t>п</w:t>
            </w:r>
            <w:proofErr w:type="spellEnd"/>
          </w:p>
        </w:tc>
        <w:tc>
          <w:tcPr>
            <w:tcW w:w="2126" w:type="dxa"/>
          </w:tcPr>
          <w:p w:rsidR="00642D2C" w:rsidRPr="00642D2C" w:rsidRDefault="00642D2C" w:rsidP="00977C76">
            <w:pPr>
              <w:pStyle w:val="12"/>
              <w:shd w:val="clear" w:color="auto" w:fill="auto"/>
              <w:tabs>
                <w:tab w:val="left" w:pos="426"/>
              </w:tabs>
              <w:spacing w:line="240" w:lineRule="auto"/>
              <w:ind w:right="-2"/>
              <w:jc w:val="center"/>
              <w:rPr>
                <w:color w:val="000000"/>
                <w:sz w:val="24"/>
                <w:szCs w:val="24"/>
              </w:rPr>
            </w:pPr>
            <w:r w:rsidRPr="00642D2C">
              <w:rPr>
                <w:sz w:val="24"/>
                <w:szCs w:val="24"/>
                <w:lang w:eastAsia="ru-RU"/>
              </w:rPr>
              <w:t>Наименование профессий и должностей</w:t>
            </w:r>
          </w:p>
        </w:tc>
        <w:tc>
          <w:tcPr>
            <w:tcW w:w="1843" w:type="dxa"/>
          </w:tcPr>
          <w:p w:rsidR="00642D2C" w:rsidRPr="00642D2C" w:rsidRDefault="00642D2C" w:rsidP="00977C76">
            <w:pPr>
              <w:pStyle w:val="12"/>
              <w:shd w:val="clear" w:color="auto" w:fill="auto"/>
              <w:tabs>
                <w:tab w:val="left" w:pos="426"/>
              </w:tabs>
              <w:spacing w:line="240" w:lineRule="auto"/>
              <w:ind w:right="-2"/>
              <w:jc w:val="center"/>
              <w:rPr>
                <w:color w:val="000000"/>
                <w:sz w:val="24"/>
                <w:szCs w:val="24"/>
              </w:rPr>
            </w:pPr>
            <w:r w:rsidRPr="00642D2C">
              <w:rPr>
                <w:sz w:val="24"/>
                <w:szCs w:val="24"/>
                <w:lang w:eastAsia="ru-RU"/>
              </w:rPr>
              <w:t>Тип средства защиты</w:t>
            </w:r>
          </w:p>
        </w:tc>
        <w:tc>
          <w:tcPr>
            <w:tcW w:w="3969" w:type="dxa"/>
          </w:tcPr>
          <w:p w:rsidR="00642D2C" w:rsidRPr="00642D2C" w:rsidRDefault="00642D2C" w:rsidP="00977C76">
            <w:pPr>
              <w:pStyle w:val="12"/>
              <w:shd w:val="clear" w:color="auto" w:fill="auto"/>
              <w:tabs>
                <w:tab w:val="left" w:pos="210"/>
                <w:tab w:val="left" w:pos="426"/>
              </w:tabs>
              <w:spacing w:line="240" w:lineRule="auto"/>
              <w:ind w:right="-2"/>
              <w:rPr>
                <w:color w:val="000000"/>
                <w:sz w:val="24"/>
                <w:szCs w:val="24"/>
              </w:rPr>
            </w:pPr>
            <w:r w:rsidRPr="00642D2C">
              <w:rPr>
                <w:color w:val="000000"/>
                <w:sz w:val="24"/>
                <w:szCs w:val="24"/>
              </w:rPr>
              <w:tab/>
            </w:r>
            <w:r w:rsidRPr="00642D2C">
              <w:rPr>
                <w:sz w:val="24"/>
                <w:szCs w:val="24"/>
                <w:lang w:eastAsia="ru-RU"/>
              </w:rPr>
              <w:t>Наименование специальной одежды, специальной обуви и других средств индивидуальной защиты</w:t>
            </w:r>
          </w:p>
        </w:tc>
        <w:tc>
          <w:tcPr>
            <w:tcW w:w="1276" w:type="dxa"/>
          </w:tcPr>
          <w:p w:rsidR="00642D2C" w:rsidRPr="00642D2C" w:rsidRDefault="00642D2C" w:rsidP="00977C76">
            <w:pPr>
              <w:pStyle w:val="12"/>
              <w:shd w:val="clear" w:color="auto" w:fill="auto"/>
              <w:tabs>
                <w:tab w:val="left" w:pos="426"/>
              </w:tabs>
              <w:spacing w:line="240" w:lineRule="auto"/>
              <w:ind w:right="-2"/>
              <w:jc w:val="center"/>
              <w:rPr>
                <w:color w:val="000000"/>
                <w:sz w:val="24"/>
                <w:szCs w:val="24"/>
              </w:rPr>
            </w:pPr>
            <w:r w:rsidRPr="00642D2C">
              <w:rPr>
                <w:color w:val="000000"/>
                <w:sz w:val="24"/>
                <w:szCs w:val="24"/>
              </w:rPr>
              <w:t>Норма выдачи на год</w:t>
            </w:r>
          </w:p>
        </w:tc>
      </w:tr>
      <w:tr w:rsidR="00642D2C" w:rsidRPr="00642D2C" w:rsidTr="00977C76">
        <w:tc>
          <w:tcPr>
            <w:tcW w:w="851" w:type="dxa"/>
          </w:tcPr>
          <w:p w:rsidR="00642D2C" w:rsidRPr="00642D2C" w:rsidRDefault="00642D2C" w:rsidP="00977C76">
            <w:pPr>
              <w:pStyle w:val="12"/>
              <w:shd w:val="clear" w:color="auto" w:fill="auto"/>
              <w:tabs>
                <w:tab w:val="left" w:pos="426"/>
              </w:tabs>
              <w:spacing w:line="240" w:lineRule="auto"/>
              <w:ind w:right="-2"/>
              <w:jc w:val="center"/>
              <w:rPr>
                <w:color w:val="000000"/>
                <w:sz w:val="24"/>
                <w:szCs w:val="24"/>
              </w:rPr>
            </w:pPr>
            <w:r w:rsidRPr="00642D2C">
              <w:rPr>
                <w:color w:val="000000"/>
                <w:sz w:val="24"/>
                <w:szCs w:val="24"/>
              </w:rPr>
              <w:t>1</w:t>
            </w:r>
          </w:p>
        </w:tc>
        <w:tc>
          <w:tcPr>
            <w:tcW w:w="2126" w:type="dxa"/>
          </w:tcPr>
          <w:p w:rsidR="00642D2C" w:rsidRPr="00642D2C" w:rsidRDefault="00642D2C" w:rsidP="00977C76">
            <w:pPr>
              <w:pStyle w:val="12"/>
              <w:shd w:val="clear" w:color="auto" w:fill="auto"/>
              <w:tabs>
                <w:tab w:val="left" w:pos="426"/>
              </w:tabs>
              <w:spacing w:line="240" w:lineRule="auto"/>
              <w:ind w:right="-2"/>
              <w:jc w:val="center"/>
              <w:rPr>
                <w:color w:val="000000"/>
                <w:sz w:val="24"/>
                <w:szCs w:val="24"/>
              </w:rPr>
            </w:pPr>
            <w:r w:rsidRPr="00642D2C">
              <w:rPr>
                <w:color w:val="000000"/>
                <w:sz w:val="24"/>
                <w:szCs w:val="24"/>
              </w:rPr>
              <w:t>2</w:t>
            </w:r>
          </w:p>
        </w:tc>
        <w:tc>
          <w:tcPr>
            <w:tcW w:w="1843" w:type="dxa"/>
          </w:tcPr>
          <w:p w:rsidR="00642D2C" w:rsidRPr="00642D2C" w:rsidRDefault="00642D2C" w:rsidP="00977C76">
            <w:pPr>
              <w:pStyle w:val="12"/>
              <w:shd w:val="clear" w:color="auto" w:fill="auto"/>
              <w:tabs>
                <w:tab w:val="left" w:pos="426"/>
              </w:tabs>
              <w:spacing w:line="240" w:lineRule="auto"/>
              <w:ind w:right="-2"/>
              <w:jc w:val="center"/>
              <w:rPr>
                <w:color w:val="000000"/>
                <w:sz w:val="24"/>
                <w:szCs w:val="24"/>
              </w:rPr>
            </w:pPr>
            <w:r w:rsidRPr="00642D2C">
              <w:rPr>
                <w:color w:val="000000"/>
                <w:sz w:val="24"/>
                <w:szCs w:val="24"/>
              </w:rPr>
              <w:t>3</w:t>
            </w:r>
          </w:p>
        </w:tc>
        <w:tc>
          <w:tcPr>
            <w:tcW w:w="3969" w:type="dxa"/>
          </w:tcPr>
          <w:p w:rsidR="00642D2C" w:rsidRPr="00642D2C" w:rsidRDefault="00642D2C" w:rsidP="00977C76">
            <w:pPr>
              <w:pStyle w:val="12"/>
              <w:shd w:val="clear" w:color="auto" w:fill="auto"/>
              <w:tabs>
                <w:tab w:val="left" w:pos="426"/>
              </w:tabs>
              <w:spacing w:line="240" w:lineRule="auto"/>
              <w:ind w:right="-2"/>
              <w:jc w:val="center"/>
              <w:rPr>
                <w:color w:val="000000"/>
                <w:sz w:val="24"/>
                <w:szCs w:val="24"/>
              </w:rPr>
            </w:pPr>
            <w:r w:rsidRPr="00642D2C">
              <w:rPr>
                <w:color w:val="000000"/>
                <w:sz w:val="24"/>
                <w:szCs w:val="24"/>
              </w:rPr>
              <w:t>4</w:t>
            </w:r>
          </w:p>
        </w:tc>
        <w:tc>
          <w:tcPr>
            <w:tcW w:w="1276" w:type="dxa"/>
          </w:tcPr>
          <w:p w:rsidR="00642D2C" w:rsidRPr="00642D2C" w:rsidRDefault="00642D2C" w:rsidP="00977C76">
            <w:pPr>
              <w:pStyle w:val="12"/>
              <w:shd w:val="clear" w:color="auto" w:fill="auto"/>
              <w:tabs>
                <w:tab w:val="left" w:pos="426"/>
              </w:tabs>
              <w:spacing w:line="240" w:lineRule="auto"/>
              <w:ind w:right="-2"/>
              <w:jc w:val="center"/>
              <w:rPr>
                <w:color w:val="000000"/>
                <w:sz w:val="24"/>
                <w:szCs w:val="24"/>
              </w:rPr>
            </w:pPr>
            <w:r w:rsidRPr="00642D2C">
              <w:rPr>
                <w:color w:val="000000"/>
                <w:sz w:val="24"/>
                <w:szCs w:val="24"/>
              </w:rPr>
              <w:t>5</w:t>
            </w:r>
          </w:p>
        </w:tc>
      </w:tr>
      <w:tr w:rsidR="00642D2C" w:rsidRPr="00642D2C" w:rsidTr="00977C76">
        <w:tc>
          <w:tcPr>
            <w:tcW w:w="851" w:type="dxa"/>
            <w:vMerge w:val="restart"/>
          </w:tcPr>
          <w:p w:rsidR="00642D2C" w:rsidRPr="00642D2C" w:rsidRDefault="00642D2C" w:rsidP="00977C76">
            <w:pPr>
              <w:pStyle w:val="12"/>
              <w:shd w:val="clear" w:color="auto" w:fill="auto"/>
              <w:tabs>
                <w:tab w:val="left" w:pos="426"/>
              </w:tabs>
              <w:spacing w:line="240" w:lineRule="auto"/>
              <w:ind w:right="-2"/>
              <w:jc w:val="center"/>
              <w:rPr>
                <w:color w:val="000000"/>
                <w:sz w:val="24"/>
                <w:szCs w:val="24"/>
              </w:rPr>
            </w:pPr>
            <w:r w:rsidRPr="00642D2C">
              <w:rPr>
                <w:color w:val="000000"/>
                <w:sz w:val="24"/>
                <w:szCs w:val="24"/>
              </w:rPr>
              <w:t>1.</w:t>
            </w:r>
          </w:p>
        </w:tc>
        <w:tc>
          <w:tcPr>
            <w:tcW w:w="2126" w:type="dxa"/>
            <w:vMerge w:val="restart"/>
          </w:tcPr>
          <w:p w:rsidR="00642D2C" w:rsidRPr="00642D2C" w:rsidRDefault="00642D2C" w:rsidP="00977C76">
            <w:pPr>
              <w:pStyle w:val="12"/>
              <w:shd w:val="clear" w:color="auto" w:fill="auto"/>
              <w:tabs>
                <w:tab w:val="left" w:pos="426"/>
              </w:tabs>
              <w:spacing w:line="240" w:lineRule="auto"/>
              <w:ind w:right="-2"/>
              <w:rPr>
                <w:color w:val="000000"/>
                <w:sz w:val="24"/>
                <w:szCs w:val="24"/>
              </w:rPr>
            </w:pPr>
            <w:r w:rsidRPr="00642D2C">
              <w:rPr>
                <w:sz w:val="24"/>
                <w:szCs w:val="24"/>
              </w:rPr>
              <w:t>Мастер производственного обучения  (строительные профессии)</w:t>
            </w:r>
          </w:p>
        </w:tc>
        <w:tc>
          <w:tcPr>
            <w:tcW w:w="1843" w:type="dxa"/>
          </w:tcPr>
          <w:p w:rsidR="00642D2C" w:rsidRPr="00642D2C" w:rsidRDefault="00642D2C" w:rsidP="00977C76">
            <w:pPr>
              <w:pStyle w:val="formattext"/>
              <w:spacing w:before="0" w:beforeAutospacing="0" w:after="0" w:afterAutospacing="0"/>
              <w:textAlignment w:val="baseline"/>
            </w:pPr>
            <w:r w:rsidRPr="00642D2C">
              <w:t>Одежда специальная защитная</w:t>
            </w:r>
          </w:p>
        </w:tc>
        <w:tc>
          <w:tcPr>
            <w:tcW w:w="3969" w:type="dxa"/>
          </w:tcPr>
          <w:p w:rsidR="00642D2C" w:rsidRPr="00642D2C" w:rsidRDefault="00642D2C" w:rsidP="00977C76">
            <w:pPr>
              <w:pStyle w:val="formattext"/>
              <w:spacing w:before="0" w:beforeAutospacing="0" w:after="0" w:afterAutospacing="0"/>
              <w:textAlignment w:val="baseline"/>
            </w:pPr>
            <w:r w:rsidRPr="00642D2C">
              <w:t xml:space="preserve">Костюм  </w:t>
            </w:r>
          </w:p>
          <w:p w:rsidR="00642D2C" w:rsidRPr="00642D2C" w:rsidRDefault="00642D2C" w:rsidP="00977C76">
            <w:pPr>
              <w:pStyle w:val="formattext"/>
              <w:spacing w:before="0" w:beforeAutospacing="0" w:after="0" w:afterAutospacing="0"/>
              <w:textAlignment w:val="baseline"/>
            </w:pPr>
            <w:r w:rsidRPr="00642D2C">
              <w:t>или халат для защиты от механических воздействий (истирания)</w:t>
            </w:r>
          </w:p>
        </w:tc>
        <w:tc>
          <w:tcPr>
            <w:tcW w:w="1276" w:type="dxa"/>
          </w:tcPr>
          <w:p w:rsidR="00642D2C" w:rsidRPr="00642D2C" w:rsidRDefault="00642D2C" w:rsidP="00977C76">
            <w:pPr>
              <w:pStyle w:val="formattext"/>
              <w:spacing w:before="0" w:beforeAutospacing="0" w:after="0" w:afterAutospacing="0"/>
              <w:jc w:val="center"/>
              <w:textAlignment w:val="baseline"/>
            </w:pPr>
            <w:r w:rsidRPr="00642D2C">
              <w:t>1 шт.</w:t>
            </w:r>
          </w:p>
        </w:tc>
      </w:tr>
      <w:tr w:rsidR="00642D2C" w:rsidRPr="00642D2C" w:rsidTr="00977C76">
        <w:tc>
          <w:tcPr>
            <w:tcW w:w="851" w:type="dxa"/>
            <w:vMerge/>
          </w:tcPr>
          <w:p w:rsidR="00642D2C" w:rsidRPr="00642D2C" w:rsidRDefault="00642D2C" w:rsidP="00977C76">
            <w:pPr>
              <w:pStyle w:val="12"/>
              <w:shd w:val="clear" w:color="auto" w:fill="auto"/>
              <w:tabs>
                <w:tab w:val="left" w:pos="426"/>
              </w:tabs>
              <w:spacing w:line="240" w:lineRule="auto"/>
              <w:ind w:right="-2"/>
              <w:rPr>
                <w:sz w:val="24"/>
                <w:szCs w:val="24"/>
              </w:rPr>
            </w:pPr>
          </w:p>
        </w:tc>
        <w:tc>
          <w:tcPr>
            <w:tcW w:w="2126" w:type="dxa"/>
            <w:vMerge/>
          </w:tcPr>
          <w:p w:rsidR="00642D2C" w:rsidRPr="00642D2C" w:rsidRDefault="00642D2C" w:rsidP="00977C76">
            <w:pPr>
              <w:pStyle w:val="12"/>
              <w:shd w:val="clear" w:color="auto" w:fill="auto"/>
              <w:tabs>
                <w:tab w:val="left" w:pos="426"/>
              </w:tabs>
              <w:spacing w:line="240" w:lineRule="auto"/>
              <w:ind w:right="-2"/>
              <w:rPr>
                <w:sz w:val="24"/>
                <w:szCs w:val="24"/>
              </w:rPr>
            </w:pPr>
          </w:p>
        </w:tc>
        <w:tc>
          <w:tcPr>
            <w:tcW w:w="1843" w:type="dxa"/>
          </w:tcPr>
          <w:p w:rsidR="00642D2C" w:rsidRPr="00642D2C" w:rsidRDefault="00642D2C" w:rsidP="00977C76">
            <w:pPr>
              <w:pStyle w:val="formattext"/>
              <w:spacing w:before="0" w:beforeAutospacing="0" w:after="0" w:afterAutospacing="0"/>
              <w:textAlignment w:val="baseline"/>
            </w:pPr>
            <w:r w:rsidRPr="00642D2C">
              <w:t>Средства защиты рук</w:t>
            </w:r>
          </w:p>
        </w:tc>
        <w:tc>
          <w:tcPr>
            <w:tcW w:w="3969" w:type="dxa"/>
          </w:tcPr>
          <w:p w:rsidR="00642D2C" w:rsidRPr="00642D2C" w:rsidRDefault="00642D2C" w:rsidP="00977C76">
            <w:pPr>
              <w:pStyle w:val="formattext"/>
              <w:spacing w:before="0" w:beforeAutospacing="0" w:after="0" w:afterAutospacing="0"/>
              <w:textAlignment w:val="baseline"/>
            </w:pPr>
            <w:r w:rsidRPr="00642D2C">
              <w:t>Перчатки для защиты от механических воздействий (истирания)</w:t>
            </w:r>
          </w:p>
        </w:tc>
        <w:tc>
          <w:tcPr>
            <w:tcW w:w="1276" w:type="dxa"/>
          </w:tcPr>
          <w:p w:rsidR="00642D2C" w:rsidRPr="00642D2C" w:rsidRDefault="00642D2C" w:rsidP="00977C76">
            <w:pPr>
              <w:pStyle w:val="formattext"/>
              <w:spacing w:before="0" w:beforeAutospacing="0" w:after="0" w:afterAutospacing="0"/>
              <w:jc w:val="center"/>
              <w:textAlignment w:val="baseline"/>
            </w:pPr>
            <w:r w:rsidRPr="00642D2C">
              <w:t>12 пар</w:t>
            </w:r>
          </w:p>
        </w:tc>
      </w:tr>
      <w:tr w:rsidR="00642D2C" w:rsidRPr="00642D2C" w:rsidTr="00977C76">
        <w:tc>
          <w:tcPr>
            <w:tcW w:w="851" w:type="dxa"/>
            <w:vMerge/>
          </w:tcPr>
          <w:p w:rsidR="00642D2C" w:rsidRPr="00642D2C" w:rsidRDefault="00642D2C" w:rsidP="00977C76">
            <w:pPr>
              <w:pStyle w:val="12"/>
              <w:shd w:val="clear" w:color="auto" w:fill="auto"/>
              <w:tabs>
                <w:tab w:val="left" w:pos="426"/>
              </w:tabs>
              <w:spacing w:line="240" w:lineRule="auto"/>
              <w:ind w:right="-2"/>
              <w:rPr>
                <w:sz w:val="24"/>
                <w:szCs w:val="24"/>
              </w:rPr>
            </w:pPr>
          </w:p>
        </w:tc>
        <w:tc>
          <w:tcPr>
            <w:tcW w:w="2126" w:type="dxa"/>
            <w:vMerge/>
          </w:tcPr>
          <w:p w:rsidR="00642D2C" w:rsidRPr="00642D2C" w:rsidRDefault="00642D2C" w:rsidP="00977C76">
            <w:pPr>
              <w:pStyle w:val="12"/>
              <w:shd w:val="clear" w:color="auto" w:fill="auto"/>
              <w:tabs>
                <w:tab w:val="left" w:pos="426"/>
              </w:tabs>
              <w:spacing w:line="240" w:lineRule="auto"/>
              <w:ind w:right="-2"/>
              <w:rPr>
                <w:sz w:val="24"/>
                <w:szCs w:val="24"/>
              </w:rPr>
            </w:pPr>
          </w:p>
        </w:tc>
        <w:tc>
          <w:tcPr>
            <w:tcW w:w="1843" w:type="dxa"/>
          </w:tcPr>
          <w:p w:rsidR="00642D2C" w:rsidRPr="00642D2C" w:rsidRDefault="00642D2C" w:rsidP="00977C76">
            <w:pPr>
              <w:pStyle w:val="formattext"/>
              <w:spacing w:before="0" w:beforeAutospacing="0" w:after="0" w:afterAutospacing="0"/>
              <w:textAlignment w:val="baseline"/>
            </w:pPr>
            <w:r w:rsidRPr="00642D2C">
              <w:t>Средства защиты головы</w:t>
            </w:r>
          </w:p>
        </w:tc>
        <w:tc>
          <w:tcPr>
            <w:tcW w:w="3969" w:type="dxa"/>
          </w:tcPr>
          <w:p w:rsidR="00642D2C" w:rsidRPr="00642D2C" w:rsidRDefault="00642D2C" w:rsidP="00977C76">
            <w:pPr>
              <w:pStyle w:val="formattext"/>
              <w:spacing w:before="0" w:beforeAutospacing="0" w:after="0" w:afterAutospacing="0"/>
              <w:textAlignment w:val="baseline"/>
            </w:pPr>
            <w:r w:rsidRPr="00642D2C">
              <w:t>Головной убор для защиты от общих производственных загрязнений</w:t>
            </w:r>
          </w:p>
        </w:tc>
        <w:tc>
          <w:tcPr>
            <w:tcW w:w="1276" w:type="dxa"/>
          </w:tcPr>
          <w:p w:rsidR="00642D2C" w:rsidRPr="00642D2C" w:rsidRDefault="00642D2C" w:rsidP="00977C76">
            <w:pPr>
              <w:pStyle w:val="formattext"/>
              <w:spacing w:before="0" w:beforeAutospacing="0" w:after="0" w:afterAutospacing="0"/>
              <w:jc w:val="center"/>
              <w:textAlignment w:val="baseline"/>
            </w:pPr>
            <w:r w:rsidRPr="00642D2C">
              <w:t>1 шт.</w:t>
            </w:r>
          </w:p>
          <w:p w:rsidR="00642D2C" w:rsidRPr="00642D2C" w:rsidRDefault="00642D2C" w:rsidP="00977C76">
            <w:pPr>
              <w:pStyle w:val="formattext"/>
              <w:spacing w:before="0" w:beforeAutospacing="0" w:after="0" w:afterAutospacing="0"/>
              <w:jc w:val="center"/>
              <w:textAlignment w:val="baseline"/>
            </w:pPr>
            <w:r w:rsidRPr="00642D2C">
              <w:t>до износа</w:t>
            </w:r>
          </w:p>
        </w:tc>
      </w:tr>
      <w:tr w:rsidR="00642D2C" w:rsidRPr="00642D2C" w:rsidTr="00977C76">
        <w:tc>
          <w:tcPr>
            <w:tcW w:w="851" w:type="dxa"/>
            <w:vMerge/>
          </w:tcPr>
          <w:p w:rsidR="00642D2C" w:rsidRPr="00642D2C" w:rsidRDefault="00642D2C" w:rsidP="00977C76">
            <w:pPr>
              <w:pStyle w:val="12"/>
              <w:shd w:val="clear" w:color="auto" w:fill="auto"/>
              <w:tabs>
                <w:tab w:val="left" w:pos="426"/>
              </w:tabs>
              <w:spacing w:line="240" w:lineRule="auto"/>
              <w:ind w:right="-2"/>
              <w:rPr>
                <w:sz w:val="24"/>
                <w:szCs w:val="24"/>
              </w:rPr>
            </w:pPr>
          </w:p>
        </w:tc>
        <w:tc>
          <w:tcPr>
            <w:tcW w:w="2126" w:type="dxa"/>
            <w:vMerge/>
          </w:tcPr>
          <w:p w:rsidR="00642D2C" w:rsidRPr="00642D2C" w:rsidRDefault="00642D2C" w:rsidP="00977C76">
            <w:pPr>
              <w:pStyle w:val="12"/>
              <w:shd w:val="clear" w:color="auto" w:fill="auto"/>
              <w:tabs>
                <w:tab w:val="left" w:pos="426"/>
              </w:tabs>
              <w:spacing w:line="240" w:lineRule="auto"/>
              <w:ind w:right="-2"/>
              <w:rPr>
                <w:sz w:val="24"/>
                <w:szCs w:val="24"/>
              </w:rPr>
            </w:pPr>
          </w:p>
        </w:tc>
        <w:tc>
          <w:tcPr>
            <w:tcW w:w="1843"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Средства защиты глаз</w:t>
            </w:r>
          </w:p>
        </w:tc>
        <w:tc>
          <w:tcPr>
            <w:tcW w:w="3969"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Очки защитные от механических воздействий, в том числе с покрытием от запотевания</w:t>
            </w:r>
          </w:p>
        </w:tc>
        <w:tc>
          <w:tcPr>
            <w:tcW w:w="1276"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шт.</w:t>
            </w:r>
          </w:p>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до износа</w:t>
            </w:r>
          </w:p>
        </w:tc>
      </w:tr>
      <w:tr w:rsidR="00642D2C" w:rsidRPr="00642D2C" w:rsidTr="00977C76">
        <w:tc>
          <w:tcPr>
            <w:tcW w:w="851" w:type="dxa"/>
            <w:vMerge/>
          </w:tcPr>
          <w:p w:rsidR="00642D2C" w:rsidRPr="00642D2C" w:rsidRDefault="00642D2C" w:rsidP="00977C76">
            <w:pPr>
              <w:pStyle w:val="12"/>
              <w:shd w:val="clear" w:color="auto" w:fill="auto"/>
              <w:tabs>
                <w:tab w:val="left" w:pos="426"/>
              </w:tabs>
              <w:spacing w:line="240" w:lineRule="auto"/>
              <w:ind w:right="-2"/>
              <w:rPr>
                <w:sz w:val="24"/>
                <w:szCs w:val="24"/>
              </w:rPr>
            </w:pPr>
          </w:p>
        </w:tc>
        <w:tc>
          <w:tcPr>
            <w:tcW w:w="2126" w:type="dxa"/>
            <w:vMerge/>
          </w:tcPr>
          <w:p w:rsidR="00642D2C" w:rsidRPr="00642D2C" w:rsidRDefault="00642D2C" w:rsidP="00977C76">
            <w:pPr>
              <w:pStyle w:val="12"/>
              <w:shd w:val="clear" w:color="auto" w:fill="auto"/>
              <w:tabs>
                <w:tab w:val="left" w:pos="426"/>
              </w:tabs>
              <w:spacing w:line="240" w:lineRule="auto"/>
              <w:ind w:right="-2"/>
              <w:rPr>
                <w:sz w:val="24"/>
                <w:szCs w:val="24"/>
              </w:rPr>
            </w:pPr>
          </w:p>
        </w:tc>
        <w:tc>
          <w:tcPr>
            <w:tcW w:w="1843" w:type="dxa"/>
          </w:tcPr>
          <w:p w:rsidR="00642D2C" w:rsidRPr="00642D2C" w:rsidRDefault="00642D2C" w:rsidP="00977C76">
            <w:pPr>
              <w:widowControl w:val="0"/>
              <w:autoSpaceDE w:val="0"/>
              <w:autoSpaceDN w:val="0"/>
              <w:adjustRightInd w:val="0"/>
              <w:rPr>
                <w:rFonts w:ascii="Times New Roman" w:hAnsi="Times New Roman" w:cs="Times New Roman"/>
                <w:sz w:val="24"/>
                <w:szCs w:val="24"/>
              </w:rPr>
            </w:pPr>
            <w:r w:rsidRPr="00642D2C">
              <w:rPr>
                <w:rFonts w:ascii="Times New Roman" w:hAnsi="Times New Roman" w:cs="Times New Roman"/>
                <w:sz w:val="24"/>
                <w:szCs w:val="24"/>
              </w:rPr>
              <w:t>Средства защиты органов дыхания</w:t>
            </w:r>
          </w:p>
        </w:tc>
        <w:tc>
          <w:tcPr>
            <w:tcW w:w="3969" w:type="dxa"/>
          </w:tcPr>
          <w:p w:rsidR="00642D2C" w:rsidRPr="00642D2C" w:rsidRDefault="00642D2C" w:rsidP="00977C76">
            <w:pPr>
              <w:widowControl w:val="0"/>
              <w:autoSpaceDE w:val="0"/>
              <w:autoSpaceDN w:val="0"/>
              <w:adjustRightInd w:val="0"/>
              <w:rPr>
                <w:rFonts w:ascii="Times New Roman" w:hAnsi="Times New Roman" w:cs="Times New Roman"/>
                <w:sz w:val="24"/>
                <w:szCs w:val="24"/>
              </w:rPr>
            </w:pPr>
            <w:proofErr w:type="spellStart"/>
            <w:r w:rsidRPr="00642D2C">
              <w:rPr>
                <w:rFonts w:ascii="Times New Roman" w:hAnsi="Times New Roman" w:cs="Times New Roman"/>
                <w:sz w:val="24"/>
                <w:szCs w:val="24"/>
              </w:rPr>
              <w:t>Противоаэрозольные</w:t>
            </w:r>
            <w:proofErr w:type="spellEnd"/>
            <w:r w:rsidRPr="00642D2C">
              <w:rPr>
                <w:rFonts w:ascii="Times New Roman" w:hAnsi="Times New Roman" w:cs="Times New Roman"/>
                <w:sz w:val="24"/>
                <w:szCs w:val="24"/>
              </w:rPr>
              <w:t xml:space="preserve">, </w:t>
            </w:r>
            <w:proofErr w:type="spellStart"/>
            <w:r w:rsidRPr="00642D2C">
              <w:rPr>
                <w:rFonts w:ascii="Times New Roman" w:hAnsi="Times New Roman" w:cs="Times New Roman"/>
                <w:sz w:val="24"/>
                <w:szCs w:val="24"/>
              </w:rPr>
              <w:t>противоаэрозольные</w:t>
            </w:r>
            <w:proofErr w:type="spellEnd"/>
            <w:r w:rsidRPr="00642D2C">
              <w:rPr>
                <w:rFonts w:ascii="Times New Roman" w:hAnsi="Times New Roman" w:cs="Times New Roman"/>
                <w:sz w:val="24"/>
                <w:szCs w:val="24"/>
              </w:rPr>
              <w:t xml:space="preserve"> с дополнительной защитой от паров и газов средства индивидуальной защиты органов дыхания с фильтрующей лицевой частью – фильтрующие полумаски</w:t>
            </w:r>
          </w:p>
        </w:tc>
        <w:tc>
          <w:tcPr>
            <w:tcW w:w="1276" w:type="dxa"/>
          </w:tcPr>
          <w:p w:rsidR="00642D2C" w:rsidRPr="00642D2C" w:rsidRDefault="00642D2C" w:rsidP="00977C76">
            <w:pPr>
              <w:widowControl w:val="0"/>
              <w:autoSpaceDE w:val="0"/>
              <w:autoSpaceDN w:val="0"/>
              <w:adjustRightInd w:val="0"/>
              <w:rPr>
                <w:rFonts w:ascii="Times New Roman" w:hAnsi="Times New Roman" w:cs="Times New Roman"/>
                <w:sz w:val="24"/>
                <w:szCs w:val="24"/>
              </w:rPr>
            </w:pPr>
            <w:r w:rsidRPr="00642D2C">
              <w:rPr>
                <w:rFonts w:ascii="Times New Roman" w:hAnsi="Times New Roman" w:cs="Times New Roman"/>
                <w:sz w:val="24"/>
                <w:szCs w:val="24"/>
              </w:rPr>
              <w:t>до износа</w:t>
            </w:r>
          </w:p>
        </w:tc>
      </w:tr>
      <w:tr w:rsidR="00642D2C" w:rsidRPr="00642D2C" w:rsidTr="00977C76">
        <w:tc>
          <w:tcPr>
            <w:tcW w:w="851" w:type="dxa"/>
            <w:vMerge w:val="restart"/>
          </w:tcPr>
          <w:p w:rsidR="00642D2C" w:rsidRPr="00642D2C" w:rsidRDefault="00642D2C" w:rsidP="00977C76">
            <w:pPr>
              <w:pStyle w:val="12"/>
              <w:shd w:val="clear" w:color="auto" w:fill="auto"/>
              <w:tabs>
                <w:tab w:val="left" w:pos="426"/>
              </w:tabs>
              <w:spacing w:line="240" w:lineRule="auto"/>
              <w:ind w:right="-2"/>
              <w:jc w:val="center"/>
              <w:rPr>
                <w:sz w:val="24"/>
                <w:szCs w:val="24"/>
              </w:rPr>
            </w:pPr>
            <w:r w:rsidRPr="00642D2C">
              <w:rPr>
                <w:sz w:val="24"/>
                <w:szCs w:val="24"/>
              </w:rPr>
              <w:t>2.</w:t>
            </w:r>
          </w:p>
        </w:tc>
        <w:tc>
          <w:tcPr>
            <w:tcW w:w="2126" w:type="dxa"/>
            <w:vMerge w:val="restart"/>
          </w:tcPr>
          <w:p w:rsidR="00642D2C" w:rsidRPr="00642D2C" w:rsidRDefault="00642D2C" w:rsidP="00977C76">
            <w:pPr>
              <w:pStyle w:val="12"/>
              <w:shd w:val="clear" w:color="auto" w:fill="auto"/>
              <w:tabs>
                <w:tab w:val="left" w:pos="426"/>
              </w:tabs>
              <w:spacing w:line="240" w:lineRule="auto"/>
              <w:ind w:right="-2"/>
              <w:rPr>
                <w:sz w:val="24"/>
                <w:szCs w:val="24"/>
              </w:rPr>
            </w:pPr>
            <w:r w:rsidRPr="00642D2C">
              <w:rPr>
                <w:sz w:val="24"/>
                <w:szCs w:val="24"/>
              </w:rPr>
              <w:t>Мастер производственного обучения (монтажник связи)</w:t>
            </w:r>
          </w:p>
        </w:tc>
        <w:tc>
          <w:tcPr>
            <w:tcW w:w="1843" w:type="dxa"/>
          </w:tcPr>
          <w:p w:rsidR="00642D2C" w:rsidRPr="00642D2C" w:rsidRDefault="00642D2C" w:rsidP="00977C76">
            <w:pPr>
              <w:pStyle w:val="formattext"/>
              <w:spacing w:before="0" w:beforeAutospacing="0" w:after="0" w:afterAutospacing="0"/>
              <w:textAlignment w:val="baseline"/>
            </w:pPr>
            <w:r w:rsidRPr="00642D2C">
              <w:t>Одежда специальная защитная</w:t>
            </w:r>
          </w:p>
        </w:tc>
        <w:tc>
          <w:tcPr>
            <w:tcW w:w="3969" w:type="dxa"/>
          </w:tcPr>
          <w:p w:rsidR="00642D2C" w:rsidRPr="00642D2C" w:rsidRDefault="00642D2C" w:rsidP="00977C76">
            <w:pPr>
              <w:pStyle w:val="formattext"/>
              <w:spacing w:before="0" w:beforeAutospacing="0" w:after="0" w:afterAutospacing="0"/>
              <w:textAlignment w:val="baseline"/>
            </w:pPr>
            <w:r w:rsidRPr="00642D2C">
              <w:t xml:space="preserve">Костюм  </w:t>
            </w:r>
          </w:p>
          <w:p w:rsidR="00642D2C" w:rsidRPr="00642D2C" w:rsidRDefault="00642D2C" w:rsidP="00977C76">
            <w:pPr>
              <w:pStyle w:val="formattext"/>
              <w:spacing w:before="0" w:beforeAutospacing="0" w:after="0" w:afterAutospacing="0"/>
              <w:textAlignment w:val="baseline"/>
            </w:pPr>
            <w:r w:rsidRPr="00642D2C">
              <w:t>или халат для защиты от механических воздействий (истирания)</w:t>
            </w:r>
          </w:p>
        </w:tc>
        <w:tc>
          <w:tcPr>
            <w:tcW w:w="1276" w:type="dxa"/>
          </w:tcPr>
          <w:p w:rsidR="00642D2C" w:rsidRPr="00642D2C" w:rsidRDefault="00642D2C" w:rsidP="00977C76">
            <w:pPr>
              <w:pStyle w:val="formattext"/>
              <w:spacing w:before="0" w:beforeAutospacing="0" w:after="0" w:afterAutospacing="0"/>
              <w:jc w:val="center"/>
              <w:textAlignment w:val="baseline"/>
            </w:pPr>
            <w:r w:rsidRPr="00642D2C">
              <w:t>1 шт.</w:t>
            </w:r>
          </w:p>
        </w:tc>
      </w:tr>
      <w:tr w:rsidR="00642D2C" w:rsidRPr="00642D2C" w:rsidTr="00977C76">
        <w:tc>
          <w:tcPr>
            <w:tcW w:w="851" w:type="dxa"/>
            <w:vMerge/>
          </w:tcPr>
          <w:p w:rsidR="00642D2C" w:rsidRPr="00642D2C" w:rsidRDefault="00642D2C" w:rsidP="00977C76">
            <w:pPr>
              <w:pStyle w:val="12"/>
              <w:shd w:val="clear" w:color="auto" w:fill="auto"/>
              <w:tabs>
                <w:tab w:val="left" w:pos="426"/>
              </w:tabs>
              <w:spacing w:line="240" w:lineRule="auto"/>
              <w:ind w:right="-2"/>
              <w:rPr>
                <w:sz w:val="24"/>
                <w:szCs w:val="24"/>
              </w:rPr>
            </w:pPr>
          </w:p>
        </w:tc>
        <w:tc>
          <w:tcPr>
            <w:tcW w:w="2126" w:type="dxa"/>
            <w:vMerge/>
          </w:tcPr>
          <w:p w:rsidR="00642D2C" w:rsidRPr="00642D2C" w:rsidRDefault="00642D2C" w:rsidP="00977C76">
            <w:pPr>
              <w:pStyle w:val="12"/>
              <w:shd w:val="clear" w:color="auto" w:fill="auto"/>
              <w:tabs>
                <w:tab w:val="left" w:pos="426"/>
              </w:tabs>
              <w:spacing w:line="240" w:lineRule="auto"/>
              <w:ind w:right="-2"/>
              <w:rPr>
                <w:sz w:val="24"/>
                <w:szCs w:val="24"/>
              </w:rPr>
            </w:pPr>
          </w:p>
        </w:tc>
        <w:tc>
          <w:tcPr>
            <w:tcW w:w="1843" w:type="dxa"/>
          </w:tcPr>
          <w:p w:rsidR="00642D2C" w:rsidRPr="00642D2C" w:rsidRDefault="00642D2C" w:rsidP="00977C76">
            <w:pPr>
              <w:pStyle w:val="formattext"/>
              <w:spacing w:before="0" w:beforeAutospacing="0" w:after="0" w:afterAutospacing="0"/>
              <w:textAlignment w:val="baseline"/>
            </w:pPr>
            <w:r w:rsidRPr="00642D2C">
              <w:t>Средства защиты рук</w:t>
            </w:r>
          </w:p>
        </w:tc>
        <w:tc>
          <w:tcPr>
            <w:tcW w:w="3969" w:type="dxa"/>
          </w:tcPr>
          <w:p w:rsidR="00642D2C" w:rsidRPr="00642D2C" w:rsidRDefault="00642D2C" w:rsidP="00977C76">
            <w:pPr>
              <w:pStyle w:val="formattext"/>
              <w:spacing w:before="0" w:beforeAutospacing="0" w:after="0" w:afterAutospacing="0"/>
              <w:textAlignment w:val="baseline"/>
            </w:pPr>
            <w:r w:rsidRPr="00642D2C">
              <w:t>Перчатки для защиты от механических воздействий (истирания)</w:t>
            </w:r>
          </w:p>
        </w:tc>
        <w:tc>
          <w:tcPr>
            <w:tcW w:w="1276" w:type="dxa"/>
          </w:tcPr>
          <w:p w:rsidR="00642D2C" w:rsidRPr="00642D2C" w:rsidRDefault="00642D2C" w:rsidP="00977C76">
            <w:pPr>
              <w:pStyle w:val="formattext"/>
              <w:spacing w:before="0" w:beforeAutospacing="0" w:after="0" w:afterAutospacing="0"/>
              <w:jc w:val="center"/>
              <w:textAlignment w:val="baseline"/>
            </w:pPr>
            <w:r w:rsidRPr="00642D2C">
              <w:t>12 пар</w:t>
            </w:r>
          </w:p>
        </w:tc>
      </w:tr>
      <w:tr w:rsidR="00642D2C" w:rsidRPr="00642D2C" w:rsidTr="00977C76">
        <w:tc>
          <w:tcPr>
            <w:tcW w:w="851" w:type="dxa"/>
            <w:vMerge/>
          </w:tcPr>
          <w:p w:rsidR="00642D2C" w:rsidRPr="00642D2C" w:rsidRDefault="00642D2C" w:rsidP="00977C76">
            <w:pPr>
              <w:pStyle w:val="12"/>
              <w:shd w:val="clear" w:color="auto" w:fill="auto"/>
              <w:tabs>
                <w:tab w:val="left" w:pos="426"/>
              </w:tabs>
              <w:spacing w:line="240" w:lineRule="auto"/>
              <w:ind w:right="-2"/>
              <w:rPr>
                <w:sz w:val="24"/>
                <w:szCs w:val="24"/>
              </w:rPr>
            </w:pPr>
          </w:p>
        </w:tc>
        <w:tc>
          <w:tcPr>
            <w:tcW w:w="2126" w:type="dxa"/>
            <w:vMerge/>
          </w:tcPr>
          <w:p w:rsidR="00642D2C" w:rsidRPr="00642D2C" w:rsidRDefault="00642D2C" w:rsidP="00977C76">
            <w:pPr>
              <w:pStyle w:val="12"/>
              <w:shd w:val="clear" w:color="auto" w:fill="auto"/>
              <w:tabs>
                <w:tab w:val="left" w:pos="426"/>
              </w:tabs>
              <w:spacing w:line="240" w:lineRule="auto"/>
              <w:ind w:right="-2"/>
              <w:rPr>
                <w:sz w:val="24"/>
                <w:szCs w:val="24"/>
              </w:rPr>
            </w:pPr>
          </w:p>
        </w:tc>
        <w:tc>
          <w:tcPr>
            <w:tcW w:w="1843" w:type="dxa"/>
          </w:tcPr>
          <w:p w:rsidR="00642D2C" w:rsidRPr="00642D2C" w:rsidRDefault="00642D2C" w:rsidP="00977C76">
            <w:pPr>
              <w:pStyle w:val="formattext"/>
              <w:spacing w:before="0" w:beforeAutospacing="0" w:after="0" w:afterAutospacing="0"/>
              <w:textAlignment w:val="baseline"/>
            </w:pPr>
            <w:r w:rsidRPr="00642D2C">
              <w:t>Средства защиты головы</w:t>
            </w:r>
          </w:p>
        </w:tc>
        <w:tc>
          <w:tcPr>
            <w:tcW w:w="3969" w:type="dxa"/>
          </w:tcPr>
          <w:p w:rsidR="00642D2C" w:rsidRPr="00642D2C" w:rsidRDefault="00642D2C" w:rsidP="00977C76">
            <w:pPr>
              <w:pStyle w:val="formattext"/>
              <w:spacing w:before="0" w:beforeAutospacing="0" w:after="0" w:afterAutospacing="0"/>
              <w:textAlignment w:val="baseline"/>
            </w:pPr>
            <w:r w:rsidRPr="00642D2C">
              <w:t>Головной убор для защиты от общих производственных загрязнений</w:t>
            </w:r>
          </w:p>
        </w:tc>
        <w:tc>
          <w:tcPr>
            <w:tcW w:w="1276" w:type="dxa"/>
          </w:tcPr>
          <w:p w:rsidR="00642D2C" w:rsidRPr="00642D2C" w:rsidRDefault="00642D2C" w:rsidP="00977C76">
            <w:pPr>
              <w:pStyle w:val="formattext"/>
              <w:spacing w:before="0" w:beforeAutospacing="0" w:after="0" w:afterAutospacing="0"/>
              <w:jc w:val="center"/>
              <w:textAlignment w:val="baseline"/>
            </w:pPr>
            <w:r w:rsidRPr="00642D2C">
              <w:t>1 шт.</w:t>
            </w:r>
          </w:p>
          <w:p w:rsidR="00642D2C" w:rsidRPr="00642D2C" w:rsidRDefault="00642D2C" w:rsidP="00977C76">
            <w:pPr>
              <w:pStyle w:val="formattext"/>
              <w:spacing w:before="0" w:beforeAutospacing="0" w:after="0" w:afterAutospacing="0"/>
              <w:jc w:val="center"/>
              <w:textAlignment w:val="baseline"/>
            </w:pPr>
            <w:r w:rsidRPr="00642D2C">
              <w:t>до износа</w:t>
            </w:r>
          </w:p>
        </w:tc>
      </w:tr>
      <w:tr w:rsidR="00642D2C" w:rsidRPr="00642D2C" w:rsidTr="00977C76">
        <w:tc>
          <w:tcPr>
            <w:tcW w:w="851" w:type="dxa"/>
            <w:vMerge/>
          </w:tcPr>
          <w:p w:rsidR="00642D2C" w:rsidRPr="00642D2C" w:rsidRDefault="00642D2C" w:rsidP="00977C76">
            <w:pPr>
              <w:pStyle w:val="12"/>
              <w:shd w:val="clear" w:color="auto" w:fill="auto"/>
              <w:tabs>
                <w:tab w:val="left" w:pos="426"/>
              </w:tabs>
              <w:spacing w:line="240" w:lineRule="auto"/>
              <w:ind w:right="-2"/>
              <w:rPr>
                <w:sz w:val="24"/>
                <w:szCs w:val="24"/>
              </w:rPr>
            </w:pPr>
          </w:p>
        </w:tc>
        <w:tc>
          <w:tcPr>
            <w:tcW w:w="2126" w:type="dxa"/>
            <w:vMerge/>
          </w:tcPr>
          <w:p w:rsidR="00642D2C" w:rsidRPr="00642D2C" w:rsidRDefault="00642D2C" w:rsidP="00977C76">
            <w:pPr>
              <w:pStyle w:val="12"/>
              <w:shd w:val="clear" w:color="auto" w:fill="auto"/>
              <w:tabs>
                <w:tab w:val="left" w:pos="426"/>
              </w:tabs>
              <w:spacing w:line="240" w:lineRule="auto"/>
              <w:ind w:right="-2"/>
              <w:rPr>
                <w:sz w:val="24"/>
                <w:szCs w:val="24"/>
              </w:rPr>
            </w:pPr>
          </w:p>
        </w:tc>
        <w:tc>
          <w:tcPr>
            <w:tcW w:w="1843"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Средства защиты глаз</w:t>
            </w:r>
          </w:p>
        </w:tc>
        <w:tc>
          <w:tcPr>
            <w:tcW w:w="3969"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Очки защитные от механических воздействий, в том числе с покрытием от запотевания</w:t>
            </w:r>
          </w:p>
        </w:tc>
        <w:tc>
          <w:tcPr>
            <w:tcW w:w="1276" w:type="dxa"/>
          </w:tcPr>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1 шт.</w:t>
            </w:r>
          </w:p>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eastAsia="Times New Roman" w:hAnsi="Times New Roman" w:cs="Times New Roman"/>
                <w:sz w:val="24"/>
                <w:szCs w:val="24"/>
                <w:lang w:eastAsia="ru-RU"/>
              </w:rPr>
              <w:t>до износа</w:t>
            </w:r>
          </w:p>
        </w:tc>
      </w:tr>
      <w:tr w:rsidR="00642D2C" w:rsidRPr="00642D2C" w:rsidTr="00977C76">
        <w:tc>
          <w:tcPr>
            <w:tcW w:w="851" w:type="dxa"/>
            <w:vMerge w:val="restart"/>
          </w:tcPr>
          <w:p w:rsidR="00642D2C" w:rsidRPr="00642D2C" w:rsidRDefault="00642D2C" w:rsidP="00977C76">
            <w:pPr>
              <w:pStyle w:val="12"/>
              <w:shd w:val="clear" w:color="auto" w:fill="auto"/>
              <w:tabs>
                <w:tab w:val="left" w:pos="426"/>
              </w:tabs>
              <w:spacing w:line="240" w:lineRule="auto"/>
              <w:ind w:right="-2"/>
              <w:jc w:val="center"/>
              <w:rPr>
                <w:sz w:val="24"/>
                <w:szCs w:val="24"/>
              </w:rPr>
            </w:pPr>
            <w:r w:rsidRPr="00642D2C">
              <w:rPr>
                <w:sz w:val="24"/>
                <w:szCs w:val="24"/>
              </w:rPr>
              <w:t>3.</w:t>
            </w:r>
          </w:p>
        </w:tc>
        <w:tc>
          <w:tcPr>
            <w:tcW w:w="2126" w:type="dxa"/>
            <w:vMerge w:val="restart"/>
          </w:tcPr>
          <w:p w:rsidR="00642D2C" w:rsidRPr="00642D2C" w:rsidRDefault="00642D2C" w:rsidP="00977C76">
            <w:pPr>
              <w:pStyle w:val="12"/>
              <w:shd w:val="clear" w:color="auto" w:fill="auto"/>
              <w:tabs>
                <w:tab w:val="left" w:pos="426"/>
              </w:tabs>
              <w:spacing w:line="240" w:lineRule="auto"/>
              <w:ind w:right="-2"/>
              <w:rPr>
                <w:sz w:val="24"/>
                <w:szCs w:val="24"/>
              </w:rPr>
            </w:pPr>
            <w:r w:rsidRPr="00642D2C">
              <w:rPr>
                <w:sz w:val="24"/>
                <w:szCs w:val="24"/>
              </w:rPr>
              <w:t>Мастер производственного обучения (сварочные работы)</w:t>
            </w:r>
          </w:p>
        </w:tc>
        <w:tc>
          <w:tcPr>
            <w:tcW w:w="1843"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hAnsi="Times New Roman" w:cs="Times New Roman"/>
                <w:sz w:val="24"/>
                <w:szCs w:val="24"/>
              </w:rPr>
              <w:t>Одежда специальная защитная</w:t>
            </w:r>
          </w:p>
        </w:tc>
        <w:tc>
          <w:tcPr>
            <w:tcW w:w="3969" w:type="dxa"/>
          </w:tcPr>
          <w:p w:rsidR="00642D2C" w:rsidRPr="00642D2C" w:rsidRDefault="00642D2C" w:rsidP="00977C76">
            <w:pPr>
              <w:textAlignment w:val="baseline"/>
              <w:rPr>
                <w:rFonts w:ascii="Times New Roman" w:eastAsia="Times New Roman" w:hAnsi="Times New Roman" w:cs="Times New Roman"/>
                <w:sz w:val="24"/>
                <w:szCs w:val="24"/>
                <w:lang w:eastAsia="ru-RU"/>
              </w:rPr>
            </w:pPr>
            <w:r w:rsidRPr="00642D2C">
              <w:rPr>
                <w:rFonts w:ascii="Times New Roman" w:hAnsi="Times New Roman" w:cs="Times New Roman"/>
                <w:sz w:val="24"/>
                <w:szCs w:val="24"/>
              </w:rPr>
              <w:t>Костюм для защиты от искр и брызг расплавленного металла, металлической окалины</w:t>
            </w:r>
          </w:p>
        </w:tc>
        <w:tc>
          <w:tcPr>
            <w:tcW w:w="1276" w:type="dxa"/>
          </w:tcPr>
          <w:p w:rsidR="00642D2C" w:rsidRPr="00642D2C" w:rsidRDefault="00642D2C" w:rsidP="00977C76">
            <w:pPr>
              <w:jc w:val="center"/>
              <w:textAlignment w:val="baseline"/>
              <w:rPr>
                <w:rFonts w:ascii="Times New Roman" w:hAnsi="Times New Roman" w:cs="Times New Roman"/>
                <w:sz w:val="24"/>
                <w:szCs w:val="24"/>
              </w:rPr>
            </w:pPr>
            <w:r w:rsidRPr="00642D2C">
              <w:rPr>
                <w:rFonts w:ascii="Times New Roman" w:hAnsi="Times New Roman" w:cs="Times New Roman"/>
                <w:sz w:val="24"/>
                <w:szCs w:val="24"/>
              </w:rPr>
              <w:t>1 шт.</w:t>
            </w:r>
          </w:p>
          <w:p w:rsidR="00642D2C" w:rsidRPr="00642D2C" w:rsidRDefault="00642D2C" w:rsidP="00977C76">
            <w:pPr>
              <w:jc w:val="center"/>
              <w:textAlignment w:val="baseline"/>
              <w:rPr>
                <w:rFonts w:ascii="Times New Roman" w:eastAsia="Times New Roman" w:hAnsi="Times New Roman" w:cs="Times New Roman"/>
                <w:sz w:val="24"/>
                <w:szCs w:val="24"/>
                <w:lang w:eastAsia="ru-RU"/>
              </w:rPr>
            </w:pPr>
            <w:r w:rsidRPr="00642D2C">
              <w:rPr>
                <w:rFonts w:ascii="Times New Roman" w:hAnsi="Times New Roman" w:cs="Times New Roman"/>
                <w:sz w:val="24"/>
                <w:szCs w:val="24"/>
              </w:rPr>
              <w:t>До износа</w:t>
            </w:r>
          </w:p>
        </w:tc>
      </w:tr>
      <w:tr w:rsidR="00642D2C" w:rsidRPr="00642D2C" w:rsidTr="00977C76">
        <w:tc>
          <w:tcPr>
            <w:tcW w:w="851" w:type="dxa"/>
            <w:vMerge/>
          </w:tcPr>
          <w:p w:rsidR="00642D2C" w:rsidRPr="00642D2C" w:rsidRDefault="00642D2C" w:rsidP="00977C76">
            <w:pPr>
              <w:pStyle w:val="12"/>
              <w:shd w:val="clear" w:color="auto" w:fill="auto"/>
              <w:tabs>
                <w:tab w:val="left" w:pos="426"/>
              </w:tabs>
              <w:spacing w:line="240" w:lineRule="auto"/>
              <w:ind w:right="-2"/>
              <w:rPr>
                <w:sz w:val="24"/>
                <w:szCs w:val="24"/>
              </w:rPr>
            </w:pPr>
          </w:p>
        </w:tc>
        <w:tc>
          <w:tcPr>
            <w:tcW w:w="2126" w:type="dxa"/>
            <w:vMerge/>
          </w:tcPr>
          <w:p w:rsidR="00642D2C" w:rsidRPr="00642D2C" w:rsidRDefault="00642D2C" w:rsidP="00977C76">
            <w:pPr>
              <w:pStyle w:val="12"/>
              <w:shd w:val="clear" w:color="auto" w:fill="auto"/>
              <w:tabs>
                <w:tab w:val="left" w:pos="426"/>
              </w:tabs>
              <w:spacing w:line="240" w:lineRule="auto"/>
              <w:ind w:right="-2"/>
              <w:rPr>
                <w:sz w:val="24"/>
                <w:szCs w:val="24"/>
              </w:rPr>
            </w:pPr>
          </w:p>
        </w:tc>
        <w:tc>
          <w:tcPr>
            <w:tcW w:w="1843" w:type="dxa"/>
          </w:tcPr>
          <w:p w:rsidR="00642D2C" w:rsidRPr="00642D2C" w:rsidRDefault="00642D2C" w:rsidP="00977C76">
            <w:pPr>
              <w:textAlignment w:val="baseline"/>
              <w:rPr>
                <w:rFonts w:ascii="Times New Roman" w:hAnsi="Times New Roman" w:cs="Times New Roman"/>
                <w:sz w:val="24"/>
                <w:szCs w:val="24"/>
              </w:rPr>
            </w:pPr>
            <w:r w:rsidRPr="00642D2C">
              <w:rPr>
                <w:rFonts w:ascii="Times New Roman" w:hAnsi="Times New Roman" w:cs="Times New Roman"/>
                <w:sz w:val="24"/>
                <w:szCs w:val="24"/>
              </w:rPr>
              <w:t>Средства защиты рук</w:t>
            </w:r>
          </w:p>
        </w:tc>
        <w:tc>
          <w:tcPr>
            <w:tcW w:w="3969" w:type="dxa"/>
          </w:tcPr>
          <w:p w:rsidR="00642D2C" w:rsidRPr="00642D2C" w:rsidRDefault="00642D2C" w:rsidP="00977C76">
            <w:pPr>
              <w:textAlignment w:val="baseline"/>
              <w:rPr>
                <w:rFonts w:ascii="Times New Roman" w:hAnsi="Times New Roman" w:cs="Times New Roman"/>
                <w:sz w:val="24"/>
                <w:szCs w:val="24"/>
              </w:rPr>
            </w:pPr>
            <w:r w:rsidRPr="00642D2C">
              <w:rPr>
                <w:rFonts w:ascii="Times New Roman" w:hAnsi="Times New Roman" w:cs="Times New Roman"/>
                <w:sz w:val="24"/>
                <w:szCs w:val="24"/>
              </w:rPr>
              <w:t>Перчатки для защиты от повышенных температур, искр и брызг расплавленного металла, металлической окалины</w:t>
            </w:r>
          </w:p>
        </w:tc>
        <w:tc>
          <w:tcPr>
            <w:tcW w:w="1276" w:type="dxa"/>
          </w:tcPr>
          <w:p w:rsidR="00642D2C" w:rsidRPr="00642D2C" w:rsidRDefault="00642D2C" w:rsidP="00977C76">
            <w:pPr>
              <w:jc w:val="center"/>
              <w:textAlignment w:val="baseline"/>
              <w:rPr>
                <w:rFonts w:ascii="Times New Roman" w:hAnsi="Times New Roman" w:cs="Times New Roman"/>
                <w:sz w:val="24"/>
                <w:szCs w:val="24"/>
              </w:rPr>
            </w:pPr>
            <w:r w:rsidRPr="00642D2C">
              <w:rPr>
                <w:rFonts w:ascii="Times New Roman" w:hAnsi="Times New Roman" w:cs="Times New Roman"/>
                <w:sz w:val="24"/>
                <w:szCs w:val="24"/>
              </w:rPr>
              <w:t>1 пара</w:t>
            </w:r>
          </w:p>
          <w:p w:rsidR="00642D2C" w:rsidRPr="00642D2C" w:rsidRDefault="00642D2C" w:rsidP="00977C76">
            <w:pPr>
              <w:jc w:val="center"/>
              <w:textAlignment w:val="baseline"/>
              <w:rPr>
                <w:rFonts w:ascii="Times New Roman" w:hAnsi="Times New Roman" w:cs="Times New Roman"/>
                <w:sz w:val="24"/>
                <w:szCs w:val="24"/>
              </w:rPr>
            </w:pPr>
            <w:r w:rsidRPr="00642D2C">
              <w:rPr>
                <w:rFonts w:ascii="Times New Roman" w:hAnsi="Times New Roman" w:cs="Times New Roman"/>
                <w:sz w:val="24"/>
                <w:szCs w:val="24"/>
              </w:rPr>
              <w:t>до износа</w:t>
            </w:r>
          </w:p>
        </w:tc>
      </w:tr>
      <w:tr w:rsidR="00642D2C" w:rsidRPr="00642D2C" w:rsidTr="00977C76">
        <w:tc>
          <w:tcPr>
            <w:tcW w:w="851" w:type="dxa"/>
            <w:vMerge/>
          </w:tcPr>
          <w:p w:rsidR="00642D2C" w:rsidRPr="00642D2C" w:rsidRDefault="00642D2C" w:rsidP="00977C76">
            <w:pPr>
              <w:pStyle w:val="12"/>
              <w:shd w:val="clear" w:color="auto" w:fill="auto"/>
              <w:tabs>
                <w:tab w:val="left" w:pos="426"/>
              </w:tabs>
              <w:spacing w:line="240" w:lineRule="auto"/>
              <w:ind w:right="-2"/>
              <w:rPr>
                <w:sz w:val="24"/>
                <w:szCs w:val="24"/>
              </w:rPr>
            </w:pPr>
          </w:p>
        </w:tc>
        <w:tc>
          <w:tcPr>
            <w:tcW w:w="2126" w:type="dxa"/>
            <w:vMerge/>
          </w:tcPr>
          <w:p w:rsidR="00642D2C" w:rsidRPr="00642D2C" w:rsidRDefault="00642D2C" w:rsidP="00977C76">
            <w:pPr>
              <w:pStyle w:val="12"/>
              <w:shd w:val="clear" w:color="auto" w:fill="auto"/>
              <w:tabs>
                <w:tab w:val="left" w:pos="426"/>
              </w:tabs>
              <w:spacing w:line="240" w:lineRule="auto"/>
              <w:ind w:right="-2"/>
              <w:rPr>
                <w:sz w:val="24"/>
                <w:szCs w:val="24"/>
              </w:rPr>
            </w:pPr>
          </w:p>
        </w:tc>
        <w:tc>
          <w:tcPr>
            <w:tcW w:w="1843" w:type="dxa"/>
          </w:tcPr>
          <w:p w:rsidR="00642D2C" w:rsidRPr="00642D2C" w:rsidRDefault="00642D2C" w:rsidP="00977C76">
            <w:pPr>
              <w:widowControl w:val="0"/>
              <w:autoSpaceDE w:val="0"/>
              <w:autoSpaceDN w:val="0"/>
              <w:adjustRightInd w:val="0"/>
              <w:rPr>
                <w:rFonts w:ascii="Times New Roman" w:hAnsi="Times New Roman" w:cs="Times New Roman"/>
                <w:sz w:val="24"/>
                <w:szCs w:val="24"/>
              </w:rPr>
            </w:pPr>
            <w:r w:rsidRPr="00642D2C">
              <w:rPr>
                <w:rFonts w:ascii="Times New Roman" w:hAnsi="Times New Roman" w:cs="Times New Roman"/>
                <w:sz w:val="24"/>
                <w:szCs w:val="24"/>
              </w:rPr>
              <w:t>Средства защиты головы</w:t>
            </w:r>
          </w:p>
        </w:tc>
        <w:tc>
          <w:tcPr>
            <w:tcW w:w="3969" w:type="dxa"/>
          </w:tcPr>
          <w:p w:rsidR="00642D2C" w:rsidRPr="00642D2C" w:rsidRDefault="00642D2C" w:rsidP="00977C76">
            <w:pPr>
              <w:widowControl w:val="0"/>
              <w:autoSpaceDE w:val="0"/>
              <w:autoSpaceDN w:val="0"/>
              <w:adjustRightInd w:val="0"/>
              <w:rPr>
                <w:rFonts w:ascii="Times New Roman" w:hAnsi="Times New Roman" w:cs="Times New Roman"/>
                <w:sz w:val="24"/>
                <w:szCs w:val="24"/>
              </w:rPr>
            </w:pPr>
            <w:r w:rsidRPr="00642D2C">
              <w:rPr>
                <w:rFonts w:ascii="Times New Roman" w:hAnsi="Times New Roman" w:cs="Times New Roman"/>
                <w:sz w:val="24"/>
                <w:szCs w:val="24"/>
              </w:rPr>
              <w:t>Головной убор для защиты от искр и брызг расплавленного металла, металлической окалины</w:t>
            </w:r>
          </w:p>
        </w:tc>
        <w:tc>
          <w:tcPr>
            <w:tcW w:w="1276" w:type="dxa"/>
          </w:tcPr>
          <w:p w:rsidR="00642D2C" w:rsidRPr="00642D2C" w:rsidRDefault="00642D2C" w:rsidP="00977C76">
            <w:pPr>
              <w:widowControl w:val="0"/>
              <w:autoSpaceDE w:val="0"/>
              <w:autoSpaceDN w:val="0"/>
              <w:adjustRightInd w:val="0"/>
              <w:rPr>
                <w:rFonts w:ascii="Times New Roman" w:hAnsi="Times New Roman" w:cs="Times New Roman"/>
                <w:sz w:val="24"/>
                <w:szCs w:val="24"/>
              </w:rPr>
            </w:pPr>
            <w:r w:rsidRPr="00642D2C">
              <w:rPr>
                <w:rFonts w:ascii="Times New Roman" w:hAnsi="Times New Roman" w:cs="Times New Roman"/>
                <w:sz w:val="24"/>
                <w:szCs w:val="24"/>
              </w:rPr>
              <w:t>1 шт.</w:t>
            </w:r>
          </w:p>
        </w:tc>
      </w:tr>
      <w:tr w:rsidR="00642D2C" w:rsidRPr="00642D2C" w:rsidTr="00977C76">
        <w:tc>
          <w:tcPr>
            <w:tcW w:w="851" w:type="dxa"/>
            <w:vMerge/>
          </w:tcPr>
          <w:p w:rsidR="00642D2C" w:rsidRPr="00642D2C" w:rsidRDefault="00642D2C" w:rsidP="00977C76">
            <w:pPr>
              <w:pStyle w:val="12"/>
              <w:shd w:val="clear" w:color="auto" w:fill="auto"/>
              <w:tabs>
                <w:tab w:val="left" w:pos="426"/>
              </w:tabs>
              <w:spacing w:line="240" w:lineRule="auto"/>
              <w:ind w:right="-2"/>
              <w:rPr>
                <w:sz w:val="24"/>
                <w:szCs w:val="24"/>
              </w:rPr>
            </w:pPr>
          </w:p>
        </w:tc>
        <w:tc>
          <w:tcPr>
            <w:tcW w:w="2126" w:type="dxa"/>
            <w:vMerge/>
          </w:tcPr>
          <w:p w:rsidR="00642D2C" w:rsidRPr="00642D2C" w:rsidRDefault="00642D2C" w:rsidP="00977C76">
            <w:pPr>
              <w:pStyle w:val="12"/>
              <w:shd w:val="clear" w:color="auto" w:fill="auto"/>
              <w:tabs>
                <w:tab w:val="left" w:pos="426"/>
              </w:tabs>
              <w:spacing w:line="240" w:lineRule="auto"/>
              <w:ind w:right="-2"/>
              <w:rPr>
                <w:sz w:val="24"/>
                <w:szCs w:val="24"/>
              </w:rPr>
            </w:pPr>
          </w:p>
        </w:tc>
        <w:tc>
          <w:tcPr>
            <w:tcW w:w="1843" w:type="dxa"/>
          </w:tcPr>
          <w:p w:rsidR="00642D2C" w:rsidRPr="00642D2C" w:rsidRDefault="00642D2C" w:rsidP="00977C76">
            <w:pPr>
              <w:widowControl w:val="0"/>
              <w:autoSpaceDE w:val="0"/>
              <w:autoSpaceDN w:val="0"/>
              <w:adjustRightInd w:val="0"/>
              <w:rPr>
                <w:rFonts w:ascii="Times New Roman" w:hAnsi="Times New Roman" w:cs="Times New Roman"/>
                <w:sz w:val="24"/>
                <w:szCs w:val="24"/>
              </w:rPr>
            </w:pPr>
            <w:r w:rsidRPr="00642D2C">
              <w:rPr>
                <w:rFonts w:ascii="Times New Roman" w:hAnsi="Times New Roman" w:cs="Times New Roman"/>
                <w:sz w:val="24"/>
                <w:szCs w:val="24"/>
              </w:rPr>
              <w:t>Средства защиты лица</w:t>
            </w:r>
          </w:p>
        </w:tc>
        <w:tc>
          <w:tcPr>
            <w:tcW w:w="3969" w:type="dxa"/>
          </w:tcPr>
          <w:p w:rsidR="00642D2C" w:rsidRPr="00642D2C" w:rsidRDefault="00642D2C" w:rsidP="00977C76">
            <w:pPr>
              <w:widowControl w:val="0"/>
              <w:autoSpaceDE w:val="0"/>
              <w:autoSpaceDN w:val="0"/>
              <w:adjustRightInd w:val="0"/>
              <w:rPr>
                <w:rFonts w:ascii="Times New Roman" w:hAnsi="Times New Roman" w:cs="Times New Roman"/>
                <w:sz w:val="24"/>
                <w:szCs w:val="24"/>
              </w:rPr>
            </w:pPr>
            <w:r w:rsidRPr="00642D2C">
              <w:rPr>
                <w:rFonts w:ascii="Times New Roman" w:hAnsi="Times New Roman" w:cs="Times New Roman"/>
                <w:sz w:val="24"/>
                <w:szCs w:val="24"/>
              </w:rPr>
              <w:t>Щиток защитный лицевой от брызг расплавленного металла и горячих частиц</w:t>
            </w:r>
          </w:p>
        </w:tc>
        <w:tc>
          <w:tcPr>
            <w:tcW w:w="1276" w:type="dxa"/>
          </w:tcPr>
          <w:p w:rsidR="00642D2C" w:rsidRPr="00642D2C" w:rsidRDefault="00642D2C" w:rsidP="00977C76">
            <w:pPr>
              <w:widowControl w:val="0"/>
              <w:autoSpaceDE w:val="0"/>
              <w:autoSpaceDN w:val="0"/>
              <w:adjustRightInd w:val="0"/>
              <w:rPr>
                <w:rFonts w:ascii="Times New Roman" w:hAnsi="Times New Roman" w:cs="Times New Roman"/>
                <w:sz w:val="24"/>
                <w:szCs w:val="24"/>
              </w:rPr>
            </w:pPr>
            <w:r w:rsidRPr="00642D2C">
              <w:rPr>
                <w:rFonts w:ascii="Times New Roman" w:hAnsi="Times New Roman" w:cs="Times New Roman"/>
                <w:sz w:val="24"/>
                <w:szCs w:val="24"/>
              </w:rPr>
              <w:t>1 шт.</w:t>
            </w:r>
          </w:p>
        </w:tc>
      </w:tr>
      <w:tr w:rsidR="00642D2C" w:rsidRPr="00642D2C" w:rsidTr="00977C76">
        <w:tc>
          <w:tcPr>
            <w:tcW w:w="851" w:type="dxa"/>
            <w:vMerge/>
          </w:tcPr>
          <w:p w:rsidR="00642D2C" w:rsidRPr="00642D2C" w:rsidRDefault="00642D2C" w:rsidP="00977C76">
            <w:pPr>
              <w:pStyle w:val="12"/>
              <w:shd w:val="clear" w:color="auto" w:fill="auto"/>
              <w:tabs>
                <w:tab w:val="left" w:pos="426"/>
              </w:tabs>
              <w:spacing w:line="240" w:lineRule="auto"/>
              <w:ind w:right="-2"/>
              <w:rPr>
                <w:sz w:val="24"/>
                <w:szCs w:val="24"/>
              </w:rPr>
            </w:pPr>
          </w:p>
        </w:tc>
        <w:tc>
          <w:tcPr>
            <w:tcW w:w="2126" w:type="dxa"/>
            <w:vMerge/>
          </w:tcPr>
          <w:p w:rsidR="00642D2C" w:rsidRPr="00642D2C" w:rsidRDefault="00642D2C" w:rsidP="00977C76">
            <w:pPr>
              <w:pStyle w:val="12"/>
              <w:shd w:val="clear" w:color="auto" w:fill="auto"/>
              <w:tabs>
                <w:tab w:val="left" w:pos="426"/>
              </w:tabs>
              <w:spacing w:line="240" w:lineRule="auto"/>
              <w:ind w:right="-2"/>
              <w:rPr>
                <w:sz w:val="24"/>
                <w:szCs w:val="24"/>
              </w:rPr>
            </w:pPr>
          </w:p>
        </w:tc>
        <w:tc>
          <w:tcPr>
            <w:tcW w:w="1843" w:type="dxa"/>
          </w:tcPr>
          <w:p w:rsidR="00642D2C" w:rsidRPr="00642D2C" w:rsidRDefault="00642D2C" w:rsidP="00977C76">
            <w:pPr>
              <w:widowControl w:val="0"/>
              <w:autoSpaceDE w:val="0"/>
              <w:autoSpaceDN w:val="0"/>
              <w:adjustRightInd w:val="0"/>
              <w:rPr>
                <w:rFonts w:ascii="Times New Roman" w:hAnsi="Times New Roman" w:cs="Times New Roman"/>
                <w:sz w:val="24"/>
                <w:szCs w:val="24"/>
              </w:rPr>
            </w:pPr>
            <w:r w:rsidRPr="00642D2C">
              <w:rPr>
                <w:rFonts w:ascii="Times New Roman" w:hAnsi="Times New Roman" w:cs="Times New Roman"/>
                <w:sz w:val="24"/>
                <w:szCs w:val="24"/>
              </w:rPr>
              <w:t>Средства защиты органов дыхания</w:t>
            </w:r>
          </w:p>
        </w:tc>
        <w:tc>
          <w:tcPr>
            <w:tcW w:w="3969" w:type="dxa"/>
          </w:tcPr>
          <w:p w:rsidR="00642D2C" w:rsidRPr="00642D2C" w:rsidRDefault="00642D2C" w:rsidP="00977C76">
            <w:pPr>
              <w:widowControl w:val="0"/>
              <w:autoSpaceDE w:val="0"/>
              <w:autoSpaceDN w:val="0"/>
              <w:adjustRightInd w:val="0"/>
              <w:rPr>
                <w:rFonts w:ascii="Times New Roman" w:hAnsi="Times New Roman" w:cs="Times New Roman"/>
                <w:sz w:val="24"/>
                <w:szCs w:val="24"/>
              </w:rPr>
            </w:pPr>
            <w:proofErr w:type="spellStart"/>
            <w:r w:rsidRPr="00642D2C">
              <w:rPr>
                <w:rFonts w:ascii="Times New Roman" w:hAnsi="Times New Roman" w:cs="Times New Roman"/>
                <w:sz w:val="24"/>
                <w:szCs w:val="24"/>
              </w:rPr>
              <w:t>Противоаэрозольные</w:t>
            </w:r>
            <w:proofErr w:type="spellEnd"/>
            <w:r w:rsidRPr="00642D2C">
              <w:rPr>
                <w:rFonts w:ascii="Times New Roman" w:hAnsi="Times New Roman" w:cs="Times New Roman"/>
                <w:sz w:val="24"/>
                <w:szCs w:val="24"/>
              </w:rPr>
              <w:t xml:space="preserve">, </w:t>
            </w:r>
            <w:proofErr w:type="spellStart"/>
            <w:r w:rsidRPr="00642D2C">
              <w:rPr>
                <w:rFonts w:ascii="Times New Roman" w:hAnsi="Times New Roman" w:cs="Times New Roman"/>
                <w:sz w:val="24"/>
                <w:szCs w:val="24"/>
              </w:rPr>
              <w:t>противоаэрозольные</w:t>
            </w:r>
            <w:proofErr w:type="spellEnd"/>
            <w:r w:rsidRPr="00642D2C">
              <w:rPr>
                <w:rFonts w:ascii="Times New Roman" w:hAnsi="Times New Roman" w:cs="Times New Roman"/>
                <w:sz w:val="24"/>
                <w:szCs w:val="24"/>
              </w:rPr>
              <w:t xml:space="preserve"> с дополнительной защитой от паров и газов средства индивидуальной защиты органов дыхания с фильтрующей лицевой частью - фильтрующие полумаски</w:t>
            </w:r>
          </w:p>
        </w:tc>
        <w:tc>
          <w:tcPr>
            <w:tcW w:w="1276" w:type="dxa"/>
          </w:tcPr>
          <w:p w:rsidR="00642D2C" w:rsidRPr="00642D2C" w:rsidRDefault="00642D2C" w:rsidP="00977C76">
            <w:pPr>
              <w:widowControl w:val="0"/>
              <w:autoSpaceDE w:val="0"/>
              <w:autoSpaceDN w:val="0"/>
              <w:adjustRightInd w:val="0"/>
              <w:rPr>
                <w:rFonts w:ascii="Times New Roman" w:hAnsi="Times New Roman" w:cs="Times New Roman"/>
                <w:sz w:val="24"/>
                <w:szCs w:val="24"/>
              </w:rPr>
            </w:pPr>
            <w:r w:rsidRPr="00642D2C">
              <w:rPr>
                <w:rFonts w:ascii="Times New Roman" w:hAnsi="Times New Roman" w:cs="Times New Roman"/>
                <w:sz w:val="24"/>
                <w:szCs w:val="24"/>
              </w:rPr>
              <w:t>до износа</w:t>
            </w:r>
          </w:p>
        </w:tc>
      </w:tr>
      <w:tr w:rsidR="00642D2C" w:rsidRPr="00642D2C" w:rsidTr="00977C76">
        <w:tc>
          <w:tcPr>
            <w:tcW w:w="851" w:type="dxa"/>
            <w:vMerge/>
          </w:tcPr>
          <w:p w:rsidR="00642D2C" w:rsidRPr="00642D2C" w:rsidRDefault="00642D2C" w:rsidP="00977C76">
            <w:pPr>
              <w:pStyle w:val="12"/>
              <w:shd w:val="clear" w:color="auto" w:fill="auto"/>
              <w:tabs>
                <w:tab w:val="left" w:pos="426"/>
              </w:tabs>
              <w:spacing w:line="240" w:lineRule="auto"/>
              <w:ind w:right="-2"/>
              <w:rPr>
                <w:sz w:val="24"/>
                <w:szCs w:val="24"/>
              </w:rPr>
            </w:pPr>
          </w:p>
        </w:tc>
        <w:tc>
          <w:tcPr>
            <w:tcW w:w="2126" w:type="dxa"/>
            <w:vMerge/>
          </w:tcPr>
          <w:p w:rsidR="00642D2C" w:rsidRPr="00642D2C" w:rsidRDefault="00642D2C" w:rsidP="00977C76">
            <w:pPr>
              <w:pStyle w:val="12"/>
              <w:shd w:val="clear" w:color="auto" w:fill="auto"/>
              <w:tabs>
                <w:tab w:val="left" w:pos="426"/>
              </w:tabs>
              <w:spacing w:line="240" w:lineRule="auto"/>
              <w:ind w:right="-2"/>
              <w:rPr>
                <w:sz w:val="24"/>
                <w:szCs w:val="24"/>
              </w:rPr>
            </w:pPr>
          </w:p>
        </w:tc>
        <w:tc>
          <w:tcPr>
            <w:tcW w:w="1843" w:type="dxa"/>
          </w:tcPr>
          <w:p w:rsidR="00642D2C" w:rsidRPr="00642D2C" w:rsidRDefault="00642D2C" w:rsidP="00977C76">
            <w:pPr>
              <w:widowControl w:val="0"/>
              <w:autoSpaceDE w:val="0"/>
              <w:autoSpaceDN w:val="0"/>
              <w:adjustRightInd w:val="0"/>
              <w:rPr>
                <w:rFonts w:ascii="Times New Roman" w:hAnsi="Times New Roman" w:cs="Times New Roman"/>
                <w:sz w:val="24"/>
                <w:szCs w:val="24"/>
              </w:rPr>
            </w:pPr>
            <w:r w:rsidRPr="00642D2C">
              <w:rPr>
                <w:rFonts w:ascii="Times New Roman" w:hAnsi="Times New Roman" w:cs="Times New Roman"/>
                <w:sz w:val="24"/>
                <w:szCs w:val="24"/>
              </w:rPr>
              <w:t>Средства защиты ног</w:t>
            </w:r>
          </w:p>
        </w:tc>
        <w:tc>
          <w:tcPr>
            <w:tcW w:w="3969" w:type="dxa"/>
          </w:tcPr>
          <w:p w:rsidR="00642D2C" w:rsidRPr="00642D2C" w:rsidRDefault="00642D2C" w:rsidP="00977C76">
            <w:pPr>
              <w:widowControl w:val="0"/>
              <w:autoSpaceDE w:val="0"/>
              <w:autoSpaceDN w:val="0"/>
              <w:adjustRightInd w:val="0"/>
              <w:rPr>
                <w:rFonts w:ascii="Times New Roman" w:hAnsi="Times New Roman" w:cs="Times New Roman"/>
                <w:sz w:val="24"/>
                <w:szCs w:val="24"/>
              </w:rPr>
            </w:pPr>
            <w:r w:rsidRPr="00642D2C">
              <w:rPr>
                <w:rFonts w:ascii="Times New Roman" w:hAnsi="Times New Roman" w:cs="Times New Roman"/>
                <w:sz w:val="24"/>
                <w:szCs w:val="24"/>
              </w:rPr>
              <w:t>Обувь специальная для защиты от искр и брызг расплавленного металла, металлической окалины, от механических воздействий (ударов)</w:t>
            </w:r>
          </w:p>
        </w:tc>
        <w:tc>
          <w:tcPr>
            <w:tcW w:w="1276" w:type="dxa"/>
          </w:tcPr>
          <w:p w:rsidR="00642D2C" w:rsidRPr="00642D2C" w:rsidRDefault="00642D2C" w:rsidP="00977C76">
            <w:pPr>
              <w:widowControl w:val="0"/>
              <w:autoSpaceDE w:val="0"/>
              <w:autoSpaceDN w:val="0"/>
              <w:adjustRightInd w:val="0"/>
              <w:rPr>
                <w:rFonts w:ascii="Times New Roman" w:hAnsi="Times New Roman" w:cs="Times New Roman"/>
                <w:sz w:val="24"/>
                <w:szCs w:val="24"/>
              </w:rPr>
            </w:pPr>
            <w:r w:rsidRPr="00642D2C">
              <w:rPr>
                <w:rFonts w:ascii="Times New Roman" w:hAnsi="Times New Roman" w:cs="Times New Roman"/>
                <w:sz w:val="24"/>
                <w:szCs w:val="24"/>
              </w:rPr>
              <w:t>1 пара</w:t>
            </w:r>
          </w:p>
        </w:tc>
      </w:tr>
    </w:tbl>
    <w:p w:rsidR="00642D2C" w:rsidRPr="00642D2C" w:rsidRDefault="00642D2C" w:rsidP="00642D2C">
      <w:pPr>
        <w:pStyle w:val="12"/>
        <w:shd w:val="clear" w:color="auto" w:fill="auto"/>
        <w:tabs>
          <w:tab w:val="left" w:pos="898"/>
        </w:tabs>
        <w:ind w:left="426" w:right="20"/>
        <w:jc w:val="both"/>
        <w:rPr>
          <w:rStyle w:val="115pt0"/>
          <w:rFonts w:eastAsiaTheme="majorEastAsia"/>
          <w:sz w:val="24"/>
          <w:szCs w:val="24"/>
        </w:rPr>
      </w:pPr>
    </w:p>
    <w:p w:rsidR="00642D2C" w:rsidRPr="00642D2C" w:rsidRDefault="00642D2C" w:rsidP="00642D2C">
      <w:pPr>
        <w:pStyle w:val="12"/>
        <w:shd w:val="clear" w:color="auto" w:fill="auto"/>
        <w:tabs>
          <w:tab w:val="left" w:pos="898"/>
        </w:tabs>
        <w:ind w:left="426" w:right="20"/>
        <w:jc w:val="right"/>
        <w:rPr>
          <w:rStyle w:val="115pt0"/>
          <w:rFonts w:eastAsiaTheme="majorEastAsia"/>
          <w:sz w:val="24"/>
          <w:szCs w:val="24"/>
        </w:rPr>
      </w:pPr>
    </w:p>
    <w:p w:rsidR="00642D2C" w:rsidRPr="00642D2C" w:rsidRDefault="00642D2C" w:rsidP="00642D2C">
      <w:pPr>
        <w:pStyle w:val="12"/>
        <w:shd w:val="clear" w:color="auto" w:fill="auto"/>
        <w:tabs>
          <w:tab w:val="left" w:pos="898"/>
        </w:tabs>
        <w:ind w:left="426" w:right="20"/>
        <w:jc w:val="right"/>
        <w:rPr>
          <w:rStyle w:val="115pt0"/>
          <w:rFonts w:eastAsiaTheme="majorEastAsia"/>
          <w:sz w:val="24"/>
          <w:szCs w:val="24"/>
        </w:rPr>
      </w:pPr>
    </w:p>
    <w:p w:rsidR="00977C76" w:rsidRPr="002356DE" w:rsidRDefault="00977C76" w:rsidP="00977C76">
      <w:pPr>
        <w:jc w:val="center"/>
        <w:rPr>
          <w:rFonts w:ascii="Times New Roman" w:hAnsi="Times New Roman" w:cs="Times New Roman"/>
          <w:b/>
          <w:sz w:val="24"/>
          <w:szCs w:val="24"/>
        </w:rPr>
      </w:pPr>
      <w:r w:rsidRPr="002356DE">
        <w:rPr>
          <w:rFonts w:ascii="Times New Roman" w:hAnsi="Times New Roman" w:cs="Times New Roman"/>
          <w:b/>
          <w:sz w:val="24"/>
          <w:szCs w:val="24"/>
        </w:rPr>
        <w:t>Министерство образования</w:t>
      </w:r>
      <w:r>
        <w:rPr>
          <w:rFonts w:ascii="Times New Roman" w:hAnsi="Times New Roman" w:cs="Times New Roman"/>
          <w:b/>
          <w:sz w:val="24"/>
          <w:szCs w:val="24"/>
        </w:rPr>
        <w:t xml:space="preserve"> и</w:t>
      </w:r>
      <w:r w:rsidRPr="002356DE">
        <w:rPr>
          <w:rFonts w:ascii="Times New Roman" w:hAnsi="Times New Roman" w:cs="Times New Roman"/>
          <w:b/>
          <w:sz w:val="24"/>
          <w:szCs w:val="24"/>
        </w:rPr>
        <w:t xml:space="preserve"> науки  Забайкальского края</w:t>
      </w:r>
    </w:p>
    <w:p w:rsidR="00977C76" w:rsidRPr="002356DE" w:rsidRDefault="00977C76" w:rsidP="00977C76">
      <w:pPr>
        <w:jc w:val="center"/>
        <w:rPr>
          <w:rFonts w:ascii="Times New Roman" w:hAnsi="Times New Roman" w:cs="Times New Roman"/>
          <w:b/>
          <w:sz w:val="24"/>
          <w:szCs w:val="24"/>
        </w:rPr>
      </w:pPr>
      <w:r w:rsidRPr="002356DE">
        <w:rPr>
          <w:rFonts w:ascii="Times New Roman" w:hAnsi="Times New Roman" w:cs="Times New Roman"/>
          <w:b/>
          <w:sz w:val="24"/>
          <w:szCs w:val="24"/>
        </w:rPr>
        <w:t>Государственное профессиональное образовательное учреждение</w:t>
      </w:r>
    </w:p>
    <w:p w:rsidR="00977C76" w:rsidRDefault="00977C76" w:rsidP="00977C76">
      <w:pPr>
        <w:jc w:val="center"/>
        <w:rPr>
          <w:rFonts w:ascii="Times New Roman" w:hAnsi="Times New Roman" w:cs="Times New Roman"/>
          <w:b/>
          <w:sz w:val="24"/>
          <w:szCs w:val="24"/>
        </w:rPr>
      </w:pPr>
      <w:r w:rsidRPr="002356DE">
        <w:rPr>
          <w:rFonts w:ascii="Times New Roman" w:hAnsi="Times New Roman" w:cs="Times New Roman"/>
          <w:b/>
          <w:sz w:val="24"/>
          <w:szCs w:val="24"/>
        </w:rPr>
        <w:t xml:space="preserve">«ЧИТИНСКИЙ ТЕХНИКУМ ОТРАСЛЕВЫХ ТЕХНОЛОГИЙ И БИЗНЕСА»  </w:t>
      </w:r>
    </w:p>
    <w:p w:rsidR="00977C76" w:rsidRPr="002356DE" w:rsidRDefault="00977C76" w:rsidP="00977C76">
      <w:pPr>
        <w:jc w:val="center"/>
        <w:rPr>
          <w:rFonts w:ascii="Times New Roman" w:hAnsi="Times New Roman" w:cs="Times New Roman"/>
          <w:b/>
          <w:sz w:val="24"/>
          <w:szCs w:val="24"/>
        </w:rPr>
      </w:pPr>
      <w:r w:rsidRPr="002356DE">
        <w:rPr>
          <w:rFonts w:ascii="Times New Roman" w:hAnsi="Times New Roman" w:cs="Times New Roman"/>
          <w:b/>
          <w:sz w:val="24"/>
          <w:szCs w:val="24"/>
        </w:rPr>
        <w:t xml:space="preserve"> (ГПОУ «</w:t>
      </w:r>
      <w:proofErr w:type="spellStart"/>
      <w:r w:rsidRPr="002356DE">
        <w:rPr>
          <w:rFonts w:ascii="Times New Roman" w:hAnsi="Times New Roman" w:cs="Times New Roman"/>
          <w:b/>
          <w:sz w:val="24"/>
          <w:szCs w:val="24"/>
        </w:rPr>
        <w:t>ЧТОТиБ</w:t>
      </w:r>
      <w:proofErr w:type="spellEnd"/>
      <w:r w:rsidRPr="002356DE">
        <w:rPr>
          <w:rFonts w:ascii="Times New Roman" w:hAnsi="Times New Roman" w:cs="Times New Roman"/>
          <w:b/>
          <w:sz w:val="24"/>
          <w:szCs w:val="24"/>
        </w:rPr>
        <w:t>»)</w:t>
      </w:r>
    </w:p>
    <w:p w:rsidR="00977C76" w:rsidRPr="002356DE" w:rsidRDefault="00977C76" w:rsidP="00977C76">
      <w:pPr>
        <w:jc w:val="center"/>
        <w:rPr>
          <w:rFonts w:ascii="Times New Roman" w:hAnsi="Times New Roman" w:cs="Times New Roman"/>
          <w:b/>
          <w:sz w:val="24"/>
          <w:szCs w:val="24"/>
        </w:rPr>
      </w:pPr>
    </w:p>
    <w:p w:rsidR="00977C76" w:rsidRPr="002356DE" w:rsidRDefault="00977C76" w:rsidP="00977C76">
      <w:pPr>
        <w:rPr>
          <w:rFonts w:ascii="Times New Roman" w:hAnsi="Times New Roman" w:cs="Times New Roman"/>
          <w:sz w:val="24"/>
          <w:szCs w:val="24"/>
        </w:rPr>
      </w:pPr>
    </w:p>
    <w:p w:rsidR="00977C76" w:rsidRPr="002356DE" w:rsidRDefault="00977C76" w:rsidP="00977C76">
      <w:pPr>
        <w:pStyle w:val="Default"/>
        <w:rPr>
          <w:rFonts w:ascii="Times New Roman" w:hAnsi="Times New Roman" w:cs="Times New Roman"/>
          <w:bCs/>
        </w:rPr>
      </w:pPr>
      <w:r w:rsidRPr="002356DE">
        <w:rPr>
          <w:rFonts w:ascii="Times New Roman" w:hAnsi="Times New Roman" w:cs="Times New Roman"/>
          <w:bCs/>
        </w:rPr>
        <w:t xml:space="preserve">СОГЛАСОВАНО                                                                  </w:t>
      </w:r>
      <w:r>
        <w:rPr>
          <w:rFonts w:ascii="Times New Roman" w:hAnsi="Times New Roman" w:cs="Times New Roman"/>
          <w:bCs/>
        </w:rPr>
        <w:t xml:space="preserve">                             </w:t>
      </w:r>
      <w:r w:rsidRPr="002356DE">
        <w:rPr>
          <w:rFonts w:ascii="Times New Roman" w:hAnsi="Times New Roman" w:cs="Times New Roman"/>
          <w:bCs/>
        </w:rPr>
        <w:t xml:space="preserve">    УТВЕРЖДАЮ</w:t>
      </w:r>
    </w:p>
    <w:p w:rsidR="00977C76" w:rsidRPr="002356DE" w:rsidRDefault="00977C76" w:rsidP="00977C76">
      <w:pPr>
        <w:pStyle w:val="Default"/>
        <w:spacing w:line="360" w:lineRule="auto"/>
        <w:rPr>
          <w:rFonts w:ascii="Times New Roman" w:hAnsi="Times New Roman" w:cs="Times New Roman"/>
          <w:bCs/>
        </w:rPr>
      </w:pPr>
      <w:r w:rsidRPr="002356DE">
        <w:rPr>
          <w:rFonts w:ascii="Times New Roman" w:hAnsi="Times New Roman" w:cs="Times New Roman"/>
          <w:bCs/>
        </w:rPr>
        <w:t xml:space="preserve">Председатель ПК                                               </w:t>
      </w:r>
      <w:r>
        <w:rPr>
          <w:rFonts w:ascii="Times New Roman" w:hAnsi="Times New Roman" w:cs="Times New Roman"/>
          <w:bCs/>
        </w:rPr>
        <w:t xml:space="preserve">                              </w:t>
      </w:r>
      <w:r w:rsidRPr="002356DE">
        <w:rPr>
          <w:rFonts w:ascii="Times New Roman" w:hAnsi="Times New Roman" w:cs="Times New Roman"/>
          <w:bCs/>
        </w:rPr>
        <w:t>Директор ГПОУ «</w:t>
      </w:r>
      <w:proofErr w:type="spellStart"/>
      <w:r w:rsidRPr="002356DE">
        <w:rPr>
          <w:rFonts w:ascii="Times New Roman" w:hAnsi="Times New Roman" w:cs="Times New Roman"/>
          <w:bCs/>
        </w:rPr>
        <w:t>ЧТОТиБ</w:t>
      </w:r>
      <w:proofErr w:type="spellEnd"/>
      <w:r w:rsidRPr="002356DE">
        <w:rPr>
          <w:rFonts w:ascii="Times New Roman" w:hAnsi="Times New Roman" w:cs="Times New Roman"/>
          <w:bCs/>
        </w:rPr>
        <w:t>»</w:t>
      </w:r>
    </w:p>
    <w:p w:rsidR="00977C76" w:rsidRPr="002356DE" w:rsidRDefault="00977C76" w:rsidP="00977C76">
      <w:pPr>
        <w:pStyle w:val="Default"/>
        <w:rPr>
          <w:rFonts w:ascii="Times New Roman" w:hAnsi="Times New Roman" w:cs="Times New Roman"/>
          <w:bCs/>
        </w:rPr>
      </w:pPr>
      <w:proofErr w:type="spellStart"/>
      <w:r w:rsidRPr="002356DE">
        <w:rPr>
          <w:rFonts w:ascii="Times New Roman" w:hAnsi="Times New Roman" w:cs="Times New Roman"/>
          <w:bCs/>
        </w:rPr>
        <w:t>_________________</w:t>
      </w:r>
      <w:r>
        <w:rPr>
          <w:rFonts w:ascii="Times New Roman" w:hAnsi="Times New Roman" w:cs="Times New Roman"/>
          <w:bCs/>
        </w:rPr>
        <w:t>С.С.Санданова</w:t>
      </w:r>
      <w:proofErr w:type="spellEnd"/>
      <w:r w:rsidRPr="002356DE">
        <w:rPr>
          <w:rFonts w:ascii="Times New Roman" w:hAnsi="Times New Roman" w:cs="Times New Roman"/>
          <w:bCs/>
        </w:rPr>
        <w:t xml:space="preserve">         </w:t>
      </w:r>
      <w:r>
        <w:rPr>
          <w:rFonts w:ascii="Times New Roman" w:hAnsi="Times New Roman" w:cs="Times New Roman"/>
          <w:bCs/>
        </w:rPr>
        <w:t xml:space="preserve">                              </w:t>
      </w:r>
      <w:r w:rsidRPr="002356DE">
        <w:rPr>
          <w:rFonts w:ascii="Times New Roman" w:hAnsi="Times New Roman" w:cs="Times New Roman"/>
          <w:bCs/>
        </w:rPr>
        <w:t xml:space="preserve"> </w:t>
      </w:r>
      <w:proofErr w:type="spellStart"/>
      <w:r w:rsidRPr="002356DE">
        <w:rPr>
          <w:rFonts w:ascii="Times New Roman" w:hAnsi="Times New Roman" w:cs="Times New Roman"/>
          <w:bCs/>
        </w:rPr>
        <w:t>______________Л.В.Косьяненко</w:t>
      </w:r>
      <w:proofErr w:type="spellEnd"/>
    </w:p>
    <w:p w:rsidR="00977C76" w:rsidRPr="002356DE" w:rsidRDefault="00977C76" w:rsidP="00977C76">
      <w:pPr>
        <w:pStyle w:val="Default"/>
        <w:rPr>
          <w:rFonts w:ascii="Times New Roman" w:hAnsi="Times New Roman" w:cs="Times New Roman"/>
          <w:bCs/>
        </w:rPr>
      </w:pPr>
      <w:r w:rsidRPr="002356DE">
        <w:rPr>
          <w:rFonts w:ascii="Times New Roman" w:hAnsi="Times New Roman" w:cs="Times New Roman"/>
          <w:bCs/>
        </w:rPr>
        <w:t xml:space="preserve">                                      </w:t>
      </w:r>
      <w:r>
        <w:rPr>
          <w:rFonts w:ascii="Times New Roman" w:hAnsi="Times New Roman" w:cs="Times New Roman"/>
          <w:bCs/>
        </w:rPr>
        <w:t>09</w:t>
      </w:r>
      <w:r w:rsidRPr="002356DE">
        <w:rPr>
          <w:rFonts w:ascii="Times New Roman" w:hAnsi="Times New Roman" w:cs="Times New Roman"/>
          <w:bCs/>
        </w:rPr>
        <w:t>.0</w:t>
      </w:r>
      <w:r>
        <w:rPr>
          <w:rFonts w:ascii="Times New Roman" w:hAnsi="Times New Roman" w:cs="Times New Roman"/>
          <w:bCs/>
        </w:rPr>
        <w:t>3</w:t>
      </w:r>
      <w:r w:rsidRPr="002356DE">
        <w:rPr>
          <w:rFonts w:ascii="Times New Roman" w:hAnsi="Times New Roman" w:cs="Times New Roman"/>
          <w:bCs/>
        </w:rPr>
        <w:t>.20</w:t>
      </w:r>
      <w:r>
        <w:rPr>
          <w:rFonts w:ascii="Times New Roman" w:hAnsi="Times New Roman" w:cs="Times New Roman"/>
          <w:bCs/>
        </w:rPr>
        <w:t>23</w:t>
      </w:r>
      <w:r w:rsidRPr="002356DE">
        <w:rPr>
          <w:rFonts w:ascii="Times New Roman" w:hAnsi="Times New Roman" w:cs="Times New Roman"/>
          <w:bCs/>
        </w:rPr>
        <w:t xml:space="preserve">г.                                            </w:t>
      </w:r>
      <w:r>
        <w:rPr>
          <w:rFonts w:ascii="Times New Roman" w:hAnsi="Times New Roman" w:cs="Times New Roman"/>
          <w:bCs/>
        </w:rPr>
        <w:t xml:space="preserve">                             </w:t>
      </w:r>
      <w:r w:rsidRPr="002356DE">
        <w:rPr>
          <w:rFonts w:ascii="Times New Roman" w:hAnsi="Times New Roman" w:cs="Times New Roman"/>
          <w:bCs/>
        </w:rPr>
        <w:t xml:space="preserve">   </w:t>
      </w:r>
      <w:r>
        <w:rPr>
          <w:rFonts w:ascii="Times New Roman" w:hAnsi="Times New Roman" w:cs="Times New Roman"/>
          <w:bCs/>
        </w:rPr>
        <w:t>09</w:t>
      </w:r>
      <w:r w:rsidRPr="002356DE">
        <w:rPr>
          <w:rFonts w:ascii="Times New Roman" w:hAnsi="Times New Roman" w:cs="Times New Roman"/>
          <w:bCs/>
        </w:rPr>
        <w:t>.0</w:t>
      </w:r>
      <w:r>
        <w:rPr>
          <w:rFonts w:ascii="Times New Roman" w:hAnsi="Times New Roman" w:cs="Times New Roman"/>
          <w:bCs/>
        </w:rPr>
        <w:t>3</w:t>
      </w:r>
      <w:r w:rsidRPr="002356DE">
        <w:rPr>
          <w:rFonts w:ascii="Times New Roman" w:hAnsi="Times New Roman" w:cs="Times New Roman"/>
          <w:bCs/>
        </w:rPr>
        <w:t>.20</w:t>
      </w:r>
      <w:r>
        <w:rPr>
          <w:rFonts w:ascii="Times New Roman" w:hAnsi="Times New Roman" w:cs="Times New Roman"/>
          <w:bCs/>
        </w:rPr>
        <w:t>23</w:t>
      </w:r>
      <w:r w:rsidRPr="002356DE">
        <w:rPr>
          <w:rFonts w:ascii="Times New Roman" w:hAnsi="Times New Roman" w:cs="Times New Roman"/>
          <w:bCs/>
        </w:rPr>
        <w:t>г.</w:t>
      </w:r>
    </w:p>
    <w:p w:rsidR="00977C76" w:rsidRPr="002356DE" w:rsidRDefault="00977C76" w:rsidP="00977C76">
      <w:pPr>
        <w:pStyle w:val="Default"/>
        <w:jc w:val="center"/>
        <w:rPr>
          <w:rFonts w:ascii="Times New Roman" w:hAnsi="Times New Roman" w:cs="Times New Roman"/>
          <w:b/>
          <w:bCs/>
        </w:rPr>
      </w:pPr>
    </w:p>
    <w:p w:rsidR="00977C76" w:rsidRPr="002356DE" w:rsidRDefault="00977C76" w:rsidP="00977C76">
      <w:pPr>
        <w:pStyle w:val="Default"/>
        <w:jc w:val="center"/>
        <w:rPr>
          <w:rFonts w:ascii="Times New Roman" w:hAnsi="Times New Roman" w:cs="Times New Roman"/>
          <w:b/>
          <w:bCs/>
        </w:rPr>
      </w:pPr>
    </w:p>
    <w:p w:rsidR="00977C76" w:rsidRDefault="00977C76" w:rsidP="00977C76">
      <w:pPr>
        <w:pStyle w:val="Default"/>
        <w:jc w:val="center"/>
        <w:rPr>
          <w:rFonts w:ascii="Times New Roman" w:hAnsi="Times New Roman" w:cs="Times New Roman"/>
          <w:b/>
          <w:bCs/>
        </w:rPr>
      </w:pPr>
      <w:r w:rsidRPr="002356DE">
        <w:rPr>
          <w:rFonts w:ascii="Times New Roman" w:hAnsi="Times New Roman" w:cs="Times New Roman"/>
          <w:b/>
          <w:bCs/>
        </w:rPr>
        <w:t>ПОЛОЖЕНИЕ</w:t>
      </w:r>
    </w:p>
    <w:p w:rsidR="00977C76" w:rsidRDefault="00977C76" w:rsidP="00977C76">
      <w:pPr>
        <w:pStyle w:val="Default"/>
        <w:jc w:val="center"/>
        <w:rPr>
          <w:rFonts w:ascii="Times New Roman" w:hAnsi="Times New Roman" w:cs="Times New Roman"/>
          <w:b/>
          <w:bCs/>
        </w:rPr>
      </w:pPr>
      <w:r>
        <w:rPr>
          <w:rFonts w:ascii="Times New Roman" w:hAnsi="Times New Roman" w:cs="Times New Roman"/>
          <w:b/>
          <w:bCs/>
        </w:rPr>
        <w:t xml:space="preserve">о порядке обеспечения работников </w:t>
      </w:r>
      <w:proofErr w:type="gramStart"/>
      <w:r>
        <w:rPr>
          <w:rFonts w:ascii="Times New Roman" w:hAnsi="Times New Roman" w:cs="Times New Roman"/>
          <w:b/>
          <w:bCs/>
        </w:rPr>
        <w:t>смывающими</w:t>
      </w:r>
      <w:proofErr w:type="gramEnd"/>
      <w:r>
        <w:rPr>
          <w:rFonts w:ascii="Times New Roman" w:hAnsi="Times New Roman" w:cs="Times New Roman"/>
          <w:b/>
          <w:bCs/>
        </w:rPr>
        <w:t xml:space="preserve"> и (или) </w:t>
      </w:r>
    </w:p>
    <w:p w:rsidR="00977C76" w:rsidRDefault="00977C76" w:rsidP="00977C76">
      <w:pPr>
        <w:pStyle w:val="Default"/>
        <w:jc w:val="center"/>
        <w:rPr>
          <w:rFonts w:ascii="Times New Roman" w:hAnsi="Times New Roman" w:cs="Times New Roman"/>
          <w:b/>
          <w:bCs/>
        </w:rPr>
      </w:pPr>
      <w:r>
        <w:rPr>
          <w:rFonts w:ascii="Times New Roman" w:hAnsi="Times New Roman" w:cs="Times New Roman"/>
          <w:b/>
          <w:bCs/>
        </w:rPr>
        <w:t>обезвреживающими средствами</w:t>
      </w:r>
    </w:p>
    <w:p w:rsidR="00977C76" w:rsidRPr="002356DE" w:rsidRDefault="00977C76" w:rsidP="00977C76">
      <w:pPr>
        <w:pStyle w:val="Default"/>
        <w:jc w:val="both"/>
        <w:rPr>
          <w:rFonts w:ascii="Times New Roman" w:hAnsi="Times New Roman" w:cs="Times New Roman"/>
          <w:b/>
          <w:bCs/>
        </w:rPr>
      </w:pPr>
    </w:p>
    <w:p w:rsidR="00977C76" w:rsidRDefault="00977C76" w:rsidP="00977C76">
      <w:pPr>
        <w:pStyle w:val="Default"/>
        <w:jc w:val="center"/>
        <w:rPr>
          <w:rFonts w:ascii="Times New Roman" w:hAnsi="Times New Roman" w:cs="Times New Roman"/>
          <w:b/>
        </w:rPr>
      </w:pPr>
      <w:r w:rsidRPr="002356DE">
        <w:rPr>
          <w:rFonts w:ascii="Times New Roman" w:hAnsi="Times New Roman" w:cs="Times New Roman"/>
          <w:b/>
        </w:rPr>
        <w:t>1. Общие положения</w:t>
      </w:r>
    </w:p>
    <w:p w:rsidR="00977C76" w:rsidRPr="002356DE" w:rsidRDefault="00977C76" w:rsidP="00977C76">
      <w:pPr>
        <w:pStyle w:val="Default"/>
        <w:jc w:val="center"/>
        <w:rPr>
          <w:rFonts w:ascii="Times New Roman" w:hAnsi="Times New Roman" w:cs="Times New Roman"/>
          <w:b/>
        </w:rPr>
      </w:pPr>
    </w:p>
    <w:p w:rsidR="00977C76" w:rsidRDefault="00977C76" w:rsidP="00977C76">
      <w:pPr>
        <w:pStyle w:val="Default"/>
        <w:jc w:val="both"/>
        <w:rPr>
          <w:rFonts w:ascii="Times New Roman" w:hAnsi="Times New Roman" w:cs="Times New Roman"/>
        </w:rPr>
      </w:pPr>
      <w:r w:rsidRPr="002356DE">
        <w:rPr>
          <w:rFonts w:ascii="Times New Roman" w:hAnsi="Times New Roman" w:cs="Times New Roman"/>
        </w:rPr>
        <w:t>1.</w:t>
      </w:r>
      <w:r>
        <w:rPr>
          <w:rFonts w:ascii="Times New Roman" w:hAnsi="Times New Roman" w:cs="Times New Roman"/>
        </w:rPr>
        <w:t>1.</w:t>
      </w:r>
      <w:r w:rsidRPr="002356DE">
        <w:rPr>
          <w:rFonts w:ascii="Times New Roman" w:hAnsi="Times New Roman" w:cs="Times New Roman"/>
        </w:rPr>
        <w:t xml:space="preserve"> </w:t>
      </w:r>
      <w:proofErr w:type="gramStart"/>
      <w:r w:rsidRPr="002356DE">
        <w:rPr>
          <w:rFonts w:ascii="Times New Roman" w:hAnsi="Times New Roman" w:cs="Times New Roman"/>
        </w:rPr>
        <w:t xml:space="preserve">Положение </w:t>
      </w:r>
      <w:r>
        <w:rPr>
          <w:rFonts w:ascii="Times New Roman" w:hAnsi="Times New Roman" w:cs="Times New Roman"/>
        </w:rPr>
        <w:t>о порядке</w:t>
      </w:r>
      <w:r w:rsidRPr="002356DE">
        <w:rPr>
          <w:rFonts w:ascii="Times New Roman" w:hAnsi="Times New Roman" w:cs="Times New Roman"/>
        </w:rPr>
        <w:t xml:space="preserve"> обеспечени</w:t>
      </w:r>
      <w:r>
        <w:rPr>
          <w:rFonts w:ascii="Times New Roman" w:hAnsi="Times New Roman" w:cs="Times New Roman"/>
        </w:rPr>
        <w:t>я</w:t>
      </w:r>
      <w:r w:rsidRPr="002356DE">
        <w:rPr>
          <w:rFonts w:ascii="Times New Roman" w:hAnsi="Times New Roman" w:cs="Times New Roman"/>
        </w:rPr>
        <w:t xml:space="preserve"> работников</w:t>
      </w:r>
      <w:r>
        <w:rPr>
          <w:rFonts w:ascii="Times New Roman" w:hAnsi="Times New Roman" w:cs="Times New Roman"/>
        </w:rPr>
        <w:t xml:space="preserve"> ГПОУ «</w:t>
      </w:r>
      <w:proofErr w:type="spellStart"/>
      <w:r>
        <w:rPr>
          <w:rFonts w:ascii="Times New Roman" w:hAnsi="Times New Roman" w:cs="Times New Roman"/>
        </w:rPr>
        <w:t>ЧТОТиБ</w:t>
      </w:r>
      <w:proofErr w:type="spellEnd"/>
      <w:r>
        <w:rPr>
          <w:rFonts w:ascii="Times New Roman" w:hAnsi="Times New Roman" w:cs="Times New Roman"/>
        </w:rPr>
        <w:t>»</w:t>
      </w:r>
      <w:r w:rsidRPr="002356DE">
        <w:rPr>
          <w:rFonts w:ascii="Times New Roman" w:hAnsi="Times New Roman" w:cs="Times New Roman"/>
        </w:rPr>
        <w:t xml:space="preserve"> смывающими и </w:t>
      </w:r>
      <w:r>
        <w:rPr>
          <w:rFonts w:ascii="Times New Roman" w:hAnsi="Times New Roman" w:cs="Times New Roman"/>
        </w:rPr>
        <w:t xml:space="preserve">(или) </w:t>
      </w:r>
      <w:r w:rsidRPr="002356DE">
        <w:rPr>
          <w:rFonts w:ascii="Times New Roman" w:hAnsi="Times New Roman" w:cs="Times New Roman"/>
        </w:rPr>
        <w:t xml:space="preserve">обезвреживающими </w:t>
      </w:r>
      <w:r w:rsidRPr="00C20756">
        <w:rPr>
          <w:rFonts w:ascii="Times New Roman" w:hAnsi="Times New Roman" w:cs="Times New Roman"/>
        </w:rPr>
        <w:t>средствами разработано в соответствии со статьей 221 Трудового кодекса Российской Федерации, приказом  Министерства труда и социальной защиты Российской Федерации от 29 октября 2021 года № 766 «Об утверждении правил обеспечения работников средствами индивидуальной защиты и смывающими средствами», приказом Министерства труда и социальной защиты Российской Федерации от 29 октября 2021 года</w:t>
      </w:r>
      <w:proofErr w:type="gramEnd"/>
      <w:r w:rsidRPr="00C20756">
        <w:rPr>
          <w:rFonts w:ascii="Times New Roman" w:hAnsi="Times New Roman" w:cs="Times New Roman"/>
        </w:rPr>
        <w:t xml:space="preserve"> № 767 «Об утверждении единых типовых норм выдачи средств индивидуальной защиты и смывающих средств» </w:t>
      </w:r>
    </w:p>
    <w:p w:rsidR="00977C76" w:rsidRDefault="00977C76" w:rsidP="00977C76">
      <w:pPr>
        <w:pStyle w:val="Default"/>
        <w:jc w:val="both"/>
        <w:rPr>
          <w:rFonts w:ascii="Times New Roman" w:hAnsi="Times New Roman" w:cs="Times New Roman"/>
        </w:rPr>
      </w:pPr>
      <w:r w:rsidRPr="00C20756">
        <w:rPr>
          <w:rFonts w:ascii="Times New Roman" w:hAnsi="Times New Roman" w:cs="Times New Roman"/>
          <w:bCs/>
        </w:rPr>
        <w:t xml:space="preserve">1.2. </w:t>
      </w:r>
      <w:proofErr w:type="gramStart"/>
      <w:r w:rsidRPr="00C20756">
        <w:rPr>
          <w:rFonts w:ascii="Times New Roman" w:hAnsi="Times New Roman" w:cs="Times New Roman"/>
          <w:bCs/>
        </w:rPr>
        <w:t>Положение</w:t>
      </w:r>
      <w:r w:rsidRPr="006B5652">
        <w:rPr>
          <w:rFonts w:ascii="Times New Roman" w:hAnsi="Times New Roman" w:cs="Times New Roman"/>
          <w:bCs/>
        </w:rPr>
        <w:t xml:space="preserve"> устанавливает требования к порядку приобретения, выдачи, применения, хранения, ухода, сп</w:t>
      </w:r>
      <w:r>
        <w:rPr>
          <w:rFonts w:ascii="Times New Roman" w:hAnsi="Times New Roman" w:cs="Times New Roman"/>
          <w:bCs/>
        </w:rPr>
        <w:t>и</w:t>
      </w:r>
      <w:r w:rsidRPr="006B5652">
        <w:rPr>
          <w:rFonts w:ascii="Times New Roman" w:hAnsi="Times New Roman" w:cs="Times New Roman"/>
          <w:bCs/>
        </w:rPr>
        <w:t>сани</w:t>
      </w:r>
      <w:r>
        <w:rPr>
          <w:rFonts w:ascii="Times New Roman" w:hAnsi="Times New Roman" w:cs="Times New Roman"/>
          <w:bCs/>
        </w:rPr>
        <w:t xml:space="preserve">я </w:t>
      </w:r>
      <w:r>
        <w:rPr>
          <w:rFonts w:ascii="Times New Roman" w:hAnsi="Times New Roman" w:cs="Times New Roman"/>
        </w:rPr>
        <w:t xml:space="preserve">смывающих и (или) обезвреживающих средств (далее – </w:t>
      </w:r>
      <w:proofErr w:type="spellStart"/>
      <w:r>
        <w:rPr>
          <w:rFonts w:ascii="Times New Roman" w:hAnsi="Times New Roman" w:cs="Times New Roman"/>
        </w:rPr>
        <w:t>СиОС</w:t>
      </w:r>
      <w:proofErr w:type="spellEnd"/>
      <w:r>
        <w:rPr>
          <w:rFonts w:ascii="Times New Roman" w:hAnsi="Times New Roman" w:cs="Times New Roman"/>
        </w:rPr>
        <w:t>).</w:t>
      </w:r>
      <w:proofErr w:type="gramEnd"/>
    </w:p>
    <w:p w:rsidR="00977C76" w:rsidRDefault="00977C76" w:rsidP="00977C76">
      <w:pPr>
        <w:pStyle w:val="Default"/>
        <w:jc w:val="both"/>
        <w:rPr>
          <w:rFonts w:ascii="Times New Roman" w:hAnsi="Times New Roman" w:cs="Times New Roman"/>
        </w:rPr>
      </w:pPr>
      <w:r>
        <w:rPr>
          <w:rFonts w:ascii="Times New Roman" w:hAnsi="Times New Roman" w:cs="Times New Roman"/>
        </w:rPr>
        <w:t xml:space="preserve">1.3. Лицам, занятым на работах, связанных с загрязнением тела, руководители структурных подразделений обязаны бесплатно выдавать смывающие и (или) обезвреживающие средства. 1.4. </w:t>
      </w:r>
      <w:proofErr w:type="gramStart"/>
      <w:r>
        <w:rPr>
          <w:rFonts w:ascii="Times New Roman" w:hAnsi="Times New Roman" w:cs="Times New Roman"/>
        </w:rPr>
        <w:t xml:space="preserve">Смывающие и (или) обезвреживающие средства предоставляются работникам в соответствии с Типовыми нормами бесплатной выдачи работникам смывающих и (или) обезвреживающих средств, согласно приложения № 1 к Типовым нормам, изложенных в приказе </w:t>
      </w:r>
      <w:r w:rsidRPr="00C20756">
        <w:rPr>
          <w:rFonts w:ascii="Times New Roman" w:hAnsi="Times New Roman" w:cs="Times New Roman"/>
        </w:rPr>
        <w:t>Министерства труда и социальной защиты Российской Федерации от 29 октября 2021 года № 767 «Об утверждении единых типовых норм выдачи средств индивидуальной защиты и смывающих средств»</w:t>
      </w:r>
      <w:r>
        <w:rPr>
          <w:rFonts w:ascii="Times New Roman" w:hAnsi="Times New Roman" w:cs="Times New Roman"/>
        </w:rPr>
        <w:t>.</w:t>
      </w:r>
      <w:proofErr w:type="gramEnd"/>
    </w:p>
    <w:p w:rsidR="00977C76" w:rsidRDefault="00977C76" w:rsidP="00977C76">
      <w:pPr>
        <w:pStyle w:val="Default"/>
        <w:jc w:val="both"/>
        <w:rPr>
          <w:rFonts w:ascii="Times New Roman" w:hAnsi="Times New Roman" w:cs="Times New Roman"/>
        </w:rPr>
      </w:pPr>
      <w:r>
        <w:rPr>
          <w:rFonts w:ascii="Times New Roman" w:hAnsi="Times New Roman" w:cs="Times New Roman"/>
          <w:bCs/>
        </w:rPr>
        <w:lastRenderedPageBreak/>
        <w:t xml:space="preserve">1.5. </w:t>
      </w:r>
      <w:proofErr w:type="gramStart"/>
      <w:r>
        <w:rPr>
          <w:rFonts w:ascii="Times New Roman" w:hAnsi="Times New Roman" w:cs="Times New Roman"/>
          <w:bCs/>
        </w:rPr>
        <w:t xml:space="preserve">Директор техникума вправе с учетом мнения выборного органа первичной профсоюзной </w:t>
      </w:r>
      <w:proofErr w:type="spellStart"/>
      <w:r>
        <w:rPr>
          <w:rFonts w:ascii="Times New Roman" w:hAnsi="Times New Roman" w:cs="Times New Roman"/>
          <w:bCs/>
        </w:rPr>
        <w:t>органзации</w:t>
      </w:r>
      <w:proofErr w:type="spellEnd"/>
      <w:r>
        <w:rPr>
          <w:rFonts w:ascii="Times New Roman" w:hAnsi="Times New Roman" w:cs="Times New Roman"/>
          <w:bCs/>
        </w:rPr>
        <w:t xml:space="preserve"> или иного представительного органа работников и своего финансово-экономического положения устанавливать нормы </w:t>
      </w:r>
      <w:r>
        <w:rPr>
          <w:rFonts w:ascii="Times New Roman" w:hAnsi="Times New Roman" w:cs="Times New Roman"/>
        </w:rPr>
        <w:t xml:space="preserve">бесплатной выдачи работникам смывающих и (или) обезвреживающих средств, улучшающие по сравнению с Типовыми нормами, определенными Приказом </w:t>
      </w:r>
      <w:r w:rsidRPr="00C20756">
        <w:rPr>
          <w:rFonts w:ascii="Times New Roman" w:hAnsi="Times New Roman" w:cs="Times New Roman"/>
        </w:rPr>
        <w:t>Министерства труда и социальной защиты Российской Федерации от 29 октября 2021 года № 767 «Об утверждении единых типовых норм выдачи средств индивидуальной защиты</w:t>
      </w:r>
      <w:proofErr w:type="gramEnd"/>
      <w:r w:rsidRPr="00C20756">
        <w:rPr>
          <w:rFonts w:ascii="Times New Roman" w:hAnsi="Times New Roman" w:cs="Times New Roman"/>
        </w:rPr>
        <w:t xml:space="preserve"> </w:t>
      </w:r>
      <w:proofErr w:type="gramStart"/>
      <w:r w:rsidRPr="00C20756">
        <w:rPr>
          <w:rFonts w:ascii="Times New Roman" w:hAnsi="Times New Roman" w:cs="Times New Roman"/>
        </w:rPr>
        <w:t>и смывающих средств»</w:t>
      </w:r>
      <w:r>
        <w:rPr>
          <w:rFonts w:ascii="Times New Roman" w:hAnsi="Times New Roman" w:cs="Times New Roman"/>
        </w:rPr>
        <w:t>, защиту работников от имеющихся на рабочих местах вредных и (или) опасных производственных факторов, особых температурных условий, а также загрязнений.</w:t>
      </w:r>
      <w:proofErr w:type="gramEnd"/>
    </w:p>
    <w:p w:rsidR="00977C76" w:rsidRDefault="00977C76" w:rsidP="00977C76">
      <w:pPr>
        <w:pStyle w:val="Default"/>
        <w:jc w:val="both"/>
        <w:rPr>
          <w:rFonts w:ascii="Times New Roman" w:hAnsi="Times New Roman" w:cs="Times New Roman"/>
        </w:rPr>
      </w:pPr>
      <w:r>
        <w:rPr>
          <w:rFonts w:ascii="Times New Roman" w:hAnsi="Times New Roman" w:cs="Times New Roman"/>
        </w:rPr>
        <w:t>1.6. Приобретения смывающих и (или) обезвреживающих средств, не имеющих декларации о соответствии и (или) сертификата соответствия, либо имеющих декларацию о соответствии и (или) сертификата соответствия, срок действия которых истек, не допускается.</w:t>
      </w:r>
    </w:p>
    <w:p w:rsidR="00977C76" w:rsidRDefault="00977C76" w:rsidP="00977C76">
      <w:pPr>
        <w:pStyle w:val="Default"/>
        <w:jc w:val="both"/>
        <w:rPr>
          <w:rFonts w:ascii="Times New Roman" w:hAnsi="Times New Roman" w:cs="Times New Roman"/>
        </w:rPr>
      </w:pPr>
      <w:r>
        <w:rPr>
          <w:rFonts w:ascii="Times New Roman" w:hAnsi="Times New Roman" w:cs="Times New Roman"/>
        </w:rPr>
        <w:t>1.7. при выдаче смывающих и (или) обезвреживающих средств работодатель обязан информировать работников о правилах их применения.</w:t>
      </w:r>
    </w:p>
    <w:p w:rsidR="00977C76" w:rsidRDefault="00977C76" w:rsidP="00977C76">
      <w:pPr>
        <w:pStyle w:val="Default"/>
        <w:jc w:val="both"/>
        <w:rPr>
          <w:rFonts w:ascii="Times New Roman" w:hAnsi="Times New Roman" w:cs="Times New Roman"/>
          <w:b/>
        </w:rPr>
      </w:pPr>
    </w:p>
    <w:p w:rsidR="00977C76" w:rsidRDefault="00977C76" w:rsidP="00977C76">
      <w:pPr>
        <w:pStyle w:val="Default"/>
        <w:jc w:val="center"/>
        <w:rPr>
          <w:rFonts w:ascii="Times New Roman" w:hAnsi="Times New Roman" w:cs="Times New Roman"/>
          <w:b/>
        </w:rPr>
      </w:pPr>
      <w:r>
        <w:rPr>
          <w:rFonts w:ascii="Times New Roman" w:hAnsi="Times New Roman" w:cs="Times New Roman"/>
          <w:b/>
        </w:rPr>
        <w:t xml:space="preserve">2. Виды и типы </w:t>
      </w:r>
      <w:proofErr w:type="gramStart"/>
      <w:r w:rsidRPr="00CA5FC3">
        <w:rPr>
          <w:rFonts w:ascii="Times New Roman" w:hAnsi="Times New Roman" w:cs="Times New Roman"/>
          <w:b/>
        </w:rPr>
        <w:t>смывающих</w:t>
      </w:r>
      <w:proofErr w:type="gramEnd"/>
      <w:r w:rsidRPr="00CA5FC3">
        <w:rPr>
          <w:rFonts w:ascii="Times New Roman" w:hAnsi="Times New Roman" w:cs="Times New Roman"/>
          <w:b/>
        </w:rPr>
        <w:t xml:space="preserve"> и (или) обезвреживающих </w:t>
      </w:r>
    </w:p>
    <w:p w:rsidR="00977C76" w:rsidRDefault="00977C76" w:rsidP="00977C76">
      <w:pPr>
        <w:pStyle w:val="Default"/>
        <w:jc w:val="center"/>
        <w:rPr>
          <w:rFonts w:ascii="Times New Roman" w:hAnsi="Times New Roman" w:cs="Times New Roman"/>
          <w:b/>
        </w:rPr>
      </w:pPr>
      <w:r w:rsidRPr="00CA5FC3">
        <w:rPr>
          <w:rFonts w:ascii="Times New Roman" w:hAnsi="Times New Roman" w:cs="Times New Roman"/>
          <w:b/>
        </w:rPr>
        <w:t>средств</w:t>
      </w:r>
      <w:r>
        <w:rPr>
          <w:rFonts w:ascii="Times New Roman" w:hAnsi="Times New Roman" w:cs="Times New Roman"/>
          <w:b/>
        </w:rPr>
        <w:t xml:space="preserve"> и их использование.</w:t>
      </w:r>
    </w:p>
    <w:p w:rsidR="00977C76" w:rsidRDefault="00977C76" w:rsidP="00977C76">
      <w:pPr>
        <w:pStyle w:val="Default"/>
        <w:jc w:val="both"/>
        <w:rPr>
          <w:rFonts w:ascii="Times New Roman" w:hAnsi="Times New Roman" w:cs="Times New Roman"/>
        </w:rPr>
      </w:pPr>
      <w:r>
        <w:rPr>
          <w:rFonts w:ascii="Times New Roman" w:hAnsi="Times New Roman" w:cs="Times New Roman"/>
        </w:rPr>
        <w:t>2.1. Смывающие и (или) обезвреживающие средства подразделяются на защитные средства, очищающие средства и средства восстанавливающего, регенерирующего действия.</w:t>
      </w:r>
    </w:p>
    <w:p w:rsidR="00977C76" w:rsidRDefault="00977C76" w:rsidP="00977C76">
      <w:pPr>
        <w:pStyle w:val="Default"/>
        <w:jc w:val="both"/>
        <w:rPr>
          <w:rFonts w:ascii="Times New Roman" w:hAnsi="Times New Roman" w:cs="Times New Roman"/>
        </w:rPr>
      </w:pPr>
      <w:r>
        <w:rPr>
          <w:rFonts w:ascii="Times New Roman" w:hAnsi="Times New Roman" w:cs="Times New Roman"/>
        </w:rPr>
        <w:t xml:space="preserve">2.2. Защитные средства гидрофильного, а также комбинированного действия (кремы, эмульсии, гели, </w:t>
      </w:r>
      <w:proofErr w:type="spellStart"/>
      <w:r>
        <w:rPr>
          <w:rFonts w:ascii="Times New Roman" w:hAnsi="Times New Roman" w:cs="Times New Roman"/>
        </w:rPr>
        <w:t>спреи</w:t>
      </w:r>
      <w:proofErr w:type="spellEnd"/>
      <w:r>
        <w:rPr>
          <w:rFonts w:ascii="Times New Roman" w:hAnsi="Times New Roman" w:cs="Times New Roman"/>
        </w:rPr>
        <w:t xml:space="preserve"> и другие) выдаются работникам при работе с агрессивными </w:t>
      </w:r>
      <w:proofErr w:type="spellStart"/>
      <w:r>
        <w:rPr>
          <w:rFonts w:ascii="Times New Roman" w:hAnsi="Times New Roman" w:cs="Times New Roman"/>
        </w:rPr>
        <w:t>водорастворимыми</w:t>
      </w:r>
      <w:proofErr w:type="spellEnd"/>
      <w:r>
        <w:rPr>
          <w:rFonts w:ascii="Times New Roman" w:hAnsi="Times New Roman" w:cs="Times New Roman"/>
        </w:rPr>
        <w:t xml:space="preserve">, </w:t>
      </w:r>
      <w:proofErr w:type="spellStart"/>
      <w:r>
        <w:rPr>
          <w:rFonts w:ascii="Times New Roman" w:hAnsi="Times New Roman" w:cs="Times New Roman"/>
        </w:rPr>
        <w:t>водонерастворимыми</w:t>
      </w:r>
      <w:proofErr w:type="spellEnd"/>
      <w:r>
        <w:rPr>
          <w:rFonts w:ascii="Times New Roman" w:hAnsi="Times New Roman" w:cs="Times New Roman"/>
        </w:rPr>
        <w:t xml:space="preserve"> рабочими материалами, их попеременном воздействии.</w:t>
      </w:r>
    </w:p>
    <w:p w:rsidR="00977C76" w:rsidRDefault="00977C76" w:rsidP="00977C76">
      <w:pPr>
        <w:pStyle w:val="Default"/>
        <w:jc w:val="both"/>
        <w:rPr>
          <w:rFonts w:ascii="Times New Roman" w:hAnsi="Times New Roman" w:cs="Times New Roman"/>
        </w:rPr>
      </w:pPr>
      <w:r>
        <w:rPr>
          <w:rFonts w:ascii="Times New Roman" w:hAnsi="Times New Roman" w:cs="Times New Roman"/>
        </w:rPr>
        <w:t>2.3. На работах, связанных с легкосмываемыми загрязнениями, для использования в помещениях для умывания работникам выдаются очищающие средства в виде твердого туалетного мыла или жидких моющих средств (гель для рук, гель для тела и волос, жидкое туалетное мыло и другие).</w:t>
      </w:r>
    </w:p>
    <w:p w:rsidR="00977C76" w:rsidRDefault="00977C76" w:rsidP="00977C76">
      <w:pPr>
        <w:pStyle w:val="Default"/>
        <w:jc w:val="both"/>
        <w:rPr>
          <w:rFonts w:ascii="Times New Roman" w:hAnsi="Times New Roman" w:cs="Times New Roman"/>
        </w:rPr>
      </w:pPr>
      <w:r>
        <w:rPr>
          <w:rFonts w:ascii="Times New Roman" w:hAnsi="Times New Roman" w:cs="Times New Roman"/>
        </w:rPr>
        <w:t>2.4. На работах, связанных с легкосмываемыми загрязнениями, работодатель имеет право не выдавать непосредственно работнику смывающие средства, а обеспечивает постоянное наличие в санитарно-бытовых помещениях мыла или дозаторов с жидкими смывающим веществом.</w:t>
      </w:r>
    </w:p>
    <w:p w:rsidR="00977C76" w:rsidRDefault="00977C76" w:rsidP="00977C76">
      <w:pPr>
        <w:pStyle w:val="Default"/>
        <w:jc w:val="both"/>
        <w:rPr>
          <w:rFonts w:ascii="Times New Roman" w:hAnsi="Times New Roman" w:cs="Times New Roman"/>
        </w:rPr>
      </w:pPr>
      <w:r>
        <w:rPr>
          <w:rFonts w:ascii="Times New Roman" w:hAnsi="Times New Roman" w:cs="Times New Roman"/>
        </w:rPr>
        <w:t>2.5. Для очищения от загрязнения кожи лица работникам выдаются только слабощелочные сорта мыла (</w:t>
      </w:r>
      <w:proofErr w:type="gramStart"/>
      <w:r>
        <w:rPr>
          <w:rFonts w:ascii="Times New Roman" w:hAnsi="Times New Roman" w:cs="Times New Roman"/>
        </w:rPr>
        <w:t>туалетное</w:t>
      </w:r>
      <w:proofErr w:type="gramEnd"/>
      <w:r>
        <w:rPr>
          <w:rFonts w:ascii="Times New Roman" w:hAnsi="Times New Roman" w:cs="Times New Roman"/>
        </w:rPr>
        <w:t xml:space="preserve">). </w:t>
      </w:r>
      <w:proofErr w:type="gramStart"/>
      <w:r>
        <w:rPr>
          <w:rFonts w:ascii="Times New Roman" w:hAnsi="Times New Roman" w:cs="Times New Roman"/>
        </w:rPr>
        <w:t>Не допускается замена мыла или жидких моющих средств агрессивными для кожи средствами (органическими растворителями, абразивными веществами (песок, чистящие порошки и т.п.), каустической содой и другими.</w:t>
      </w:r>
      <w:proofErr w:type="gramEnd"/>
    </w:p>
    <w:p w:rsidR="00977C76" w:rsidRDefault="00977C76" w:rsidP="00977C76">
      <w:pPr>
        <w:pStyle w:val="Default"/>
        <w:jc w:val="both"/>
        <w:rPr>
          <w:rFonts w:ascii="Times New Roman" w:hAnsi="Times New Roman" w:cs="Times New Roman"/>
        </w:rPr>
      </w:pPr>
      <w:r>
        <w:rPr>
          <w:rFonts w:ascii="Times New Roman" w:hAnsi="Times New Roman" w:cs="Times New Roman"/>
        </w:rPr>
        <w:t xml:space="preserve">2.6. </w:t>
      </w:r>
      <w:proofErr w:type="gramStart"/>
      <w:r>
        <w:rPr>
          <w:rFonts w:ascii="Times New Roman" w:hAnsi="Times New Roman" w:cs="Times New Roman"/>
        </w:rPr>
        <w:t xml:space="preserve">На работах, связанных с </w:t>
      </w:r>
      <w:proofErr w:type="spellStart"/>
      <w:r>
        <w:rPr>
          <w:rFonts w:ascii="Times New Roman" w:hAnsi="Times New Roman" w:cs="Times New Roman"/>
        </w:rPr>
        <w:t>трудносмываемыми</w:t>
      </w:r>
      <w:proofErr w:type="spellEnd"/>
      <w:r>
        <w:rPr>
          <w:rFonts w:ascii="Times New Roman" w:hAnsi="Times New Roman" w:cs="Times New Roman"/>
        </w:rPr>
        <w:t>, устойчивыми загрязнениями (масла, смазки, сажа, нефтепродукты, лаки, краски, в том числе полиграфические, смолы, клеи, битум, силикон, графит, различные виды производственной пыли, в том числе угольная, металлическая и т.п.), в дополнение к твердому туалетному мылу или жидким моющим средствам, работникам выдаются очищающие кремы, гели и пасты.</w:t>
      </w:r>
      <w:proofErr w:type="gramEnd"/>
      <w:r>
        <w:rPr>
          <w:rFonts w:ascii="Times New Roman" w:hAnsi="Times New Roman" w:cs="Times New Roman"/>
        </w:rPr>
        <w:t xml:space="preserve"> Замена указанных очищающих сре</w:t>
      </w:r>
      <w:proofErr w:type="gramStart"/>
      <w:r>
        <w:rPr>
          <w:rFonts w:ascii="Times New Roman" w:hAnsi="Times New Roman" w:cs="Times New Roman"/>
        </w:rPr>
        <w:t>дств тв</w:t>
      </w:r>
      <w:proofErr w:type="gramEnd"/>
      <w:r>
        <w:rPr>
          <w:rFonts w:ascii="Times New Roman" w:hAnsi="Times New Roman" w:cs="Times New Roman"/>
        </w:rPr>
        <w:t>ердым туалетным мылом или жидкими моющими средствами не допускается.</w:t>
      </w:r>
    </w:p>
    <w:p w:rsidR="00977C76" w:rsidRDefault="00977C76" w:rsidP="00977C76">
      <w:pPr>
        <w:pStyle w:val="Default"/>
        <w:jc w:val="both"/>
        <w:rPr>
          <w:rFonts w:ascii="Times New Roman" w:hAnsi="Times New Roman" w:cs="Times New Roman"/>
          <w:b/>
        </w:rPr>
      </w:pPr>
    </w:p>
    <w:p w:rsidR="00977C76" w:rsidRDefault="00977C76" w:rsidP="00977C76">
      <w:pPr>
        <w:pStyle w:val="Default"/>
        <w:jc w:val="center"/>
        <w:rPr>
          <w:rFonts w:ascii="Times New Roman" w:hAnsi="Times New Roman" w:cs="Times New Roman"/>
          <w:b/>
        </w:rPr>
      </w:pPr>
      <w:r>
        <w:rPr>
          <w:rFonts w:ascii="Times New Roman" w:hAnsi="Times New Roman" w:cs="Times New Roman"/>
          <w:b/>
        </w:rPr>
        <w:t xml:space="preserve">3. Порядок обеспечения работников </w:t>
      </w:r>
      <w:proofErr w:type="gramStart"/>
      <w:r w:rsidRPr="007D0DE8">
        <w:rPr>
          <w:rFonts w:ascii="Times New Roman" w:hAnsi="Times New Roman" w:cs="Times New Roman"/>
          <w:b/>
        </w:rPr>
        <w:t>смывающи</w:t>
      </w:r>
      <w:r>
        <w:rPr>
          <w:rFonts w:ascii="Times New Roman" w:hAnsi="Times New Roman" w:cs="Times New Roman"/>
          <w:b/>
        </w:rPr>
        <w:t>ми</w:t>
      </w:r>
      <w:proofErr w:type="gramEnd"/>
      <w:r w:rsidRPr="007D0DE8">
        <w:rPr>
          <w:rFonts w:ascii="Times New Roman" w:hAnsi="Times New Roman" w:cs="Times New Roman"/>
          <w:b/>
        </w:rPr>
        <w:t xml:space="preserve"> и (или) </w:t>
      </w:r>
    </w:p>
    <w:p w:rsidR="00977C76" w:rsidRDefault="00977C76" w:rsidP="00977C76">
      <w:pPr>
        <w:pStyle w:val="Default"/>
        <w:jc w:val="center"/>
        <w:rPr>
          <w:rFonts w:ascii="Times New Roman" w:hAnsi="Times New Roman" w:cs="Times New Roman"/>
          <w:b/>
        </w:rPr>
      </w:pPr>
      <w:r>
        <w:rPr>
          <w:rFonts w:ascii="Times New Roman" w:hAnsi="Times New Roman" w:cs="Times New Roman"/>
          <w:b/>
        </w:rPr>
        <w:t>обезвреживающими</w:t>
      </w:r>
      <w:r w:rsidRPr="007D0DE8">
        <w:rPr>
          <w:rFonts w:ascii="Times New Roman" w:hAnsi="Times New Roman" w:cs="Times New Roman"/>
          <w:b/>
        </w:rPr>
        <w:t xml:space="preserve"> средств</w:t>
      </w:r>
      <w:r>
        <w:rPr>
          <w:rFonts w:ascii="Times New Roman" w:hAnsi="Times New Roman" w:cs="Times New Roman"/>
          <w:b/>
        </w:rPr>
        <w:t>ами</w:t>
      </w:r>
    </w:p>
    <w:p w:rsidR="00977C76" w:rsidRDefault="00977C76" w:rsidP="00977C76">
      <w:pPr>
        <w:pStyle w:val="Default"/>
        <w:jc w:val="center"/>
        <w:rPr>
          <w:rFonts w:ascii="Times New Roman" w:hAnsi="Times New Roman" w:cs="Times New Roman"/>
          <w:b/>
        </w:rPr>
      </w:pPr>
    </w:p>
    <w:p w:rsidR="00977C76" w:rsidRDefault="00977C76" w:rsidP="00977C76">
      <w:pPr>
        <w:pStyle w:val="Default"/>
        <w:jc w:val="both"/>
        <w:rPr>
          <w:rFonts w:ascii="Times New Roman" w:hAnsi="Times New Roman" w:cs="Times New Roman"/>
        </w:rPr>
      </w:pPr>
      <w:r>
        <w:rPr>
          <w:rFonts w:ascii="Times New Roman" w:hAnsi="Times New Roman" w:cs="Times New Roman"/>
        </w:rPr>
        <w:t>3.1. Смывающие и (или) обезвреживающие средства предоставляются работникам в соответствии с Перечнем рабочих мест, профессий и должностей работников ГПОУ «</w:t>
      </w:r>
      <w:proofErr w:type="spellStart"/>
      <w:r>
        <w:rPr>
          <w:rFonts w:ascii="Times New Roman" w:hAnsi="Times New Roman" w:cs="Times New Roman"/>
        </w:rPr>
        <w:t>ЧТОТиБ</w:t>
      </w:r>
      <w:proofErr w:type="spellEnd"/>
      <w:r>
        <w:rPr>
          <w:rFonts w:ascii="Times New Roman" w:hAnsi="Times New Roman" w:cs="Times New Roman"/>
        </w:rPr>
        <w:t xml:space="preserve">», для которых необходима выдача смывающих и (или) обезвреживающих </w:t>
      </w:r>
      <w:r>
        <w:rPr>
          <w:rFonts w:ascii="Times New Roman" w:hAnsi="Times New Roman" w:cs="Times New Roman"/>
        </w:rPr>
        <w:lastRenderedPageBreak/>
        <w:t xml:space="preserve">средств (далее – Перечень). Перечень формируется на основании Типовых норм бесплатной выдачи смывающих и (или) обезвреживающих средств (далее – Типовые нормы) и в соответствии с результатами проведения специальной оценки на рабочих местах по условиям труда, проведенной в установленном порядке. </w:t>
      </w:r>
    </w:p>
    <w:p w:rsidR="00977C76" w:rsidRDefault="00977C76" w:rsidP="00977C76">
      <w:pPr>
        <w:pStyle w:val="Default"/>
        <w:jc w:val="both"/>
        <w:rPr>
          <w:rFonts w:ascii="Times New Roman" w:hAnsi="Times New Roman" w:cs="Times New Roman"/>
        </w:rPr>
      </w:pPr>
      <w:r>
        <w:rPr>
          <w:rFonts w:ascii="Times New Roman" w:hAnsi="Times New Roman" w:cs="Times New Roman"/>
        </w:rPr>
        <w:t xml:space="preserve">Рекомендованный перечень рабочих мест и нормы </w:t>
      </w:r>
      <w:proofErr w:type="gramStart"/>
      <w:r>
        <w:rPr>
          <w:rFonts w:ascii="Times New Roman" w:hAnsi="Times New Roman" w:cs="Times New Roman"/>
        </w:rPr>
        <w:t>выдачи</w:t>
      </w:r>
      <w:proofErr w:type="gramEnd"/>
      <w:r>
        <w:rPr>
          <w:rFonts w:ascii="Times New Roman" w:hAnsi="Times New Roman" w:cs="Times New Roman"/>
        </w:rPr>
        <w:t xml:space="preserve"> смывающих и (или) обезвреживающих средств приведен в приложении № 2 к Положению.</w:t>
      </w:r>
    </w:p>
    <w:p w:rsidR="00977C76" w:rsidRDefault="00977C76" w:rsidP="00977C76">
      <w:pPr>
        <w:pStyle w:val="Default"/>
        <w:jc w:val="both"/>
        <w:rPr>
          <w:rFonts w:ascii="Times New Roman" w:hAnsi="Times New Roman" w:cs="Times New Roman"/>
        </w:rPr>
      </w:pPr>
      <w:r>
        <w:rPr>
          <w:rFonts w:ascii="Times New Roman" w:hAnsi="Times New Roman" w:cs="Times New Roman"/>
        </w:rPr>
        <w:t>До проведения специальной оценки на рабочих местах по условиям труда Перечень формируется на основании Типовых норм с учетом особенностей трудового процесса.</w:t>
      </w:r>
    </w:p>
    <w:p w:rsidR="00977C76" w:rsidRDefault="00977C76" w:rsidP="00977C76">
      <w:pPr>
        <w:pStyle w:val="Default"/>
        <w:jc w:val="both"/>
        <w:rPr>
          <w:rFonts w:ascii="Times New Roman" w:hAnsi="Times New Roman" w:cs="Times New Roman"/>
        </w:rPr>
      </w:pPr>
      <w:r>
        <w:rPr>
          <w:rFonts w:ascii="Times New Roman" w:hAnsi="Times New Roman" w:cs="Times New Roman"/>
        </w:rPr>
        <w:t>Перечень утверждается директором по согласованию с профкомом ГПОУ «</w:t>
      </w:r>
      <w:proofErr w:type="spellStart"/>
      <w:r>
        <w:rPr>
          <w:rFonts w:ascii="Times New Roman" w:hAnsi="Times New Roman" w:cs="Times New Roman"/>
        </w:rPr>
        <w:t>ЧТОТиБ</w:t>
      </w:r>
      <w:proofErr w:type="spellEnd"/>
      <w:r>
        <w:rPr>
          <w:rFonts w:ascii="Times New Roman" w:hAnsi="Times New Roman" w:cs="Times New Roman"/>
        </w:rPr>
        <w:t>».</w:t>
      </w:r>
    </w:p>
    <w:p w:rsidR="00977C76" w:rsidRDefault="00977C76" w:rsidP="00977C76">
      <w:pPr>
        <w:pStyle w:val="Default"/>
        <w:jc w:val="both"/>
        <w:rPr>
          <w:rFonts w:ascii="Times New Roman" w:hAnsi="Times New Roman" w:cs="Times New Roman"/>
        </w:rPr>
      </w:pPr>
      <w:r>
        <w:rPr>
          <w:rFonts w:ascii="Times New Roman" w:hAnsi="Times New Roman" w:cs="Times New Roman"/>
        </w:rPr>
        <w:t>3.2. Перечень может быть изменен и дополнен на основании результатов специальной оценки на рабочих местах по условиям труда, при изменении характера работ или производственных факторов, при создании новых подразделений и рабочих мест.</w:t>
      </w:r>
    </w:p>
    <w:p w:rsidR="00977C76" w:rsidRDefault="00977C76" w:rsidP="00977C76">
      <w:pPr>
        <w:pStyle w:val="Default"/>
        <w:jc w:val="both"/>
        <w:rPr>
          <w:rFonts w:ascii="Times New Roman" w:hAnsi="Times New Roman" w:cs="Times New Roman"/>
        </w:rPr>
      </w:pPr>
      <w:r>
        <w:rPr>
          <w:rFonts w:ascii="Times New Roman" w:hAnsi="Times New Roman" w:cs="Times New Roman"/>
        </w:rPr>
        <w:t>3.3. Смывающие и (или) обезвреживающие средства предоставляются работникам на основании ежегодных заявок руководителей структурных подразделений (Приложение № 3 к Положению)</w:t>
      </w:r>
    </w:p>
    <w:p w:rsidR="00977C76" w:rsidRDefault="00977C76" w:rsidP="00977C76">
      <w:pPr>
        <w:pStyle w:val="Default"/>
        <w:jc w:val="both"/>
        <w:rPr>
          <w:rFonts w:ascii="Times New Roman" w:hAnsi="Times New Roman" w:cs="Times New Roman"/>
        </w:rPr>
      </w:pPr>
      <w:r>
        <w:rPr>
          <w:rFonts w:ascii="Times New Roman" w:hAnsi="Times New Roman" w:cs="Times New Roman"/>
        </w:rPr>
        <w:t>3.4. Смывающие и (или) обезвреживающие средства должны иметь декларацию о соответствии и (или) сертификат соответствия, срок действия которых не истек.</w:t>
      </w:r>
    </w:p>
    <w:p w:rsidR="00977C76" w:rsidRDefault="00977C76" w:rsidP="00977C76">
      <w:pPr>
        <w:pStyle w:val="Default"/>
        <w:jc w:val="both"/>
        <w:rPr>
          <w:rFonts w:ascii="Times New Roman" w:hAnsi="Times New Roman" w:cs="Times New Roman"/>
        </w:rPr>
      </w:pPr>
      <w:r>
        <w:rPr>
          <w:rFonts w:ascii="Times New Roman" w:hAnsi="Times New Roman" w:cs="Times New Roman"/>
        </w:rPr>
        <w:t>3.5. Получение смывающих и (или) обезвреживающих средств согласно заявкам и выдача работникам структурных подразделений осуществляется руководителем структурного подразделения (материально ответственным лицом).</w:t>
      </w:r>
    </w:p>
    <w:p w:rsidR="00977C76" w:rsidRDefault="00977C76" w:rsidP="00977C76">
      <w:pPr>
        <w:pStyle w:val="Default"/>
        <w:jc w:val="both"/>
        <w:rPr>
          <w:rFonts w:ascii="Times New Roman" w:hAnsi="Times New Roman" w:cs="Times New Roman"/>
        </w:rPr>
      </w:pPr>
      <w:r>
        <w:rPr>
          <w:rFonts w:ascii="Times New Roman" w:hAnsi="Times New Roman" w:cs="Times New Roman"/>
        </w:rPr>
        <w:t>3.6. Выдача работникам</w:t>
      </w:r>
      <w:r w:rsidRPr="00A96128">
        <w:rPr>
          <w:rFonts w:ascii="Times New Roman" w:hAnsi="Times New Roman" w:cs="Times New Roman"/>
        </w:rPr>
        <w:t xml:space="preserve"> </w:t>
      </w:r>
      <w:r>
        <w:rPr>
          <w:rFonts w:ascii="Times New Roman" w:hAnsi="Times New Roman" w:cs="Times New Roman"/>
        </w:rPr>
        <w:t>смывающих и (или) обезвреживающих средств фиксируется по роспись в личной карточке учета выдачи смывающих и (или) обезвреживающих средств (Приложение № 4 к Положению).</w:t>
      </w:r>
    </w:p>
    <w:p w:rsidR="00977C76" w:rsidRDefault="00977C76" w:rsidP="00977C76">
      <w:pPr>
        <w:pStyle w:val="Default"/>
        <w:jc w:val="both"/>
        <w:rPr>
          <w:rFonts w:ascii="Times New Roman" w:hAnsi="Times New Roman" w:cs="Times New Roman"/>
        </w:rPr>
      </w:pPr>
      <w:r>
        <w:rPr>
          <w:rFonts w:ascii="Times New Roman" w:hAnsi="Times New Roman" w:cs="Times New Roman"/>
        </w:rPr>
        <w:t xml:space="preserve">3.7. </w:t>
      </w:r>
      <w:proofErr w:type="gramStart"/>
      <w:r>
        <w:rPr>
          <w:rFonts w:ascii="Times New Roman" w:hAnsi="Times New Roman" w:cs="Times New Roman"/>
        </w:rPr>
        <w:t>При</w:t>
      </w:r>
      <w:proofErr w:type="gramEnd"/>
      <w:r>
        <w:rPr>
          <w:rFonts w:ascii="Times New Roman" w:hAnsi="Times New Roman" w:cs="Times New Roman"/>
        </w:rPr>
        <w:t xml:space="preserve"> выдачи смывающих и (или) обезвреживающих средств лицо, уполномоченное руководителем подразделения, информирует работников о правилах их применения, а в процессе работы контролирует правильность их применения работниками.</w:t>
      </w:r>
    </w:p>
    <w:p w:rsidR="00977C76" w:rsidRDefault="00977C76" w:rsidP="00977C76">
      <w:pPr>
        <w:pStyle w:val="Default"/>
        <w:jc w:val="both"/>
        <w:rPr>
          <w:rFonts w:ascii="Times New Roman" w:hAnsi="Times New Roman" w:cs="Times New Roman"/>
        </w:rPr>
      </w:pPr>
      <w:r>
        <w:rPr>
          <w:rFonts w:ascii="Times New Roman" w:hAnsi="Times New Roman" w:cs="Times New Roman"/>
        </w:rPr>
        <w:t>3.8. Сроки использования смывающих и (или) обезвреживающих средств исчисляются со дня фактической выдачи их работникам и не должны превышать сроков годности, указанных производителем.</w:t>
      </w:r>
    </w:p>
    <w:p w:rsidR="00977C76" w:rsidRDefault="00977C76" w:rsidP="00977C76">
      <w:pPr>
        <w:pStyle w:val="Default"/>
        <w:jc w:val="both"/>
        <w:rPr>
          <w:rFonts w:ascii="Times New Roman" w:hAnsi="Times New Roman" w:cs="Times New Roman"/>
        </w:rPr>
      </w:pPr>
      <w:r>
        <w:rPr>
          <w:rFonts w:ascii="Times New Roman" w:hAnsi="Times New Roman" w:cs="Times New Roman"/>
        </w:rPr>
        <w:t>3.9.</w:t>
      </w:r>
      <w:r w:rsidRPr="00A96128">
        <w:rPr>
          <w:rFonts w:ascii="Times New Roman" w:hAnsi="Times New Roman" w:cs="Times New Roman"/>
        </w:rPr>
        <w:t xml:space="preserve"> </w:t>
      </w:r>
      <w:r>
        <w:rPr>
          <w:rFonts w:ascii="Times New Roman" w:hAnsi="Times New Roman" w:cs="Times New Roman"/>
        </w:rPr>
        <w:t>Смывающие и (или) обезвреживающие средства, оставшиеся неиспользованными по истечении отчетного периода (один месяц), могут быть использованы в следующем месяце при соблюдении их срока годности.</w:t>
      </w:r>
    </w:p>
    <w:p w:rsidR="00977C76" w:rsidRDefault="00977C76" w:rsidP="00977C76">
      <w:pPr>
        <w:pStyle w:val="Default"/>
        <w:jc w:val="both"/>
        <w:rPr>
          <w:rFonts w:ascii="Times New Roman" w:hAnsi="Times New Roman" w:cs="Times New Roman"/>
        </w:rPr>
      </w:pPr>
      <w:r>
        <w:rPr>
          <w:rFonts w:ascii="Times New Roman" w:hAnsi="Times New Roman" w:cs="Times New Roman"/>
        </w:rPr>
        <w:t>3.10. Работник обязан применять по назначению и в соответствии с правилами применения, выданные ему  смывающие и (или) обезвреживающие средства. Запрещается выносить  смывающие и (или) обезвреживающие средства за пределы техникума.</w:t>
      </w:r>
    </w:p>
    <w:p w:rsidR="00977C76" w:rsidRDefault="00977C76" w:rsidP="00977C76">
      <w:pPr>
        <w:pStyle w:val="Default"/>
        <w:jc w:val="both"/>
        <w:rPr>
          <w:rFonts w:ascii="Times New Roman" w:hAnsi="Times New Roman" w:cs="Times New Roman"/>
        </w:rPr>
      </w:pPr>
    </w:p>
    <w:p w:rsidR="00977C76" w:rsidRDefault="00977C76" w:rsidP="00977C76">
      <w:pPr>
        <w:pStyle w:val="Default"/>
        <w:jc w:val="center"/>
        <w:rPr>
          <w:rFonts w:ascii="Times New Roman" w:hAnsi="Times New Roman" w:cs="Times New Roman"/>
          <w:b/>
        </w:rPr>
      </w:pPr>
      <w:r>
        <w:rPr>
          <w:rFonts w:ascii="Times New Roman" w:hAnsi="Times New Roman" w:cs="Times New Roman"/>
          <w:b/>
        </w:rPr>
        <w:t>4. ответственность и организация контроля.</w:t>
      </w:r>
    </w:p>
    <w:p w:rsidR="00977C76" w:rsidRDefault="00977C76" w:rsidP="00977C76">
      <w:pPr>
        <w:pStyle w:val="Default"/>
        <w:jc w:val="center"/>
        <w:rPr>
          <w:rFonts w:ascii="Times New Roman" w:hAnsi="Times New Roman" w:cs="Times New Roman"/>
          <w:b/>
        </w:rPr>
      </w:pPr>
    </w:p>
    <w:p w:rsidR="00977C76" w:rsidRDefault="00977C76" w:rsidP="00977C76">
      <w:pPr>
        <w:pStyle w:val="Default"/>
        <w:jc w:val="both"/>
        <w:rPr>
          <w:rFonts w:ascii="Times New Roman" w:hAnsi="Times New Roman" w:cs="Times New Roman"/>
        </w:rPr>
      </w:pPr>
      <w:r>
        <w:rPr>
          <w:rFonts w:ascii="Times New Roman" w:hAnsi="Times New Roman" w:cs="Times New Roman"/>
        </w:rPr>
        <w:t>4.1. ответственность за своевременную и в полном объеме выдачу работникам смывающих и (или) обезвреживающих сре</w:t>
      </w:r>
      <w:proofErr w:type="gramStart"/>
      <w:r>
        <w:rPr>
          <w:rFonts w:ascii="Times New Roman" w:hAnsi="Times New Roman" w:cs="Times New Roman"/>
        </w:rPr>
        <w:t>дств в с</w:t>
      </w:r>
      <w:proofErr w:type="gramEnd"/>
      <w:r>
        <w:rPr>
          <w:rFonts w:ascii="Times New Roman" w:hAnsi="Times New Roman" w:cs="Times New Roman"/>
        </w:rPr>
        <w:t>оответствии с Типовыми нормами, за организацию контроля за правильностью их применения работниками, а также списание, возлагается на руководителей структурных подразделений.</w:t>
      </w:r>
    </w:p>
    <w:p w:rsidR="00977C76" w:rsidRDefault="00977C76" w:rsidP="00977C76">
      <w:pPr>
        <w:pStyle w:val="Default"/>
        <w:jc w:val="both"/>
        <w:rPr>
          <w:rFonts w:ascii="Times New Roman" w:hAnsi="Times New Roman" w:cs="Times New Roman"/>
        </w:rPr>
      </w:pPr>
      <w:r>
        <w:rPr>
          <w:rFonts w:ascii="Times New Roman" w:hAnsi="Times New Roman" w:cs="Times New Roman"/>
        </w:rPr>
        <w:t>4.2. Ответственность за не применение, либо неправильное использование смывающих и (или) обезвреживающих средств, выданных в установленном порядке, а также за их сохранность в течение нормативного срока, возлагается на работника.</w:t>
      </w:r>
    </w:p>
    <w:p w:rsidR="00977C76" w:rsidRDefault="00977C76" w:rsidP="00977C76">
      <w:pPr>
        <w:pStyle w:val="Default"/>
        <w:jc w:val="both"/>
        <w:rPr>
          <w:rFonts w:ascii="Times New Roman" w:hAnsi="Times New Roman" w:cs="Times New Roman"/>
        </w:rPr>
      </w:pPr>
      <w:r>
        <w:rPr>
          <w:rFonts w:ascii="Times New Roman" w:hAnsi="Times New Roman" w:cs="Times New Roman"/>
        </w:rPr>
        <w:t>4.3. Общий контроль осуществляет руководитель административно-хозяйственного подразделения.</w:t>
      </w:r>
    </w:p>
    <w:p w:rsidR="00977C76" w:rsidRDefault="00977C76" w:rsidP="00977C76">
      <w:pPr>
        <w:pStyle w:val="Default"/>
        <w:jc w:val="both"/>
        <w:rPr>
          <w:rFonts w:ascii="Times New Roman" w:hAnsi="Times New Roman" w:cs="Times New Roman"/>
        </w:rPr>
      </w:pPr>
    </w:p>
    <w:p w:rsidR="00977C76" w:rsidRDefault="00977C76" w:rsidP="00977C76">
      <w:pPr>
        <w:pStyle w:val="Default"/>
        <w:jc w:val="right"/>
        <w:rPr>
          <w:rFonts w:ascii="Times New Roman" w:hAnsi="Times New Roman" w:cs="Times New Roman"/>
        </w:rPr>
      </w:pPr>
      <w:r>
        <w:rPr>
          <w:rFonts w:ascii="Times New Roman" w:hAnsi="Times New Roman" w:cs="Times New Roman"/>
        </w:rPr>
        <w:t>Приложение № 1</w:t>
      </w:r>
    </w:p>
    <w:p w:rsidR="00977C76" w:rsidRDefault="00977C76" w:rsidP="00977C76">
      <w:pPr>
        <w:pStyle w:val="Default"/>
        <w:jc w:val="right"/>
        <w:rPr>
          <w:rFonts w:ascii="Times New Roman" w:hAnsi="Times New Roman" w:cs="Times New Roman"/>
        </w:rPr>
      </w:pPr>
    </w:p>
    <w:p w:rsidR="00977C76" w:rsidRDefault="00977C76" w:rsidP="00977C76">
      <w:pPr>
        <w:pStyle w:val="Default"/>
        <w:jc w:val="center"/>
        <w:rPr>
          <w:rFonts w:ascii="Times New Roman" w:hAnsi="Times New Roman" w:cs="Times New Roman"/>
          <w:b/>
          <w:bCs/>
        </w:rPr>
      </w:pPr>
      <w:r w:rsidRPr="00A35BDF">
        <w:rPr>
          <w:rFonts w:ascii="Times New Roman" w:hAnsi="Times New Roman" w:cs="Times New Roman"/>
          <w:b/>
        </w:rPr>
        <w:t>Перечень рабочих</w:t>
      </w:r>
      <w:r>
        <w:rPr>
          <w:rFonts w:ascii="Times New Roman" w:hAnsi="Times New Roman" w:cs="Times New Roman"/>
          <w:bCs/>
        </w:rPr>
        <w:t xml:space="preserve"> </w:t>
      </w:r>
      <w:r w:rsidRPr="00A35BDF">
        <w:rPr>
          <w:rFonts w:ascii="Times New Roman" w:hAnsi="Times New Roman" w:cs="Times New Roman"/>
          <w:b/>
          <w:bCs/>
        </w:rPr>
        <w:t xml:space="preserve">мест </w:t>
      </w:r>
    </w:p>
    <w:p w:rsidR="00977C76" w:rsidRDefault="00977C76" w:rsidP="00977C76">
      <w:pPr>
        <w:widowControl w:val="0"/>
        <w:autoSpaceDE w:val="0"/>
        <w:autoSpaceDN w:val="0"/>
        <w:adjustRightInd w:val="0"/>
        <w:jc w:val="center"/>
        <w:rPr>
          <w:rFonts w:ascii="Times New Roman" w:hAnsi="Times New Roman" w:cs="Times New Roman"/>
          <w:color w:val="000000"/>
          <w:sz w:val="24"/>
          <w:szCs w:val="24"/>
        </w:rPr>
      </w:pPr>
      <w:r w:rsidRPr="008351F2">
        <w:rPr>
          <w:rFonts w:ascii="Times New Roman" w:hAnsi="Times New Roman" w:cs="Times New Roman"/>
          <w:iCs/>
          <w:sz w:val="24"/>
          <w:szCs w:val="24"/>
        </w:rPr>
        <w:t>(</w:t>
      </w:r>
      <w:r w:rsidRPr="009316CF">
        <w:rPr>
          <w:rFonts w:ascii="Times New Roman" w:hAnsi="Times New Roman" w:cs="Times New Roman"/>
          <w:iCs/>
          <w:sz w:val="24"/>
          <w:szCs w:val="24"/>
        </w:rPr>
        <w:t xml:space="preserve">Приложение к </w:t>
      </w:r>
      <w:r w:rsidRPr="009316CF">
        <w:rPr>
          <w:rFonts w:ascii="Times New Roman" w:hAnsi="Times New Roman" w:cs="Times New Roman"/>
          <w:sz w:val="24"/>
          <w:szCs w:val="24"/>
        </w:rPr>
        <w:t>приказ</w:t>
      </w:r>
      <w:r>
        <w:rPr>
          <w:rFonts w:ascii="Times New Roman" w:hAnsi="Times New Roman" w:cs="Times New Roman"/>
          <w:sz w:val="24"/>
          <w:szCs w:val="24"/>
        </w:rPr>
        <w:t>у</w:t>
      </w:r>
      <w:r w:rsidRPr="009316CF">
        <w:rPr>
          <w:rFonts w:ascii="Times New Roman" w:hAnsi="Times New Roman" w:cs="Times New Roman"/>
          <w:sz w:val="24"/>
          <w:szCs w:val="24"/>
        </w:rPr>
        <w:t xml:space="preserve"> Министерства труда и социальной защиты Российской Федерации </w:t>
      </w:r>
      <w:r w:rsidRPr="009316CF">
        <w:rPr>
          <w:rFonts w:ascii="Times New Roman" w:hAnsi="Times New Roman" w:cs="Times New Roman"/>
          <w:sz w:val="24"/>
          <w:szCs w:val="24"/>
        </w:rPr>
        <w:lastRenderedPageBreak/>
        <w:t>от 29 октября 2021 года № 767 «Об утверждении единых типовых норм выдачи средств индивидуальной защиты и смывающих средств»</w:t>
      </w:r>
      <w:r>
        <w:rPr>
          <w:rFonts w:ascii="Times New Roman" w:hAnsi="Times New Roman" w:cs="Times New Roman"/>
          <w:sz w:val="24"/>
          <w:szCs w:val="24"/>
        </w:rPr>
        <w:t xml:space="preserve">, </w:t>
      </w:r>
      <w:proofErr w:type="gramStart"/>
      <w:r>
        <w:rPr>
          <w:rFonts w:ascii="Times New Roman" w:hAnsi="Times New Roman" w:cs="Times New Roman"/>
          <w:sz w:val="24"/>
          <w:szCs w:val="24"/>
        </w:rPr>
        <w:t>рекомендованный</w:t>
      </w:r>
      <w:proofErr w:type="gramEnd"/>
      <w:r>
        <w:rPr>
          <w:rFonts w:ascii="Times New Roman" w:hAnsi="Times New Roman" w:cs="Times New Roman"/>
          <w:color w:val="000000"/>
          <w:sz w:val="24"/>
          <w:szCs w:val="24"/>
        </w:rPr>
        <w:t>)</w:t>
      </w:r>
    </w:p>
    <w:p w:rsidR="00977C76" w:rsidRPr="009316CF" w:rsidRDefault="00977C76" w:rsidP="00977C76">
      <w:pPr>
        <w:widowControl w:val="0"/>
        <w:autoSpaceDE w:val="0"/>
        <w:autoSpaceDN w:val="0"/>
        <w:adjustRightInd w:val="0"/>
        <w:jc w:val="center"/>
        <w:rPr>
          <w:rFonts w:ascii="Times New Roman" w:hAnsi="Times New Roman" w:cs="Times New Roman"/>
          <w:color w:val="000000"/>
          <w:sz w:val="24"/>
          <w:szCs w:val="24"/>
        </w:rPr>
      </w:pPr>
      <w:proofErr w:type="gramStart"/>
      <w:r w:rsidRPr="009316CF">
        <w:rPr>
          <w:rFonts w:ascii="Times New Roman" w:hAnsi="Times New Roman" w:cs="Times New Roman"/>
          <w:color w:val="000000"/>
          <w:sz w:val="24"/>
          <w:szCs w:val="24"/>
        </w:rPr>
        <w:t>бесплатной выдачи СИЗ работникам ГПОУ «</w:t>
      </w:r>
      <w:proofErr w:type="spellStart"/>
      <w:r w:rsidRPr="009316CF">
        <w:rPr>
          <w:rFonts w:ascii="Times New Roman" w:hAnsi="Times New Roman" w:cs="Times New Roman"/>
          <w:color w:val="000000"/>
          <w:sz w:val="24"/>
          <w:szCs w:val="24"/>
        </w:rPr>
        <w:t>ЧТОТиБ</w:t>
      </w:r>
      <w:proofErr w:type="spellEnd"/>
      <w:r w:rsidRPr="009316CF">
        <w:rPr>
          <w:rFonts w:ascii="Times New Roman" w:hAnsi="Times New Roman" w:cs="Times New Roman"/>
          <w:color w:val="000000"/>
          <w:sz w:val="24"/>
          <w:szCs w:val="24"/>
        </w:rPr>
        <w:t>», обеспечивающий учебный процесс и занятых на работах с вредными и (или) опасными условиями труда, а также на работах, связанных с загрязнением</w:t>
      </w:r>
      <w:proofErr w:type="gramEnd"/>
    </w:p>
    <w:p w:rsidR="00977C76" w:rsidRDefault="00977C76" w:rsidP="00977C76">
      <w:pPr>
        <w:pStyle w:val="Default"/>
        <w:jc w:val="center"/>
        <w:rPr>
          <w:rFonts w:ascii="Times New Roman" w:hAnsi="Times New Roman" w:cs="Times New Roman"/>
        </w:rPr>
      </w:pPr>
    </w:p>
    <w:tbl>
      <w:tblPr>
        <w:tblStyle w:val="a9"/>
        <w:tblW w:w="0" w:type="auto"/>
        <w:tblLayout w:type="fixed"/>
        <w:tblLook w:val="04A0"/>
      </w:tblPr>
      <w:tblGrid>
        <w:gridCol w:w="527"/>
        <w:gridCol w:w="1498"/>
        <w:gridCol w:w="1098"/>
        <w:gridCol w:w="1098"/>
        <w:gridCol w:w="1098"/>
        <w:gridCol w:w="1098"/>
        <w:gridCol w:w="1098"/>
        <w:gridCol w:w="1098"/>
        <w:gridCol w:w="1524"/>
      </w:tblGrid>
      <w:tr w:rsidR="00977C76" w:rsidTr="00977C76">
        <w:tc>
          <w:tcPr>
            <w:tcW w:w="527" w:type="dxa"/>
          </w:tcPr>
          <w:p w:rsidR="00977C76" w:rsidRPr="00A02C3D" w:rsidRDefault="00977C76" w:rsidP="00977C76">
            <w:pPr>
              <w:pStyle w:val="Default"/>
              <w:jc w:val="center"/>
              <w:rPr>
                <w:rFonts w:ascii="Times New Roman" w:hAnsi="Times New Roman" w:cs="Times New Roman"/>
                <w:sz w:val="20"/>
                <w:szCs w:val="20"/>
              </w:rPr>
            </w:pPr>
            <w:r w:rsidRPr="00A02C3D">
              <w:rPr>
                <w:rFonts w:ascii="Times New Roman" w:hAnsi="Times New Roman" w:cs="Times New Roman"/>
                <w:sz w:val="20"/>
                <w:szCs w:val="20"/>
              </w:rPr>
              <w:t>№</w:t>
            </w:r>
          </w:p>
          <w:p w:rsidR="00977C76" w:rsidRPr="00A02C3D" w:rsidRDefault="00977C76" w:rsidP="00977C76">
            <w:pPr>
              <w:pStyle w:val="Default"/>
              <w:jc w:val="center"/>
              <w:rPr>
                <w:rFonts w:ascii="Times New Roman" w:hAnsi="Times New Roman" w:cs="Times New Roman"/>
                <w:sz w:val="20"/>
                <w:szCs w:val="20"/>
              </w:rPr>
            </w:pPr>
            <w:proofErr w:type="spellStart"/>
            <w:proofErr w:type="gramStart"/>
            <w:r w:rsidRPr="00A02C3D">
              <w:rPr>
                <w:rFonts w:ascii="Times New Roman" w:hAnsi="Times New Roman" w:cs="Times New Roman"/>
                <w:sz w:val="20"/>
                <w:szCs w:val="20"/>
              </w:rPr>
              <w:t>п</w:t>
            </w:r>
            <w:proofErr w:type="spellEnd"/>
            <w:proofErr w:type="gramEnd"/>
            <w:r w:rsidRPr="00A02C3D">
              <w:rPr>
                <w:rFonts w:ascii="Times New Roman" w:hAnsi="Times New Roman" w:cs="Times New Roman"/>
                <w:sz w:val="20"/>
                <w:szCs w:val="20"/>
              </w:rPr>
              <w:t>/</w:t>
            </w:r>
            <w:proofErr w:type="spellStart"/>
            <w:r w:rsidRPr="00A02C3D">
              <w:rPr>
                <w:rFonts w:ascii="Times New Roman" w:hAnsi="Times New Roman" w:cs="Times New Roman"/>
                <w:sz w:val="20"/>
                <w:szCs w:val="20"/>
              </w:rPr>
              <w:t>п</w:t>
            </w:r>
            <w:proofErr w:type="spellEnd"/>
          </w:p>
        </w:tc>
        <w:tc>
          <w:tcPr>
            <w:tcW w:w="1498" w:type="dxa"/>
          </w:tcPr>
          <w:p w:rsidR="00977C76" w:rsidRPr="00A02C3D" w:rsidRDefault="00977C76" w:rsidP="00977C76">
            <w:pPr>
              <w:pStyle w:val="Default"/>
              <w:jc w:val="center"/>
              <w:rPr>
                <w:rFonts w:ascii="Times New Roman" w:hAnsi="Times New Roman" w:cs="Times New Roman"/>
                <w:sz w:val="20"/>
                <w:szCs w:val="20"/>
              </w:rPr>
            </w:pPr>
            <w:r>
              <w:rPr>
                <w:rFonts w:ascii="Times New Roman" w:hAnsi="Times New Roman" w:cs="Times New Roman"/>
                <w:sz w:val="20"/>
                <w:szCs w:val="20"/>
              </w:rPr>
              <w:t>Профессия, должность</w:t>
            </w:r>
          </w:p>
        </w:tc>
        <w:tc>
          <w:tcPr>
            <w:tcW w:w="3294" w:type="dxa"/>
            <w:gridSpan w:val="3"/>
          </w:tcPr>
          <w:p w:rsidR="00977C76" w:rsidRDefault="00977C76" w:rsidP="00977C76">
            <w:pPr>
              <w:rPr>
                <w:rFonts w:ascii="Times New Roman" w:hAnsi="Times New Roman" w:cs="Times New Roman"/>
                <w:sz w:val="24"/>
                <w:szCs w:val="24"/>
              </w:rPr>
            </w:pPr>
            <w:r w:rsidRPr="001F1B7E">
              <w:rPr>
                <w:rFonts w:ascii="Times New Roman" w:eastAsia="Times New Roman" w:hAnsi="Times New Roman" w:cs="Times New Roman"/>
                <w:lang w:eastAsia="ru-RU"/>
              </w:rPr>
              <w:t>Дерматологические средства индивидуальной защиты защитного типа, норма выдачи на 1 месяц, мл</w:t>
            </w:r>
          </w:p>
        </w:tc>
        <w:tc>
          <w:tcPr>
            <w:tcW w:w="3294" w:type="dxa"/>
            <w:gridSpan w:val="3"/>
          </w:tcPr>
          <w:p w:rsidR="00977C76" w:rsidRDefault="00977C76" w:rsidP="00977C76">
            <w:pPr>
              <w:rPr>
                <w:rFonts w:ascii="Times New Roman" w:hAnsi="Times New Roman" w:cs="Times New Roman"/>
                <w:sz w:val="24"/>
                <w:szCs w:val="24"/>
              </w:rPr>
            </w:pPr>
            <w:r w:rsidRPr="001F1B7E">
              <w:rPr>
                <w:rFonts w:ascii="Times New Roman" w:eastAsia="Times New Roman" w:hAnsi="Times New Roman" w:cs="Times New Roman"/>
                <w:lang w:eastAsia="ru-RU"/>
              </w:rPr>
              <w:t>Дерматологические средства индивидуальной защиты очищающего типа, смывающие средства, норма выдачи на 1 месяц, мл</w:t>
            </w:r>
          </w:p>
        </w:tc>
        <w:tc>
          <w:tcPr>
            <w:tcW w:w="1524" w:type="dxa"/>
          </w:tcPr>
          <w:p w:rsidR="00977C76" w:rsidRPr="00A02C3D" w:rsidRDefault="00977C76" w:rsidP="00977C76">
            <w:pPr>
              <w:pStyle w:val="Default"/>
              <w:jc w:val="center"/>
              <w:rPr>
                <w:rFonts w:ascii="Times New Roman" w:hAnsi="Times New Roman" w:cs="Times New Roman"/>
                <w:sz w:val="20"/>
                <w:szCs w:val="20"/>
              </w:rPr>
            </w:pPr>
            <w:r w:rsidRPr="00A02C3D">
              <w:rPr>
                <w:rFonts w:ascii="Times New Roman" w:eastAsia="Times New Roman" w:hAnsi="Times New Roman" w:cs="Times New Roman"/>
                <w:sz w:val="20"/>
                <w:szCs w:val="20"/>
                <w:lang w:eastAsia="ru-RU"/>
              </w:rPr>
              <w:t>Дерматологические средства индивидуальной защиты регенерирующего (восстанавливающего) типа, норма выдачи на 1 месяц, мл</w:t>
            </w:r>
          </w:p>
        </w:tc>
      </w:tr>
      <w:tr w:rsidR="00977C76" w:rsidTr="00977C76">
        <w:tc>
          <w:tcPr>
            <w:tcW w:w="527" w:type="dxa"/>
          </w:tcPr>
          <w:p w:rsidR="00977C76" w:rsidRPr="00A02C3D" w:rsidRDefault="00977C76" w:rsidP="00977C76">
            <w:pPr>
              <w:pStyle w:val="Default"/>
              <w:jc w:val="center"/>
              <w:rPr>
                <w:rFonts w:ascii="Times New Roman" w:hAnsi="Times New Roman" w:cs="Times New Roman"/>
                <w:sz w:val="20"/>
                <w:szCs w:val="20"/>
              </w:rPr>
            </w:pPr>
          </w:p>
        </w:tc>
        <w:tc>
          <w:tcPr>
            <w:tcW w:w="1498" w:type="dxa"/>
          </w:tcPr>
          <w:p w:rsidR="00977C76" w:rsidRDefault="00977C76" w:rsidP="00977C76">
            <w:pPr>
              <w:pStyle w:val="Default"/>
              <w:jc w:val="center"/>
              <w:rPr>
                <w:rFonts w:ascii="Times New Roman" w:hAnsi="Times New Roman" w:cs="Times New Roman"/>
                <w:sz w:val="20"/>
                <w:szCs w:val="20"/>
              </w:rPr>
            </w:pPr>
          </w:p>
        </w:tc>
        <w:tc>
          <w:tcPr>
            <w:tcW w:w="1098" w:type="dxa"/>
          </w:tcPr>
          <w:p w:rsidR="00977C76" w:rsidRPr="001F1B7E" w:rsidRDefault="00977C76" w:rsidP="00977C76">
            <w:pPr>
              <w:jc w:val="center"/>
              <w:textAlignment w:val="baseline"/>
              <w:rPr>
                <w:rFonts w:ascii="Times New Roman" w:eastAsia="Times New Roman" w:hAnsi="Times New Roman" w:cs="Times New Roman"/>
                <w:lang w:eastAsia="ru-RU"/>
              </w:rPr>
            </w:pPr>
            <w:r w:rsidRPr="001F1B7E">
              <w:rPr>
                <w:rFonts w:ascii="Times New Roman" w:eastAsia="Times New Roman" w:hAnsi="Times New Roman" w:cs="Times New Roman"/>
                <w:lang w:eastAsia="ru-RU"/>
              </w:rPr>
              <w:t>средства гидрофильного действия</w:t>
            </w:r>
          </w:p>
        </w:tc>
        <w:tc>
          <w:tcPr>
            <w:tcW w:w="1098" w:type="dxa"/>
          </w:tcPr>
          <w:p w:rsidR="00977C76" w:rsidRPr="001F1B7E" w:rsidRDefault="00977C76" w:rsidP="00977C76">
            <w:pPr>
              <w:jc w:val="center"/>
              <w:textAlignment w:val="baseline"/>
              <w:rPr>
                <w:rFonts w:ascii="Times New Roman" w:eastAsia="Times New Roman" w:hAnsi="Times New Roman" w:cs="Times New Roman"/>
                <w:lang w:eastAsia="ru-RU"/>
              </w:rPr>
            </w:pPr>
            <w:r w:rsidRPr="001F1B7E">
              <w:rPr>
                <w:rFonts w:ascii="Times New Roman" w:eastAsia="Times New Roman" w:hAnsi="Times New Roman" w:cs="Times New Roman"/>
                <w:lang w:eastAsia="ru-RU"/>
              </w:rPr>
              <w:t>средства гидрофобного действия</w:t>
            </w:r>
          </w:p>
        </w:tc>
        <w:tc>
          <w:tcPr>
            <w:tcW w:w="1098" w:type="dxa"/>
          </w:tcPr>
          <w:p w:rsidR="00977C76" w:rsidRPr="001F1B7E" w:rsidRDefault="00977C76" w:rsidP="00977C76">
            <w:pPr>
              <w:jc w:val="center"/>
              <w:textAlignment w:val="baseline"/>
              <w:rPr>
                <w:rFonts w:ascii="Times New Roman" w:eastAsia="Times New Roman" w:hAnsi="Times New Roman" w:cs="Times New Roman"/>
                <w:lang w:eastAsia="ru-RU"/>
              </w:rPr>
            </w:pPr>
            <w:r w:rsidRPr="001F1B7E">
              <w:rPr>
                <w:rFonts w:ascii="Times New Roman" w:eastAsia="Times New Roman" w:hAnsi="Times New Roman" w:cs="Times New Roman"/>
                <w:lang w:eastAsia="ru-RU"/>
              </w:rPr>
              <w:t>средства комбинированного (универсального) действия</w:t>
            </w:r>
          </w:p>
        </w:tc>
        <w:tc>
          <w:tcPr>
            <w:tcW w:w="1098" w:type="dxa"/>
          </w:tcPr>
          <w:p w:rsidR="00977C76" w:rsidRPr="001F1B7E" w:rsidRDefault="00977C76" w:rsidP="00977C76">
            <w:pPr>
              <w:jc w:val="center"/>
              <w:textAlignment w:val="baseline"/>
              <w:rPr>
                <w:rFonts w:ascii="Times New Roman" w:eastAsia="Times New Roman" w:hAnsi="Times New Roman" w:cs="Times New Roman"/>
                <w:lang w:eastAsia="ru-RU"/>
              </w:rPr>
            </w:pPr>
            <w:r w:rsidRPr="001F1B7E">
              <w:rPr>
                <w:rFonts w:ascii="Times New Roman" w:eastAsia="Times New Roman" w:hAnsi="Times New Roman" w:cs="Times New Roman"/>
                <w:lang w:eastAsia="ru-RU"/>
              </w:rPr>
              <w:t>средства для очищения от неустойчивых загрязнений и смывающие средства мл/гр.</w:t>
            </w:r>
          </w:p>
        </w:tc>
        <w:tc>
          <w:tcPr>
            <w:tcW w:w="1098" w:type="dxa"/>
          </w:tcPr>
          <w:p w:rsidR="00977C76" w:rsidRPr="001F1B7E" w:rsidRDefault="00977C76" w:rsidP="00977C76">
            <w:pPr>
              <w:jc w:val="center"/>
              <w:textAlignment w:val="baseline"/>
              <w:rPr>
                <w:rFonts w:ascii="Times New Roman" w:eastAsia="Times New Roman" w:hAnsi="Times New Roman" w:cs="Times New Roman"/>
                <w:lang w:eastAsia="ru-RU"/>
              </w:rPr>
            </w:pPr>
            <w:r w:rsidRPr="001F1B7E">
              <w:rPr>
                <w:rFonts w:ascii="Times New Roman" w:eastAsia="Times New Roman" w:hAnsi="Times New Roman" w:cs="Times New Roman"/>
                <w:lang w:eastAsia="ru-RU"/>
              </w:rPr>
              <w:t>средства для очищения от устойчивых загрязнений</w:t>
            </w:r>
          </w:p>
        </w:tc>
        <w:tc>
          <w:tcPr>
            <w:tcW w:w="1098" w:type="dxa"/>
          </w:tcPr>
          <w:p w:rsidR="00977C76" w:rsidRPr="001F1B7E" w:rsidRDefault="00977C76" w:rsidP="00977C76">
            <w:pPr>
              <w:jc w:val="center"/>
              <w:textAlignment w:val="baseline"/>
              <w:rPr>
                <w:rFonts w:ascii="Times New Roman" w:eastAsia="Times New Roman" w:hAnsi="Times New Roman" w:cs="Times New Roman"/>
                <w:lang w:eastAsia="ru-RU"/>
              </w:rPr>
            </w:pPr>
            <w:r w:rsidRPr="001F1B7E">
              <w:rPr>
                <w:rFonts w:ascii="Times New Roman" w:eastAsia="Times New Roman" w:hAnsi="Times New Roman" w:cs="Times New Roman"/>
                <w:lang w:eastAsia="ru-RU"/>
              </w:rPr>
              <w:t>средства для очищения от особо устойчивых загрязнений</w:t>
            </w:r>
          </w:p>
        </w:tc>
        <w:tc>
          <w:tcPr>
            <w:tcW w:w="1524" w:type="dxa"/>
          </w:tcPr>
          <w:p w:rsidR="00977C76" w:rsidRPr="00A02C3D" w:rsidRDefault="00977C76" w:rsidP="00977C76">
            <w:pPr>
              <w:rPr>
                <w:rFonts w:ascii="Times New Roman" w:eastAsia="Times New Roman" w:hAnsi="Times New Roman" w:cs="Times New Roman"/>
                <w:sz w:val="20"/>
                <w:szCs w:val="20"/>
                <w:lang w:eastAsia="ru-RU"/>
              </w:rPr>
            </w:pPr>
          </w:p>
        </w:tc>
      </w:tr>
      <w:tr w:rsidR="00977C76" w:rsidTr="00977C76">
        <w:tc>
          <w:tcPr>
            <w:tcW w:w="527" w:type="dxa"/>
          </w:tcPr>
          <w:p w:rsidR="00977C76" w:rsidRPr="00A02C3D" w:rsidRDefault="00977C76" w:rsidP="00977C76">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498" w:type="dxa"/>
          </w:tcPr>
          <w:p w:rsidR="00977C76" w:rsidRDefault="00977C76" w:rsidP="00977C76">
            <w:pPr>
              <w:rPr>
                <w:rFonts w:ascii="Times New Roman" w:hAnsi="Times New Roman" w:cs="Times New Roman"/>
                <w:sz w:val="24"/>
                <w:szCs w:val="24"/>
              </w:rPr>
            </w:pPr>
            <w:r>
              <w:rPr>
                <w:rFonts w:ascii="Times New Roman" w:hAnsi="Times New Roman" w:cs="Times New Roman"/>
                <w:sz w:val="24"/>
                <w:szCs w:val="24"/>
              </w:rPr>
              <w:t>Дворник</w:t>
            </w:r>
          </w:p>
        </w:tc>
        <w:tc>
          <w:tcPr>
            <w:tcW w:w="1098" w:type="dxa"/>
          </w:tcPr>
          <w:p w:rsidR="00977C76" w:rsidRPr="001F1B7E" w:rsidRDefault="00977C76" w:rsidP="00977C76">
            <w:pPr>
              <w:jc w:val="center"/>
              <w:textAlignment w:val="baseline"/>
              <w:rPr>
                <w:rFonts w:ascii="Times New Roman" w:eastAsia="Times New Roman" w:hAnsi="Times New Roman" w:cs="Times New Roman"/>
                <w:lang w:eastAsia="ru-RU"/>
              </w:rPr>
            </w:pPr>
          </w:p>
        </w:tc>
        <w:tc>
          <w:tcPr>
            <w:tcW w:w="1098" w:type="dxa"/>
          </w:tcPr>
          <w:p w:rsidR="00977C76" w:rsidRPr="001F1B7E" w:rsidRDefault="00977C76" w:rsidP="00977C76">
            <w:pPr>
              <w:jc w:val="center"/>
              <w:textAlignment w:val="baseline"/>
              <w:rPr>
                <w:rFonts w:ascii="Times New Roman" w:eastAsia="Times New Roman" w:hAnsi="Times New Roman" w:cs="Times New Roman"/>
                <w:lang w:eastAsia="ru-RU"/>
              </w:rPr>
            </w:pPr>
          </w:p>
        </w:tc>
        <w:tc>
          <w:tcPr>
            <w:tcW w:w="1098" w:type="dxa"/>
          </w:tcPr>
          <w:p w:rsidR="00977C76" w:rsidRPr="001F1B7E" w:rsidRDefault="00977C76" w:rsidP="00977C76">
            <w:pPr>
              <w:jc w:val="center"/>
              <w:textAlignment w:val="baseline"/>
              <w:rPr>
                <w:rFonts w:ascii="Times New Roman" w:eastAsia="Times New Roman" w:hAnsi="Times New Roman" w:cs="Times New Roman"/>
                <w:lang w:eastAsia="ru-RU"/>
              </w:rPr>
            </w:pPr>
          </w:p>
        </w:tc>
        <w:tc>
          <w:tcPr>
            <w:tcW w:w="1098" w:type="dxa"/>
          </w:tcPr>
          <w:p w:rsidR="00977C76" w:rsidRPr="001F1B7E" w:rsidRDefault="00977C76" w:rsidP="00977C76">
            <w:pPr>
              <w:jc w:val="center"/>
              <w:textAlignment w:val="baseline"/>
              <w:rPr>
                <w:rFonts w:ascii="Times New Roman" w:eastAsia="Times New Roman" w:hAnsi="Times New Roman" w:cs="Times New Roman"/>
                <w:lang w:eastAsia="ru-RU"/>
              </w:rPr>
            </w:pPr>
            <w:r w:rsidRPr="001F1B7E">
              <w:rPr>
                <w:rFonts w:ascii="Times New Roman" w:eastAsia="Times New Roman" w:hAnsi="Times New Roman" w:cs="Times New Roman"/>
                <w:lang w:eastAsia="ru-RU"/>
              </w:rPr>
              <w:t>250/200</w:t>
            </w:r>
          </w:p>
        </w:tc>
        <w:tc>
          <w:tcPr>
            <w:tcW w:w="1098" w:type="dxa"/>
          </w:tcPr>
          <w:p w:rsidR="00977C76" w:rsidRPr="001F1B7E" w:rsidRDefault="00977C76" w:rsidP="00977C76">
            <w:pPr>
              <w:rPr>
                <w:rFonts w:ascii="Times New Roman" w:eastAsia="Times New Roman" w:hAnsi="Times New Roman" w:cs="Times New Roman"/>
                <w:lang w:eastAsia="ru-RU"/>
              </w:rPr>
            </w:pPr>
          </w:p>
        </w:tc>
        <w:tc>
          <w:tcPr>
            <w:tcW w:w="1098" w:type="dxa"/>
          </w:tcPr>
          <w:p w:rsidR="00977C76" w:rsidRPr="001F1B7E" w:rsidRDefault="00977C76" w:rsidP="00977C76">
            <w:pPr>
              <w:rPr>
                <w:rFonts w:ascii="Times New Roman" w:eastAsia="Times New Roman" w:hAnsi="Times New Roman" w:cs="Times New Roman"/>
                <w:lang w:eastAsia="ru-RU"/>
              </w:rPr>
            </w:pPr>
          </w:p>
        </w:tc>
        <w:tc>
          <w:tcPr>
            <w:tcW w:w="1524" w:type="dxa"/>
          </w:tcPr>
          <w:p w:rsidR="00977C76" w:rsidRPr="001F1B7E" w:rsidRDefault="00977C76" w:rsidP="00977C76">
            <w:pPr>
              <w:jc w:val="center"/>
              <w:textAlignment w:val="baseline"/>
              <w:rPr>
                <w:rFonts w:ascii="Times New Roman" w:eastAsia="Times New Roman" w:hAnsi="Times New Roman" w:cs="Times New Roman"/>
                <w:lang w:eastAsia="ru-RU"/>
              </w:rPr>
            </w:pPr>
            <w:r w:rsidRPr="001F1B7E">
              <w:rPr>
                <w:rFonts w:ascii="Times New Roman" w:eastAsia="Times New Roman" w:hAnsi="Times New Roman" w:cs="Times New Roman"/>
                <w:lang w:eastAsia="ru-RU"/>
              </w:rPr>
              <w:t>100</w:t>
            </w:r>
          </w:p>
        </w:tc>
      </w:tr>
      <w:tr w:rsidR="00977C76" w:rsidTr="00977C76">
        <w:tc>
          <w:tcPr>
            <w:tcW w:w="527" w:type="dxa"/>
          </w:tcPr>
          <w:p w:rsidR="00977C76" w:rsidRPr="00A02C3D" w:rsidRDefault="00977C76" w:rsidP="00977C76">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1498" w:type="dxa"/>
          </w:tcPr>
          <w:p w:rsidR="00977C76" w:rsidRDefault="00977C76" w:rsidP="00977C76">
            <w:pPr>
              <w:rPr>
                <w:rFonts w:ascii="Times New Roman" w:hAnsi="Times New Roman" w:cs="Times New Roman"/>
                <w:sz w:val="24"/>
                <w:szCs w:val="24"/>
              </w:rPr>
            </w:pPr>
            <w:r>
              <w:rPr>
                <w:rFonts w:ascii="Times New Roman" w:hAnsi="Times New Roman" w:cs="Times New Roman"/>
                <w:sz w:val="24"/>
                <w:szCs w:val="24"/>
              </w:rPr>
              <w:t>Механик</w:t>
            </w:r>
          </w:p>
        </w:tc>
        <w:tc>
          <w:tcPr>
            <w:tcW w:w="1098" w:type="dxa"/>
          </w:tcPr>
          <w:p w:rsidR="00977C76" w:rsidRPr="001F1B7E" w:rsidRDefault="00977C76" w:rsidP="00977C76">
            <w:pPr>
              <w:jc w:val="center"/>
              <w:textAlignment w:val="baseline"/>
              <w:rPr>
                <w:rFonts w:ascii="Times New Roman" w:eastAsia="Times New Roman" w:hAnsi="Times New Roman" w:cs="Times New Roman"/>
                <w:lang w:eastAsia="ru-RU"/>
              </w:rPr>
            </w:pPr>
          </w:p>
        </w:tc>
        <w:tc>
          <w:tcPr>
            <w:tcW w:w="1098" w:type="dxa"/>
          </w:tcPr>
          <w:p w:rsidR="00977C76" w:rsidRPr="001F1B7E" w:rsidRDefault="00977C76" w:rsidP="00977C76">
            <w:pPr>
              <w:jc w:val="center"/>
              <w:textAlignment w:val="baseline"/>
              <w:rPr>
                <w:rFonts w:ascii="Times New Roman" w:eastAsia="Times New Roman" w:hAnsi="Times New Roman" w:cs="Times New Roman"/>
                <w:lang w:eastAsia="ru-RU"/>
              </w:rPr>
            </w:pPr>
          </w:p>
        </w:tc>
        <w:tc>
          <w:tcPr>
            <w:tcW w:w="1098" w:type="dxa"/>
          </w:tcPr>
          <w:p w:rsidR="00977C76" w:rsidRPr="001F1B7E" w:rsidRDefault="00977C76" w:rsidP="00977C76">
            <w:pPr>
              <w:jc w:val="center"/>
              <w:textAlignment w:val="baseline"/>
              <w:rPr>
                <w:rFonts w:ascii="Times New Roman" w:eastAsia="Times New Roman" w:hAnsi="Times New Roman" w:cs="Times New Roman"/>
                <w:lang w:eastAsia="ru-RU"/>
              </w:rPr>
            </w:pPr>
          </w:p>
        </w:tc>
        <w:tc>
          <w:tcPr>
            <w:tcW w:w="1098" w:type="dxa"/>
          </w:tcPr>
          <w:p w:rsidR="00977C76" w:rsidRPr="001F1B7E" w:rsidRDefault="00977C76" w:rsidP="00977C76">
            <w:pPr>
              <w:jc w:val="center"/>
              <w:textAlignment w:val="baseline"/>
              <w:rPr>
                <w:rFonts w:ascii="Times New Roman" w:eastAsia="Times New Roman" w:hAnsi="Times New Roman" w:cs="Times New Roman"/>
                <w:lang w:eastAsia="ru-RU"/>
              </w:rPr>
            </w:pPr>
            <w:r w:rsidRPr="001F1B7E">
              <w:rPr>
                <w:rFonts w:ascii="Times New Roman" w:eastAsia="Times New Roman" w:hAnsi="Times New Roman" w:cs="Times New Roman"/>
                <w:lang w:eastAsia="ru-RU"/>
              </w:rPr>
              <w:t>250/200</w:t>
            </w:r>
          </w:p>
        </w:tc>
        <w:tc>
          <w:tcPr>
            <w:tcW w:w="1098" w:type="dxa"/>
          </w:tcPr>
          <w:p w:rsidR="00977C76" w:rsidRPr="001F1B7E" w:rsidRDefault="00977C76" w:rsidP="00977C76">
            <w:pPr>
              <w:rPr>
                <w:rFonts w:ascii="Times New Roman" w:eastAsia="Times New Roman" w:hAnsi="Times New Roman" w:cs="Times New Roman"/>
                <w:lang w:eastAsia="ru-RU"/>
              </w:rPr>
            </w:pPr>
          </w:p>
        </w:tc>
        <w:tc>
          <w:tcPr>
            <w:tcW w:w="1098" w:type="dxa"/>
          </w:tcPr>
          <w:p w:rsidR="00977C76" w:rsidRPr="001F1B7E" w:rsidRDefault="00977C76" w:rsidP="00977C76">
            <w:pPr>
              <w:rPr>
                <w:rFonts w:ascii="Times New Roman" w:eastAsia="Times New Roman" w:hAnsi="Times New Roman" w:cs="Times New Roman"/>
                <w:lang w:eastAsia="ru-RU"/>
              </w:rPr>
            </w:pPr>
          </w:p>
        </w:tc>
        <w:tc>
          <w:tcPr>
            <w:tcW w:w="1524" w:type="dxa"/>
          </w:tcPr>
          <w:p w:rsidR="00977C76" w:rsidRPr="001F1B7E" w:rsidRDefault="00977C76" w:rsidP="00977C76">
            <w:pPr>
              <w:jc w:val="center"/>
              <w:textAlignment w:val="baseline"/>
              <w:rPr>
                <w:rFonts w:ascii="Times New Roman" w:eastAsia="Times New Roman" w:hAnsi="Times New Roman" w:cs="Times New Roman"/>
                <w:lang w:eastAsia="ru-RU"/>
              </w:rPr>
            </w:pPr>
            <w:r w:rsidRPr="001F1B7E">
              <w:rPr>
                <w:rFonts w:ascii="Times New Roman" w:eastAsia="Times New Roman" w:hAnsi="Times New Roman" w:cs="Times New Roman"/>
                <w:lang w:eastAsia="ru-RU"/>
              </w:rPr>
              <w:t>100</w:t>
            </w:r>
          </w:p>
        </w:tc>
      </w:tr>
      <w:tr w:rsidR="00977C76" w:rsidTr="00977C76">
        <w:tc>
          <w:tcPr>
            <w:tcW w:w="527" w:type="dxa"/>
          </w:tcPr>
          <w:p w:rsidR="00977C76" w:rsidRPr="00A02C3D" w:rsidRDefault="00977C76" w:rsidP="00977C76">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1498" w:type="dxa"/>
          </w:tcPr>
          <w:p w:rsidR="00977C76" w:rsidRDefault="00977C76" w:rsidP="00977C76">
            <w:pPr>
              <w:rPr>
                <w:rFonts w:ascii="Times New Roman" w:hAnsi="Times New Roman" w:cs="Times New Roman"/>
                <w:sz w:val="24"/>
                <w:szCs w:val="24"/>
              </w:rPr>
            </w:pPr>
            <w:r>
              <w:rPr>
                <w:rFonts w:ascii="Times New Roman" w:hAnsi="Times New Roman" w:cs="Times New Roman"/>
                <w:sz w:val="24"/>
                <w:szCs w:val="24"/>
              </w:rPr>
              <w:t>Слесарь-ремонтник</w:t>
            </w:r>
          </w:p>
        </w:tc>
        <w:tc>
          <w:tcPr>
            <w:tcW w:w="1098" w:type="dxa"/>
          </w:tcPr>
          <w:p w:rsidR="00977C76" w:rsidRPr="001F1B7E" w:rsidRDefault="00977C76" w:rsidP="00977C76">
            <w:pPr>
              <w:jc w:val="center"/>
              <w:textAlignment w:val="baseline"/>
              <w:rPr>
                <w:rFonts w:ascii="Times New Roman" w:eastAsia="Times New Roman" w:hAnsi="Times New Roman" w:cs="Times New Roman"/>
                <w:lang w:eastAsia="ru-RU"/>
              </w:rPr>
            </w:pPr>
            <w:r w:rsidRPr="001F1B7E">
              <w:rPr>
                <w:rFonts w:ascii="Times New Roman" w:eastAsia="Times New Roman" w:hAnsi="Times New Roman" w:cs="Times New Roman"/>
                <w:lang w:eastAsia="ru-RU"/>
              </w:rPr>
              <w:t>100</w:t>
            </w:r>
          </w:p>
        </w:tc>
        <w:tc>
          <w:tcPr>
            <w:tcW w:w="1098" w:type="dxa"/>
          </w:tcPr>
          <w:p w:rsidR="00977C76" w:rsidRPr="001F1B7E" w:rsidRDefault="00977C76" w:rsidP="00977C76">
            <w:pPr>
              <w:rPr>
                <w:rFonts w:ascii="Times New Roman" w:eastAsia="Times New Roman" w:hAnsi="Times New Roman" w:cs="Times New Roman"/>
                <w:lang w:eastAsia="ru-RU"/>
              </w:rPr>
            </w:pPr>
          </w:p>
        </w:tc>
        <w:tc>
          <w:tcPr>
            <w:tcW w:w="1098" w:type="dxa"/>
          </w:tcPr>
          <w:p w:rsidR="00977C76" w:rsidRPr="001F1B7E" w:rsidRDefault="00977C76" w:rsidP="00977C76">
            <w:pPr>
              <w:rPr>
                <w:rFonts w:ascii="Times New Roman" w:eastAsia="Times New Roman" w:hAnsi="Times New Roman" w:cs="Times New Roman"/>
                <w:lang w:eastAsia="ru-RU"/>
              </w:rPr>
            </w:pPr>
          </w:p>
        </w:tc>
        <w:tc>
          <w:tcPr>
            <w:tcW w:w="1098" w:type="dxa"/>
          </w:tcPr>
          <w:p w:rsidR="00977C76" w:rsidRPr="001F1B7E" w:rsidRDefault="00977C76" w:rsidP="00977C76">
            <w:pPr>
              <w:jc w:val="center"/>
              <w:textAlignment w:val="baseline"/>
              <w:rPr>
                <w:rFonts w:ascii="Times New Roman" w:eastAsia="Times New Roman" w:hAnsi="Times New Roman" w:cs="Times New Roman"/>
                <w:lang w:eastAsia="ru-RU"/>
              </w:rPr>
            </w:pPr>
            <w:r w:rsidRPr="001F1B7E">
              <w:rPr>
                <w:rFonts w:ascii="Times New Roman" w:eastAsia="Times New Roman" w:hAnsi="Times New Roman" w:cs="Times New Roman"/>
                <w:lang w:eastAsia="ru-RU"/>
              </w:rPr>
              <w:t>250/200</w:t>
            </w:r>
          </w:p>
        </w:tc>
        <w:tc>
          <w:tcPr>
            <w:tcW w:w="1098" w:type="dxa"/>
          </w:tcPr>
          <w:p w:rsidR="00977C76" w:rsidRPr="001F1B7E" w:rsidRDefault="00977C76" w:rsidP="00977C76">
            <w:pPr>
              <w:jc w:val="center"/>
              <w:textAlignment w:val="baseline"/>
              <w:rPr>
                <w:rFonts w:ascii="Times New Roman" w:eastAsia="Times New Roman" w:hAnsi="Times New Roman" w:cs="Times New Roman"/>
                <w:lang w:eastAsia="ru-RU"/>
              </w:rPr>
            </w:pPr>
            <w:r w:rsidRPr="001F1B7E">
              <w:rPr>
                <w:rFonts w:ascii="Times New Roman" w:eastAsia="Times New Roman" w:hAnsi="Times New Roman" w:cs="Times New Roman"/>
                <w:lang w:eastAsia="ru-RU"/>
              </w:rPr>
              <w:t>200</w:t>
            </w:r>
          </w:p>
        </w:tc>
        <w:tc>
          <w:tcPr>
            <w:tcW w:w="1098" w:type="dxa"/>
          </w:tcPr>
          <w:p w:rsidR="00977C76" w:rsidRPr="001F1B7E" w:rsidRDefault="00977C76" w:rsidP="00977C76">
            <w:pPr>
              <w:rPr>
                <w:rFonts w:ascii="Times New Roman" w:eastAsia="Times New Roman" w:hAnsi="Times New Roman" w:cs="Times New Roman"/>
                <w:lang w:eastAsia="ru-RU"/>
              </w:rPr>
            </w:pPr>
          </w:p>
        </w:tc>
        <w:tc>
          <w:tcPr>
            <w:tcW w:w="1524" w:type="dxa"/>
          </w:tcPr>
          <w:p w:rsidR="00977C76" w:rsidRPr="001F1B7E" w:rsidRDefault="00977C76" w:rsidP="00977C76">
            <w:pPr>
              <w:jc w:val="center"/>
              <w:textAlignment w:val="baseline"/>
              <w:rPr>
                <w:rFonts w:ascii="Times New Roman" w:eastAsia="Times New Roman" w:hAnsi="Times New Roman" w:cs="Times New Roman"/>
                <w:lang w:eastAsia="ru-RU"/>
              </w:rPr>
            </w:pPr>
            <w:r w:rsidRPr="001F1B7E">
              <w:rPr>
                <w:rFonts w:ascii="Times New Roman" w:eastAsia="Times New Roman" w:hAnsi="Times New Roman" w:cs="Times New Roman"/>
                <w:lang w:eastAsia="ru-RU"/>
              </w:rPr>
              <w:t>100</w:t>
            </w:r>
          </w:p>
        </w:tc>
      </w:tr>
      <w:tr w:rsidR="00977C76" w:rsidTr="00977C76">
        <w:tc>
          <w:tcPr>
            <w:tcW w:w="527" w:type="dxa"/>
          </w:tcPr>
          <w:p w:rsidR="00977C76" w:rsidRPr="00A02C3D" w:rsidRDefault="00977C76" w:rsidP="00977C76">
            <w:pPr>
              <w:pStyle w:val="Default"/>
              <w:jc w:val="center"/>
              <w:rPr>
                <w:rFonts w:ascii="Times New Roman" w:hAnsi="Times New Roman" w:cs="Times New Roman"/>
                <w:sz w:val="20"/>
                <w:szCs w:val="20"/>
              </w:rPr>
            </w:pPr>
            <w:r>
              <w:rPr>
                <w:rFonts w:ascii="Times New Roman" w:hAnsi="Times New Roman" w:cs="Times New Roman"/>
                <w:sz w:val="20"/>
                <w:szCs w:val="20"/>
              </w:rPr>
              <w:t>4</w:t>
            </w:r>
          </w:p>
        </w:tc>
        <w:tc>
          <w:tcPr>
            <w:tcW w:w="1498" w:type="dxa"/>
          </w:tcPr>
          <w:p w:rsidR="00977C76" w:rsidRDefault="00977C76" w:rsidP="00977C76">
            <w:pPr>
              <w:rPr>
                <w:rFonts w:ascii="Times New Roman" w:hAnsi="Times New Roman" w:cs="Times New Roman"/>
                <w:sz w:val="24"/>
                <w:szCs w:val="24"/>
              </w:rPr>
            </w:pPr>
            <w:r>
              <w:rPr>
                <w:rFonts w:ascii="Times New Roman" w:hAnsi="Times New Roman" w:cs="Times New Roman"/>
                <w:sz w:val="24"/>
                <w:szCs w:val="24"/>
              </w:rPr>
              <w:t>Водитель</w:t>
            </w:r>
          </w:p>
        </w:tc>
        <w:tc>
          <w:tcPr>
            <w:tcW w:w="1098" w:type="dxa"/>
          </w:tcPr>
          <w:p w:rsidR="00977C76" w:rsidRPr="001F1B7E" w:rsidRDefault="00977C76" w:rsidP="00977C76">
            <w:pPr>
              <w:jc w:val="center"/>
              <w:textAlignment w:val="baseline"/>
              <w:rPr>
                <w:rFonts w:ascii="Times New Roman" w:eastAsia="Times New Roman" w:hAnsi="Times New Roman" w:cs="Times New Roman"/>
                <w:lang w:eastAsia="ru-RU"/>
              </w:rPr>
            </w:pPr>
          </w:p>
        </w:tc>
        <w:tc>
          <w:tcPr>
            <w:tcW w:w="1098" w:type="dxa"/>
          </w:tcPr>
          <w:p w:rsidR="00977C76" w:rsidRPr="001F1B7E" w:rsidRDefault="00977C76" w:rsidP="00977C76">
            <w:pPr>
              <w:rPr>
                <w:rFonts w:ascii="Times New Roman" w:eastAsia="Times New Roman" w:hAnsi="Times New Roman" w:cs="Times New Roman"/>
                <w:lang w:eastAsia="ru-RU"/>
              </w:rPr>
            </w:pPr>
          </w:p>
        </w:tc>
        <w:tc>
          <w:tcPr>
            <w:tcW w:w="1098" w:type="dxa"/>
          </w:tcPr>
          <w:p w:rsidR="00977C76" w:rsidRPr="001F1B7E" w:rsidRDefault="00977C76" w:rsidP="00977C76">
            <w:pPr>
              <w:rPr>
                <w:rFonts w:ascii="Times New Roman" w:eastAsia="Times New Roman" w:hAnsi="Times New Roman" w:cs="Times New Roman"/>
                <w:lang w:eastAsia="ru-RU"/>
              </w:rPr>
            </w:pPr>
          </w:p>
        </w:tc>
        <w:tc>
          <w:tcPr>
            <w:tcW w:w="1098" w:type="dxa"/>
          </w:tcPr>
          <w:p w:rsidR="00977C76" w:rsidRPr="001F1B7E" w:rsidRDefault="00977C76" w:rsidP="00977C76">
            <w:pPr>
              <w:jc w:val="center"/>
              <w:textAlignment w:val="baseline"/>
              <w:rPr>
                <w:rFonts w:ascii="Times New Roman" w:eastAsia="Times New Roman" w:hAnsi="Times New Roman" w:cs="Times New Roman"/>
                <w:lang w:eastAsia="ru-RU"/>
              </w:rPr>
            </w:pPr>
            <w:r w:rsidRPr="001F1B7E">
              <w:rPr>
                <w:rFonts w:ascii="Times New Roman" w:eastAsia="Times New Roman" w:hAnsi="Times New Roman" w:cs="Times New Roman"/>
                <w:lang w:eastAsia="ru-RU"/>
              </w:rPr>
              <w:t>250/200</w:t>
            </w:r>
          </w:p>
        </w:tc>
        <w:tc>
          <w:tcPr>
            <w:tcW w:w="1098" w:type="dxa"/>
          </w:tcPr>
          <w:p w:rsidR="00977C76" w:rsidRPr="001F1B7E" w:rsidRDefault="00977C76" w:rsidP="00977C76">
            <w:pPr>
              <w:rPr>
                <w:rFonts w:ascii="Times New Roman" w:eastAsia="Times New Roman" w:hAnsi="Times New Roman" w:cs="Times New Roman"/>
                <w:lang w:eastAsia="ru-RU"/>
              </w:rPr>
            </w:pPr>
          </w:p>
        </w:tc>
        <w:tc>
          <w:tcPr>
            <w:tcW w:w="1098" w:type="dxa"/>
          </w:tcPr>
          <w:p w:rsidR="00977C76" w:rsidRPr="001F1B7E" w:rsidRDefault="00977C76" w:rsidP="00977C76">
            <w:pPr>
              <w:rPr>
                <w:rFonts w:ascii="Times New Roman" w:eastAsia="Times New Roman" w:hAnsi="Times New Roman" w:cs="Times New Roman"/>
                <w:lang w:eastAsia="ru-RU"/>
              </w:rPr>
            </w:pPr>
          </w:p>
        </w:tc>
        <w:tc>
          <w:tcPr>
            <w:tcW w:w="1524" w:type="dxa"/>
          </w:tcPr>
          <w:p w:rsidR="00977C76" w:rsidRPr="001F1B7E" w:rsidRDefault="00977C76" w:rsidP="00977C76">
            <w:pPr>
              <w:jc w:val="center"/>
              <w:textAlignment w:val="baseline"/>
              <w:rPr>
                <w:rFonts w:ascii="Times New Roman" w:eastAsia="Times New Roman" w:hAnsi="Times New Roman" w:cs="Times New Roman"/>
                <w:lang w:eastAsia="ru-RU"/>
              </w:rPr>
            </w:pPr>
            <w:r w:rsidRPr="001F1B7E">
              <w:rPr>
                <w:rFonts w:ascii="Times New Roman" w:eastAsia="Times New Roman" w:hAnsi="Times New Roman" w:cs="Times New Roman"/>
                <w:lang w:eastAsia="ru-RU"/>
              </w:rPr>
              <w:t>100</w:t>
            </w:r>
          </w:p>
        </w:tc>
      </w:tr>
      <w:tr w:rsidR="00977C76" w:rsidTr="00977C76">
        <w:tc>
          <w:tcPr>
            <w:tcW w:w="527" w:type="dxa"/>
          </w:tcPr>
          <w:p w:rsidR="00977C76" w:rsidRPr="00A02C3D" w:rsidRDefault="00977C76" w:rsidP="00977C76">
            <w:pPr>
              <w:pStyle w:val="Default"/>
              <w:jc w:val="center"/>
              <w:rPr>
                <w:rFonts w:ascii="Times New Roman" w:hAnsi="Times New Roman" w:cs="Times New Roman"/>
                <w:sz w:val="20"/>
                <w:szCs w:val="20"/>
              </w:rPr>
            </w:pPr>
            <w:r>
              <w:rPr>
                <w:rFonts w:ascii="Times New Roman" w:hAnsi="Times New Roman" w:cs="Times New Roman"/>
                <w:sz w:val="20"/>
                <w:szCs w:val="20"/>
              </w:rPr>
              <w:t>5</w:t>
            </w:r>
          </w:p>
        </w:tc>
        <w:tc>
          <w:tcPr>
            <w:tcW w:w="1498" w:type="dxa"/>
          </w:tcPr>
          <w:p w:rsidR="00977C76" w:rsidRDefault="00977C76" w:rsidP="00977C76">
            <w:pPr>
              <w:rPr>
                <w:rFonts w:ascii="Times New Roman" w:hAnsi="Times New Roman" w:cs="Times New Roman"/>
                <w:sz w:val="24"/>
                <w:szCs w:val="24"/>
              </w:rPr>
            </w:pPr>
            <w:r>
              <w:rPr>
                <w:rFonts w:ascii="Times New Roman" w:hAnsi="Times New Roman" w:cs="Times New Roman"/>
                <w:sz w:val="24"/>
                <w:szCs w:val="24"/>
              </w:rPr>
              <w:t>Слесарь-сантехник</w:t>
            </w:r>
          </w:p>
        </w:tc>
        <w:tc>
          <w:tcPr>
            <w:tcW w:w="1098" w:type="dxa"/>
          </w:tcPr>
          <w:p w:rsidR="00977C76" w:rsidRPr="001F1B7E" w:rsidRDefault="00977C76" w:rsidP="00977C76">
            <w:pPr>
              <w:jc w:val="center"/>
              <w:textAlignment w:val="baseline"/>
              <w:rPr>
                <w:rFonts w:ascii="Times New Roman" w:eastAsia="Times New Roman" w:hAnsi="Times New Roman" w:cs="Times New Roman"/>
                <w:lang w:eastAsia="ru-RU"/>
              </w:rPr>
            </w:pPr>
          </w:p>
        </w:tc>
        <w:tc>
          <w:tcPr>
            <w:tcW w:w="1098" w:type="dxa"/>
          </w:tcPr>
          <w:p w:rsidR="00977C76" w:rsidRPr="001F1B7E" w:rsidRDefault="00977C76" w:rsidP="00977C76">
            <w:pPr>
              <w:rPr>
                <w:rFonts w:ascii="Times New Roman" w:eastAsia="Times New Roman" w:hAnsi="Times New Roman" w:cs="Times New Roman"/>
                <w:lang w:eastAsia="ru-RU"/>
              </w:rPr>
            </w:pPr>
          </w:p>
        </w:tc>
        <w:tc>
          <w:tcPr>
            <w:tcW w:w="1098" w:type="dxa"/>
          </w:tcPr>
          <w:p w:rsidR="00977C76" w:rsidRPr="001F1B7E" w:rsidRDefault="00977C76" w:rsidP="00977C76">
            <w:pPr>
              <w:rPr>
                <w:rFonts w:ascii="Times New Roman" w:eastAsia="Times New Roman" w:hAnsi="Times New Roman" w:cs="Times New Roman"/>
                <w:lang w:eastAsia="ru-RU"/>
              </w:rPr>
            </w:pPr>
          </w:p>
        </w:tc>
        <w:tc>
          <w:tcPr>
            <w:tcW w:w="1098" w:type="dxa"/>
          </w:tcPr>
          <w:p w:rsidR="00977C76" w:rsidRPr="001F1B7E" w:rsidRDefault="00977C76" w:rsidP="00977C76">
            <w:pPr>
              <w:jc w:val="center"/>
              <w:textAlignment w:val="baseline"/>
              <w:rPr>
                <w:rFonts w:ascii="Times New Roman" w:eastAsia="Times New Roman" w:hAnsi="Times New Roman" w:cs="Times New Roman"/>
                <w:lang w:eastAsia="ru-RU"/>
              </w:rPr>
            </w:pPr>
            <w:r w:rsidRPr="001F1B7E">
              <w:rPr>
                <w:rFonts w:ascii="Times New Roman" w:eastAsia="Times New Roman" w:hAnsi="Times New Roman" w:cs="Times New Roman"/>
                <w:lang w:eastAsia="ru-RU"/>
              </w:rPr>
              <w:t>250/200</w:t>
            </w:r>
          </w:p>
        </w:tc>
        <w:tc>
          <w:tcPr>
            <w:tcW w:w="1098" w:type="dxa"/>
          </w:tcPr>
          <w:p w:rsidR="00977C76" w:rsidRPr="001F1B7E" w:rsidRDefault="00977C76" w:rsidP="00977C76">
            <w:pPr>
              <w:rPr>
                <w:rFonts w:ascii="Times New Roman" w:eastAsia="Times New Roman" w:hAnsi="Times New Roman" w:cs="Times New Roman"/>
                <w:lang w:eastAsia="ru-RU"/>
              </w:rPr>
            </w:pPr>
          </w:p>
        </w:tc>
        <w:tc>
          <w:tcPr>
            <w:tcW w:w="1098" w:type="dxa"/>
          </w:tcPr>
          <w:p w:rsidR="00977C76" w:rsidRPr="001F1B7E" w:rsidRDefault="00977C76" w:rsidP="00977C76">
            <w:pPr>
              <w:rPr>
                <w:rFonts w:ascii="Times New Roman" w:eastAsia="Times New Roman" w:hAnsi="Times New Roman" w:cs="Times New Roman"/>
                <w:lang w:eastAsia="ru-RU"/>
              </w:rPr>
            </w:pPr>
          </w:p>
        </w:tc>
        <w:tc>
          <w:tcPr>
            <w:tcW w:w="1524" w:type="dxa"/>
          </w:tcPr>
          <w:p w:rsidR="00977C76" w:rsidRPr="001F1B7E" w:rsidRDefault="00977C76" w:rsidP="00977C76">
            <w:pPr>
              <w:jc w:val="center"/>
              <w:textAlignment w:val="baseline"/>
              <w:rPr>
                <w:rFonts w:ascii="Times New Roman" w:eastAsia="Times New Roman" w:hAnsi="Times New Roman" w:cs="Times New Roman"/>
                <w:lang w:eastAsia="ru-RU"/>
              </w:rPr>
            </w:pPr>
            <w:r w:rsidRPr="001F1B7E">
              <w:rPr>
                <w:rFonts w:ascii="Times New Roman" w:eastAsia="Times New Roman" w:hAnsi="Times New Roman" w:cs="Times New Roman"/>
                <w:lang w:eastAsia="ru-RU"/>
              </w:rPr>
              <w:t>100</w:t>
            </w:r>
          </w:p>
        </w:tc>
      </w:tr>
      <w:tr w:rsidR="00977C76" w:rsidTr="00977C76">
        <w:tc>
          <w:tcPr>
            <w:tcW w:w="527" w:type="dxa"/>
          </w:tcPr>
          <w:p w:rsidR="00977C76" w:rsidRPr="00A02C3D" w:rsidRDefault="00977C76" w:rsidP="00977C76">
            <w:pPr>
              <w:pStyle w:val="Default"/>
              <w:jc w:val="center"/>
              <w:rPr>
                <w:rFonts w:ascii="Times New Roman" w:hAnsi="Times New Roman" w:cs="Times New Roman"/>
                <w:sz w:val="20"/>
                <w:szCs w:val="20"/>
              </w:rPr>
            </w:pPr>
            <w:r>
              <w:rPr>
                <w:rFonts w:ascii="Times New Roman" w:hAnsi="Times New Roman" w:cs="Times New Roman"/>
                <w:sz w:val="20"/>
                <w:szCs w:val="20"/>
              </w:rPr>
              <w:t>6</w:t>
            </w:r>
          </w:p>
        </w:tc>
        <w:tc>
          <w:tcPr>
            <w:tcW w:w="1498" w:type="dxa"/>
          </w:tcPr>
          <w:p w:rsidR="00977C76" w:rsidRDefault="00977C76" w:rsidP="00977C76">
            <w:pPr>
              <w:rPr>
                <w:rFonts w:ascii="Times New Roman" w:hAnsi="Times New Roman" w:cs="Times New Roman"/>
                <w:sz w:val="24"/>
                <w:szCs w:val="24"/>
              </w:rPr>
            </w:pPr>
            <w:r>
              <w:rPr>
                <w:rFonts w:ascii="Times New Roman" w:hAnsi="Times New Roman" w:cs="Times New Roman"/>
                <w:sz w:val="24"/>
                <w:szCs w:val="24"/>
              </w:rPr>
              <w:t>Подсобный рабочий</w:t>
            </w:r>
          </w:p>
        </w:tc>
        <w:tc>
          <w:tcPr>
            <w:tcW w:w="1098" w:type="dxa"/>
          </w:tcPr>
          <w:p w:rsidR="00977C76" w:rsidRPr="001F1B7E" w:rsidRDefault="00977C76" w:rsidP="00977C76">
            <w:pPr>
              <w:jc w:val="center"/>
              <w:textAlignment w:val="baseline"/>
              <w:rPr>
                <w:rFonts w:ascii="Times New Roman" w:eastAsia="Times New Roman" w:hAnsi="Times New Roman" w:cs="Times New Roman"/>
                <w:lang w:eastAsia="ru-RU"/>
              </w:rPr>
            </w:pPr>
          </w:p>
        </w:tc>
        <w:tc>
          <w:tcPr>
            <w:tcW w:w="1098" w:type="dxa"/>
          </w:tcPr>
          <w:p w:rsidR="00977C76" w:rsidRPr="001F1B7E" w:rsidRDefault="00977C76" w:rsidP="00977C76">
            <w:pPr>
              <w:rPr>
                <w:rFonts w:ascii="Times New Roman" w:eastAsia="Times New Roman" w:hAnsi="Times New Roman" w:cs="Times New Roman"/>
                <w:lang w:eastAsia="ru-RU"/>
              </w:rPr>
            </w:pPr>
          </w:p>
        </w:tc>
        <w:tc>
          <w:tcPr>
            <w:tcW w:w="1098" w:type="dxa"/>
          </w:tcPr>
          <w:p w:rsidR="00977C76" w:rsidRPr="001F1B7E" w:rsidRDefault="00977C76" w:rsidP="00977C76">
            <w:pPr>
              <w:rPr>
                <w:rFonts w:ascii="Times New Roman" w:eastAsia="Times New Roman" w:hAnsi="Times New Roman" w:cs="Times New Roman"/>
                <w:lang w:eastAsia="ru-RU"/>
              </w:rPr>
            </w:pPr>
          </w:p>
        </w:tc>
        <w:tc>
          <w:tcPr>
            <w:tcW w:w="1098" w:type="dxa"/>
          </w:tcPr>
          <w:p w:rsidR="00977C76" w:rsidRPr="001F1B7E" w:rsidRDefault="00977C76" w:rsidP="00977C76">
            <w:pPr>
              <w:jc w:val="center"/>
              <w:textAlignment w:val="baseline"/>
              <w:rPr>
                <w:rFonts w:ascii="Times New Roman" w:eastAsia="Times New Roman" w:hAnsi="Times New Roman" w:cs="Times New Roman"/>
                <w:lang w:eastAsia="ru-RU"/>
              </w:rPr>
            </w:pPr>
            <w:r w:rsidRPr="001F1B7E">
              <w:rPr>
                <w:rFonts w:ascii="Times New Roman" w:eastAsia="Times New Roman" w:hAnsi="Times New Roman" w:cs="Times New Roman"/>
                <w:lang w:eastAsia="ru-RU"/>
              </w:rPr>
              <w:t>250/200</w:t>
            </w:r>
          </w:p>
        </w:tc>
        <w:tc>
          <w:tcPr>
            <w:tcW w:w="1098" w:type="dxa"/>
          </w:tcPr>
          <w:p w:rsidR="00977C76" w:rsidRPr="001F1B7E" w:rsidRDefault="00977C76" w:rsidP="00977C76">
            <w:pPr>
              <w:rPr>
                <w:rFonts w:ascii="Times New Roman" w:eastAsia="Times New Roman" w:hAnsi="Times New Roman" w:cs="Times New Roman"/>
                <w:lang w:eastAsia="ru-RU"/>
              </w:rPr>
            </w:pPr>
          </w:p>
        </w:tc>
        <w:tc>
          <w:tcPr>
            <w:tcW w:w="1098" w:type="dxa"/>
          </w:tcPr>
          <w:p w:rsidR="00977C76" w:rsidRPr="001F1B7E" w:rsidRDefault="00977C76" w:rsidP="00977C76">
            <w:pPr>
              <w:rPr>
                <w:rFonts w:ascii="Times New Roman" w:eastAsia="Times New Roman" w:hAnsi="Times New Roman" w:cs="Times New Roman"/>
                <w:lang w:eastAsia="ru-RU"/>
              </w:rPr>
            </w:pPr>
          </w:p>
        </w:tc>
        <w:tc>
          <w:tcPr>
            <w:tcW w:w="1524" w:type="dxa"/>
          </w:tcPr>
          <w:p w:rsidR="00977C76" w:rsidRPr="001F1B7E" w:rsidRDefault="00977C76" w:rsidP="00977C76">
            <w:pPr>
              <w:jc w:val="center"/>
              <w:textAlignment w:val="baseline"/>
              <w:rPr>
                <w:rFonts w:ascii="Times New Roman" w:eastAsia="Times New Roman" w:hAnsi="Times New Roman" w:cs="Times New Roman"/>
                <w:lang w:eastAsia="ru-RU"/>
              </w:rPr>
            </w:pPr>
            <w:r w:rsidRPr="001F1B7E">
              <w:rPr>
                <w:rFonts w:ascii="Times New Roman" w:eastAsia="Times New Roman" w:hAnsi="Times New Roman" w:cs="Times New Roman"/>
                <w:lang w:eastAsia="ru-RU"/>
              </w:rPr>
              <w:t>100</w:t>
            </w:r>
          </w:p>
        </w:tc>
      </w:tr>
      <w:tr w:rsidR="00977C76" w:rsidTr="00977C76">
        <w:tc>
          <w:tcPr>
            <w:tcW w:w="527" w:type="dxa"/>
          </w:tcPr>
          <w:p w:rsidR="00977C76" w:rsidRPr="00A02C3D" w:rsidRDefault="00977C76" w:rsidP="00977C76">
            <w:pPr>
              <w:pStyle w:val="Default"/>
              <w:jc w:val="center"/>
              <w:rPr>
                <w:rFonts w:ascii="Times New Roman" w:hAnsi="Times New Roman" w:cs="Times New Roman"/>
                <w:sz w:val="20"/>
                <w:szCs w:val="20"/>
              </w:rPr>
            </w:pPr>
            <w:r>
              <w:rPr>
                <w:rFonts w:ascii="Times New Roman" w:hAnsi="Times New Roman" w:cs="Times New Roman"/>
                <w:sz w:val="20"/>
                <w:szCs w:val="20"/>
              </w:rPr>
              <w:t>7</w:t>
            </w:r>
          </w:p>
        </w:tc>
        <w:tc>
          <w:tcPr>
            <w:tcW w:w="1498" w:type="dxa"/>
          </w:tcPr>
          <w:p w:rsidR="00977C76" w:rsidRDefault="00977C76" w:rsidP="00977C76">
            <w:pPr>
              <w:rPr>
                <w:rFonts w:ascii="Times New Roman" w:hAnsi="Times New Roman" w:cs="Times New Roman"/>
                <w:sz w:val="24"/>
                <w:szCs w:val="24"/>
              </w:rPr>
            </w:pPr>
            <w:r>
              <w:rPr>
                <w:rFonts w:ascii="Times New Roman" w:hAnsi="Times New Roman" w:cs="Times New Roman"/>
                <w:sz w:val="24"/>
                <w:szCs w:val="24"/>
              </w:rPr>
              <w:t>Уборщик служебных помещений</w:t>
            </w:r>
          </w:p>
        </w:tc>
        <w:tc>
          <w:tcPr>
            <w:tcW w:w="1098" w:type="dxa"/>
          </w:tcPr>
          <w:p w:rsidR="00977C76" w:rsidRPr="001F1B7E" w:rsidRDefault="00977C76" w:rsidP="00977C76">
            <w:pPr>
              <w:jc w:val="center"/>
              <w:textAlignment w:val="baseline"/>
              <w:rPr>
                <w:rFonts w:ascii="Times New Roman" w:eastAsia="Times New Roman" w:hAnsi="Times New Roman" w:cs="Times New Roman"/>
                <w:lang w:eastAsia="ru-RU"/>
              </w:rPr>
            </w:pPr>
          </w:p>
        </w:tc>
        <w:tc>
          <w:tcPr>
            <w:tcW w:w="1098" w:type="dxa"/>
          </w:tcPr>
          <w:p w:rsidR="00977C76" w:rsidRPr="001F1B7E" w:rsidRDefault="00977C76" w:rsidP="00977C7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098" w:type="dxa"/>
          </w:tcPr>
          <w:p w:rsidR="00977C76" w:rsidRPr="001F1B7E" w:rsidRDefault="00977C76" w:rsidP="00977C76">
            <w:pPr>
              <w:rPr>
                <w:rFonts w:ascii="Times New Roman" w:eastAsia="Times New Roman" w:hAnsi="Times New Roman" w:cs="Times New Roman"/>
                <w:lang w:eastAsia="ru-RU"/>
              </w:rPr>
            </w:pPr>
          </w:p>
        </w:tc>
        <w:tc>
          <w:tcPr>
            <w:tcW w:w="1098" w:type="dxa"/>
          </w:tcPr>
          <w:p w:rsidR="00977C76" w:rsidRPr="001F1B7E" w:rsidRDefault="00977C76" w:rsidP="00977C76">
            <w:pPr>
              <w:jc w:val="center"/>
              <w:textAlignment w:val="baseline"/>
              <w:rPr>
                <w:rFonts w:ascii="Times New Roman" w:eastAsia="Times New Roman" w:hAnsi="Times New Roman" w:cs="Times New Roman"/>
                <w:lang w:eastAsia="ru-RU"/>
              </w:rPr>
            </w:pPr>
            <w:r w:rsidRPr="001F1B7E">
              <w:rPr>
                <w:rFonts w:ascii="Times New Roman" w:eastAsia="Times New Roman" w:hAnsi="Times New Roman" w:cs="Times New Roman"/>
                <w:lang w:eastAsia="ru-RU"/>
              </w:rPr>
              <w:t>250/200</w:t>
            </w:r>
          </w:p>
        </w:tc>
        <w:tc>
          <w:tcPr>
            <w:tcW w:w="1098" w:type="dxa"/>
          </w:tcPr>
          <w:p w:rsidR="00977C76" w:rsidRPr="001F1B7E" w:rsidRDefault="00977C76" w:rsidP="00977C76">
            <w:pPr>
              <w:rPr>
                <w:rFonts w:ascii="Times New Roman" w:eastAsia="Times New Roman" w:hAnsi="Times New Roman" w:cs="Times New Roman"/>
                <w:lang w:eastAsia="ru-RU"/>
              </w:rPr>
            </w:pPr>
          </w:p>
        </w:tc>
        <w:tc>
          <w:tcPr>
            <w:tcW w:w="1098" w:type="dxa"/>
          </w:tcPr>
          <w:p w:rsidR="00977C76" w:rsidRPr="001F1B7E" w:rsidRDefault="00977C76" w:rsidP="00977C76">
            <w:pPr>
              <w:rPr>
                <w:rFonts w:ascii="Times New Roman" w:eastAsia="Times New Roman" w:hAnsi="Times New Roman" w:cs="Times New Roman"/>
                <w:lang w:eastAsia="ru-RU"/>
              </w:rPr>
            </w:pPr>
          </w:p>
        </w:tc>
        <w:tc>
          <w:tcPr>
            <w:tcW w:w="1524" w:type="dxa"/>
          </w:tcPr>
          <w:p w:rsidR="00977C76" w:rsidRPr="001F1B7E" w:rsidRDefault="00977C76" w:rsidP="00977C76">
            <w:pPr>
              <w:jc w:val="center"/>
              <w:textAlignment w:val="baseline"/>
              <w:rPr>
                <w:rFonts w:ascii="Times New Roman" w:eastAsia="Times New Roman" w:hAnsi="Times New Roman" w:cs="Times New Roman"/>
                <w:lang w:eastAsia="ru-RU"/>
              </w:rPr>
            </w:pPr>
            <w:r w:rsidRPr="001F1B7E">
              <w:rPr>
                <w:rFonts w:ascii="Times New Roman" w:eastAsia="Times New Roman" w:hAnsi="Times New Roman" w:cs="Times New Roman"/>
                <w:lang w:eastAsia="ru-RU"/>
              </w:rPr>
              <w:t>100</w:t>
            </w:r>
          </w:p>
        </w:tc>
      </w:tr>
      <w:tr w:rsidR="00977C76" w:rsidTr="00977C76">
        <w:tc>
          <w:tcPr>
            <w:tcW w:w="527" w:type="dxa"/>
          </w:tcPr>
          <w:p w:rsidR="00977C76" w:rsidRPr="00A02C3D" w:rsidRDefault="00977C76" w:rsidP="00977C76">
            <w:pPr>
              <w:pStyle w:val="Default"/>
              <w:jc w:val="center"/>
              <w:rPr>
                <w:rFonts w:ascii="Times New Roman" w:hAnsi="Times New Roman" w:cs="Times New Roman"/>
                <w:sz w:val="20"/>
                <w:szCs w:val="20"/>
              </w:rPr>
            </w:pPr>
            <w:r>
              <w:rPr>
                <w:rFonts w:ascii="Times New Roman" w:hAnsi="Times New Roman" w:cs="Times New Roman"/>
                <w:sz w:val="20"/>
                <w:szCs w:val="20"/>
              </w:rPr>
              <w:t>8</w:t>
            </w:r>
          </w:p>
        </w:tc>
        <w:tc>
          <w:tcPr>
            <w:tcW w:w="1498" w:type="dxa"/>
          </w:tcPr>
          <w:p w:rsidR="00977C76" w:rsidRDefault="00977C76" w:rsidP="00977C76">
            <w:pPr>
              <w:rPr>
                <w:rFonts w:ascii="Times New Roman" w:hAnsi="Times New Roman" w:cs="Times New Roman"/>
                <w:sz w:val="24"/>
                <w:szCs w:val="24"/>
              </w:rPr>
            </w:pPr>
            <w:r>
              <w:rPr>
                <w:rFonts w:ascii="Times New Roman" w:hAnsi="Times New Roman" w:cs="Times New Roman"/>
                <w:sz w:val="24"/>
                <w:szCs w:val="24"/>
              </w:rPr>
              <w:t>Столяр</w:t>
            </w:r>
          </w:p>
        </w:tc>
        <w:tc>
          <w:tcPr>
            <w:tcW w:w="1098" w:type="dxa"/>
          </w:tcPr>
          <w:p w:rsidR="00977C76" w:rsidRPr="001F1B7E" w:rsidRDefault="00977C76" w:rsidP="00977C76">
            <w:pPr>
              <w:jc w:val="center"/>
              <w:textAlignment w:val="baseline"/>
              <w:rPr>
                <w:rFonts w:ascii="Times New Roman" w:eastAsia="Times New Roman" w:hAnsi="Times New Roman" w:cs="Times New Roman"/>
                <w:lang w:eastAsia="ru-RU"/>
              </w:rPr>
            </w:pPr>
            <w:r w:rsidRPr="001F1B7E">
              <w:rPr>
                <w:rFonts w:ascii="Times New Roman" w:eastAsia="Times New Roman" w:hAnsi="Times New Roman" w:cs="Times New Roman"/>
                <w:lang w:eastAsia="ru-RU"/>
              </w:rPr>
              <w:t>100</w:t>
            </w:r>
          </w:p>
        </w:tc>
        <w:tc>
          <w:tcPr>
            <w:tcW w:w="1098" w:type="dxa"/>
          </w:tcPr>
          <w:p w:rsidR="00977C76" w:rsidRPr="001F1B7E" w:rsidRDefault="00977C76" w:rsidP="00977C76">
            <w:pPr>
              <w:rPr>
                <w:rFonts w:ascii="Times New Roman" w:eastAsia="Times New Roman" w:hAnsi="Times New Roman" w:cs="Times New Roman"/>
                <w:lang w:eastAsia="ru-RU"/>
              </w:rPr>
            </w:pPr>
          </w:p>
        </w:tc>
        <w:tc>
          <w:tcPr>
            <w:tcW w:w="1098" w:type="dxa"/>
          </w:tcPr>
          <w:p w:rsidR="00977C76" w:rsidRPr="001F1B7E" w:rsidRDefault="00977C76" w:rsidP="00977C76">
            <w:pPr>
              <w:rPr>
                <w:rFonts w:ascii="Times New Roman" w:eastAsia="Times New Roman" w:hAnsi="Times New Roman" w:cs="Times New Roman"/>
                <w:lang w:eastAsia="ru-RU"/>
              </w:rPr>
            </w:pPr>
          </w:p>
        </w:tc>
        <w:tc>
          <w:tcPr>
            <w:tcW w:w="1098" w:type="dxa"/>
          </w:tcPr>
          <w:p w:rsidR="00977C76" w:rsidRPr="001F1B7E" w:rsidRDefault="00977C76" w:rsidP="00977C76">
            <w:pPr>
              <w:jc w:val="center"/>
              <w:textAlignment w:val="baseline"/>
              <w:rPr>
                <w:rFonts w:ascii="Times New Roman" w:eastAsia="Times New Roman" w:hAnsi="Times New Roman" w:cs="Times New Roman"/>
                <w:lang w:eastAsia="ru-RU"/>
              </w:rPr>
            </w:pPr>
            <w:r w:rsidRPr="001F1B7E">
              <w:rPr>
                <w:rFonts w:ascii="Times New Roman" w:eastAsia="Times New Roman" w:hAnsi="Times New Roman" w:cs="Times New Roman"/>
                <w:lang w:eastAsia="ru-RU"/>
              </w:rPr>
              <w:t>250/200</w:t>
            </w:r>
          </w:p>
        </w:tc>
        <w:tc>
          <w:tcPr>
            <w:tcW w:w="1098" w:type="dxa"/>
          </w:tcPr>
          <w:p w:rsidR="00977C76" w:rsidRPr="001F1B7E" w:rsidRDefault="00977C76" w:rsidP="00977C76">
            <w:pPr>
              <w:jc w:val="center"/>
              <w:textAlignment w:val="baseline"/>
              <w:rPr>
                <w:rFonts w:ascii="Times New Roman" w:eastAsia="Times New Roman" w:hAnsi="Times New Roman" w:cs="Times New Roman"/>
                <w:lang w:eastAsia="ru-RU"/>
              </w:rPr>
            </w:pPr>
          </w:p>
        </w:tc>
        <w:tc>
          <w:tcPr>
            <w:tcW w:w="1098" w:type="dxa"/>
          </w:tcPr>
          <w:p w:rsidR="00977C76" w:rsidRPr="001F1B7E" w:rsidRDefault="00977C76" w:rsidP="00977C76">
            <w:pPr>
              <w:rPr>
                <w:rFonts w:ascii="Times New Roman" w:eastAsia="Times New Roman" w:hAnsi="Times New Roman" w:cs="Times New Roman"/>
                <w:lang w:eastAsia="ru-RU"/>
              </w:rPr>
            </w:pPr>
          </w:p>
        </w:tc>
        <w:tc>
          <w:tcPr>
            <w:tcW w:w="1524" w:type="dxa"/>
          </w:tcPr>
          <w:p w:rsidR="00977C76" w:rsidRPr="001F1B7E" w:rsidRDefault="00977C76" w:rsidP="00977C76">
            <w:pPr>
              <w:jc w:val="center"/>
              <w:textAlignment w:val="baseline"/>
              <w:rPr>
                <w:rFonts w:ascii="Times New Roman" w:eastAsia="Times New Roman" w:hAnsi="Times New Roman" w:cs="Times New Roman"/>
                <w:lang w:eastAsia="ru-RU"/>
              </w:rPr>
            </w:pPr>
            <w:r w:rsidRPr="001F1B7E">
              <w:rPr>
                <w:rFonts w:ascii="Times New Roman" w:eastAsia="Times New Roman" w:hAnsi="Times New Roman" w:cs="Times New Roman"/>
                <w:lang w:eastAsia="ru-RU"/>
              </w:rPr>
              <w:t>100</w:t>
            </w:r>
          </w:p>
        </w:tc>
      </w:tr>
      <w:tr w:rsidR="00977C76" w:rsidTr="00977C76">
        <w:tc>
          <w:tcPr>
            <w:tcW w:w="527" w:type="dxa"/>
          </w:tcPr>
          <w:p w:rsidR="00977C76" w:rsidRDefault="00977C76" w:rsidP="00977C76">
            <w:pPr>
              <w:pStyle w:val="Default"/>
              <w:jc w:val="center"/>
              <w:rPr>
                <w:rFonts w:ascii="Times New Roman" w:hAnsi="Times New Roman" w:cs="Times New Roman"/>
                <w:sz w:val="20"/>
                <w:szCs w:val="20"/>
              </w:rPr>
            </w:pPr>
            <w:r>
              <w:rPr>
                <w:rFonts w:ascii="Times New Roman" w:hAnsi="Times New Roman" w:cs="Times New Roman"/>
                <w:sz w:val="20"/>
                <w:szCs w:val="20"/>
              </w:rPr>
              <w:t>9</w:t>
            </w:r>
          </w:p>
        </w:tc>
        <w:tc>
          <w:tcPr>
            <w:tcW w:w="1498" w:type="dxa"/>
          </w:tcPr>
          <w:p w:rsidR="00977C76" w:rsidRDefault="00977C76" w:rsidP="00977C76">
            <w:pPr>
              <w:rPr>
                <w:rFonts w:ascii="Times New Roman" w:hAnsi="Times New Roman" w:cs="Times New Roman"/>
                <w:sz w:val="24"/>
                <w:szCs w:val="24"/>
              </w:rPr>
            </w:pPr>
            <w:r>
              <w:rPr>
                <w:rFonts w:ascii="Times New Roman" w:hAnsi="Times New Roman" w:cs="Times New Roman"/>
                <w:sz w:val="24"/>
                <w:szCs w:val="24"/>
              </w:rPr>
              <w:t>Плотник</w:t>
            </w:r>
          </w:p>
        </w:tc>
        <w:tc>
          <w:tcPr>
            <w:tcW w:w="1098" w:type="dxa"/>
          </w:tcPr>
          <w:p w:rsidR="00977C76" w:rsidRPr="001F1B7E" w:rsidRDefault="00977C76" w:rsidP="00977C76">
            <w:pPr>
              <w:jc w:val="center"/>
              <w:textAlignment w:val="baseline"/>
              <w:rPr>
                <w:rFonts w:ascii="Times New Roman" w:eastAsia="Times New Roman" w:hAnsi="Times New Roman" w:cs="Times New Roman"/>
                <w:lang w:eastAsia="ru-RU"/>
              </w:rPr>
            </w:pPr>
            <w:r w:rsidRPr="001F1B7E">
              <w:rPr>
                <w:rFonts w:ascii="Times New Roman" w:eastAsia="Times New Roman" w:hAnsi="Times New Roman" w:cs="Times New Roman"/>
                <w:lang w:eastAsia="ru-RU"/>
              </w:rPr>
              <w:t>100</w:t>
            </w:r>
          </w:p>
        </w:tc>
        <w:tc>
          <w:tcPr>
            <w:tcW w:w="1098" w:type="dxa"/>
          </w:tcPr>
          <w:p w:rsidR="00977C76" w:rsidRPr="001F1B7E" w:rsidRDefault="00977C76" w:rsidP="00977C76">
            <w:pPr>
              <w:rPr>
                <w:rFonts w:ascii="Times New Roman" w:eastAsia="Times New Roman" w:hAnsi="Times New Roman" w:cs="Times New Roman"/>
                <w:lang w:eastAsia="ru-RU"/>
              </w:rPr>
            </w:pPr>
          </w:p>
        </w:tc>
        <w:tc>
          <w:tcPr>
            <w:tcW w:w="1098" w:type="dxa"/>
          </w:tcPr>
          <w:p w:rsidR="00977C76" w:rsidRPr="001F1B7E" w:rsidRDefault="00977C76" w:rsidP="00977C76">
            <w:pPr>
              <w:rPr>
                <w:rFonts w:ascii="Times New Roman" w:eastAsia="Times New Roman" w:hAnsi="Times New Roman" w:cs="Times New Roman"/>
                <w:lang w:eastAsia="ru-RU"/>
              </w:rPr>
            </w:pPr>
          </w:p>
        </w:tc>
        <w:tc>
          <w:tcPr>
            <w:tcW w:w="1098" w:type="dxa"/>
          </w:tcPr>
          <w:p w:rsidR="00977C76" w:rsidRPr="001F1B7E" w:rsidRDefault="00977C76" w:rsidP="00977C76">
            <w:pPr>
              <w:jc w:val="center"/>
              <w:textAlignment w:val="baseline"/>
              <w:rPr>
                <w:rFonts w:ascii="Times New Roman" w:eastAsia="Times New Roman" w:hAnsi="Times New Roman" w:cs="Times New Roman"/>
                <w:lang w:eastAsia="ru-RU"/>
              </w:rPr>
            </w:pPr>
            <w:r w:rsidRPr="001F1B7E">
              <w:rPr>
                <w:rFonts w:ascii="Times New Roman" w:eastAsia="Times New Roman" w:hAnsi="Times New Roman" w:cs="Times New Roman"/>
                <w:lang w:eastAsia="ru-RU"/>
              </w:rPr>
              <w:t>250/200</w:t>
            </w:r>
          </w:p>
        </w:tc>
        <w:tc>
          <w:tcPr>
            <w:tcW w:w="1098" w:type="dxa"/>
          </w:tcPr>
          <w:p w:rsidR="00977C76" w:rsidRPr="001F1B7E" w:rsidRDefault="00977C76" w:rsidP="00977C76">
            <w:pPr>
              <w:jc w:val="center"/>
              <w:textAlignment w:val="baseline"/>
              <w:rPr>
                <w:rFonts w:ascii="Times New Roman" w:eastAsia="Times New Roman" w:hAnsi="Times New Roman" w:cs="Times New Roman"/>
                <w:lang w:eastAsia="ru-RU"/>
              </w:rPr>
            </w:pPr>
          </w:p>
        </w:tc>
        <w:tc>
          <w:tcPr>
            <w:tcW w:w="1098" w:type="dxa"/>
          </w:tcPr>
          <w:p w:rsidR="00977C76" w:rsidRPr="001F1B7E" w:rsidRDefault="00977C76" w:rsidP="00977C76">
            <w:pPr>
              <w:rPr>
                <w:rFonts w:ascii="Times New Roman" w:eastAsia="Times New Roman" w:hAnsi="Times New Roman" w:cs="Times New Roman"/>
                <w:lang w:eastAsia="ru-RU"/>
              </w:rPr>
            </w:pPr>
          </w:p>
        </w:tc>
        <w:tc>
          <w:tcPr>
            <w:tcW w:w="1524" w:type="dxa"/>
          </w:tcPr>
          <w:p w:rsidR="00977C76" w:rsidRPr="001F1B7E" w:rsidRDefault="00977C76" w:rsidP="00977C76">
            <w:pPr>
              <w:jc w:val="center"/>
              <w:textAlignment w:val="baseline"/>
              <w:rPr>
                <w:rFonts w:ascii="Times New Roman" w:eastAsia="Times New Roman" w:hAnsi="Times New Roman" w:cs="Times New Roman"/>
                <w:lang w:eastAsia="ru-RU"/>
              </w:rPr>
            </w:pPr>
            <w:r w:rsidRPr="001F1B7E">
              <w:rPr>
                <w:rFonts w:ascii="Times New Roman" w:eastAsia="Times New Roman" w:hAnsi="Times New Roman" w:cs="Times New Roman"/>
                <w:lang w:eastAsia="ru-RU"/>
              </w:rPr>
              <w:t>100</w:t>
            </w:r>
          </w:p>
        </w:tc>
      </w:tr>
      <w:tr w:rsidR="00977C76" w:rsidTr="00977C76">
        <w:tc>
          <w:tcPr>
            <w:tcW w:w="527" w:type="dxa"/>
          </w:tcPr>
          <w:p w:rsidR="00977C76" w:rsidRDefault="00977C76" w:rsidP="00977C76">
            <w:pPr>
              <w:pStyle w:val="Default"/>
              <w:jc w:val="center"/>
              <w:rPr>
                <w:rFonts w:ascii="Times New Roman" w:hAnsi="Times New Roman" w:cs="Times New Roman"/>
                <w:sz w:val="20"/>
                <w:szCs w:val="20"/>
              </w:rPr>
            </w:pPr>
            <w:r>
              <w:rPr>
                <w:rFonts w:ascii="Times New Roman" w:hAnsi="Times New Roman" w:cs="Times New Roman"/>
                <w:sz w:val="20"/>
                <w:szCs w:val="20"/>
              </w:rPr>
              <w:t>10</w:t>
            </w:r>
          </w:p>
        </w:tc>
        <w:tc>
          <w:tcPr>
            <w:tcW w:w="1498" w:type="dxa"/>
          </w:tcPr>
          <w:p w:rsidR="00977C76" w:rsidRDefault="00977C76" w:rsidP="00977C76">
            <w:pPr>
              <w:rPr>
                <w:rFonts w:ascii="Times New Roman" w:hAnsi="Times New Roman" w:cs="Times New Roman"/>
                <w:sz w:val="24"/>
                <w:szCs w:val="24"/>
              </w:rPr>
            </w:pPr>
            <w:r>
              <w:rPr>
                <w:rFonts w:ascii="Times New Roman" w:hAnsi="Times New Roman" w:cs="Times New Roman"/>
                <w:sz w:val="24"/>
                <w:szCs w:val="24"/>
              </w:rPr>
              <w:t>Лаборант</w:t>
            </w:r>
          </w:p>
        </w:tc>
        <w:tc>
          <w:tcPr>
            <w:tcW w:w="1098" w:type="dxa"/>
          </w:tcPr>
          <w:p w:rsidR="00977C76" w:rsidRPr="001F1B7E" w:rsidRDefault="00977C76" w:rsidP="00977C76">
            <w:pPr>
              <w:jc w:val="center"/>
              <w:textAlignment w:val="baseline"/>
              <w:rPr>
                <w:rFonts w:ascii="Times New Roman" w:eastAsia="Times New Roman" w:hAnsi="Times New Roman" w:cs="Times New Roman"/>
                <w:lang w:eastAsia="ru-RU"/>
              </w:rPr>
            </w:pPr>
          </w:p>
        </w:tc>
        <w:tc>
          <w:tcPr>
            <w:tcW w:w="1098" w:type="dxa"/>
          </w:tcPr>
          <w:p w:rsidR="00977C76" w:rsidRPr="001F1B7E" w:rsidRDefault="00977C76" w:rsidP="00977C7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098" w:type="dxa"/>
          </w:tcPr>
          <w:p w:rsidR="00977C76" w:rsidRPr="001F1B7E" w:rsidRDefault="00977C76" w:rsidP="00977C76">
            <w:pPr>
              <w:rPr>
                <w:rFonts w:ascii="Times New Roman" w:eastAsia="Times New Roman" w:hAnsi="Times New Roman" w:cs="Times New Roman"/>
                <w:lang w:eastAsia="ru-RU"/>
              </w:rPr>
            </w:pPr>
          </w:p>
        </w:tc>
        <w:tc>
          <w:tcPr>
            <w:tcW w:w="1098" w:type="dxa"/>
          </w:tcPr>
          <w:p w:rsidR="00977C76" w:rsidRPr="001F1B7E" w:rsidRDefault="00977C76" w:rsidP="00977C76">
            <w:pPr>
              <w:jc w:val="center"/>
              <w:textAlignment w:val="baseline"/>
              <w:rPr>
                <w:rFonts w:ascii="Times New Roman" w:eastAsia="Times New Roman" w:hAnsi="Times New Roman" w:cs="Times New Roman"/>
                <w:lang w:eastAsia="ru-RU"/>
              </w:rPr>
            </w:pPr>
            <w:r w:rsidRPr="001F1B7E">
              <w:rPr>
                <w:rFonts w:ascii="Times New Roman" w:eastAsia="Times New Roman" w:hAnsi="Times New Roman" w:cs="Times New Roman"/>
                <w:lang w:eastAsia="ru-RU"/>
              </w:rPr>
              <w:t>250/200</w:t>
            </w:r>
          </w:p>
        </w:tc>
        <w:tc>
          <w:tcPr>
            <w:tcW w:w="1098" w:type="dxa"/>
          </w:tcPr>
          <w:p w:rsidR="00977C76" w:rsidRPr="001F1B7E" w:rsidRDefault="00977C76" w:rsidP="00977C76">
            <w:pPr>
              <w:rPr>
                <w:rFonts w:ascii="Times New Roman" w:eastAsia="Times New Roman" w:hAnsi="Times New Roman" w:cs="Times New Roman"/>
                <w:lang w:eastAsia="ru-RU"/>
              </w:rPr>
            </w:pPr>
          </w:p>
        </w:tc>
        <w:tc>
          <w:tcPr>
            <w:tcW w:w="1098" w:type="dxa"/>
          </w:tcPr>
          <w:p w:rsidR="00977C76" w:rsidRPr="001F1B7E" w:rsidRDefault="00977C76" w:rsidP="00977C76">
            <w:pPr>
              <w:rPr>
                <w:rFonts w:ascii="Times New Roman" w:eastAsia="Times New Roman" w:hAnsi="Times New Roman" w:cs="Times New Roman"/>
                <w:lang w:eastAsia="ru-RU"/>
              </w:rPr>
            </w:pPr>
          </w:p>
        </w:tc>
        <w:tc>
          <w:tcPr>
            <w:tcW w:w="1524" w:type="dxa"/>
          </w:tcPr>
          <w:p w:rsidR="00977C76" w:rsidRPr="001F1B7E" w:rsidRDefault="00977C76" w:rsidP="00977C76">
            <w:pPr>
              <w:jc w:val="center"/>
              <w:textAlignment w:val="baseline"/>
              <w:rPr>
                <w:rFonts w:ascii="Times New Roman" w:eastAsia="Times New Roman" w:hAnsi="Times New Roman" w:cs="Times New Roman"/>
                <w:lang w:eastAsia="ru-RU"/>
              </w:rPr>
            </w:pPr>
            <w:r w:rsidRPr="001F1B7E">
              <w:rPr>
                <w:rFonts w:ascii="Times New Roman" w:eastAsia="Times New Roman" w:hAnsi="Times New Roman" w:cs="Times New Roman"/>
                <w:lang w:eastAsia="ru-RU"/>
              </w:rPr>
              <w:t>100</w:t>
            </w:r>
          </w:p>
        </w:tc>
      </w:tr>
    </w:tbl>
    <w:p w:rsidR="00642D2C" w:rsidRPr="00642D2C" w:rsidRDefault="00642D2C" w:rsidP="00642D2C">
      <w:pPr>
        <w:pStyle w:val="12"/>
        <w:shd w:val="clear" w:color="auto" w:fill="auto"/>
        <w:tabs>
          <w:tab w:val="left" w:pos="898"/>
        </w:tabs>
        <w:ind w:left="426" w:right="20"/>
        <w:jc w:val="right"/>
        <w:rPr>
          <w:rStyle w:val="115pt0"/>
          <w:rFonts w:eastAsiaTheme="majorEastAsia"/>
          <w:sz w:val="24"/>
          <w:szCs w:val="24"/>
        </w:rPr>
      </w:pPr>
    </w:p>
    <w:p w:rsidR="00642D2C" w:rsidRPr="00642D2C" w:rsidRDefault="00642D2C" w:rsidP="00642D2C">
      <w:pPr>
        <w:pStyle w:val="12"/>
        <w:shd w:val="clear" w:color="auto" w:fill="auto"/>
        <w:tabs>
          <w:tab w:val="left" w:pos="898"/>
        </w:tabs>
        <w:ind w:left="426" w:right="20"/>
        <w:jc w:val="right"/>
        <w:rPr>
          <w:rStyle w:val="115pt0"/>
          <w:rFonts w:eastAsiaTheme="majorEastAsia"/>
          <w:sz w:val="24"/>
          <w:szCs w:val="24"/>
        </w:rPr>
      </w:pPr>
    </w:p>
    <w:p w:rsidR="00642D2C" w:rsidRPr="00642D2C" w:rsidRDefault="00642D2C" w:rsidP="00642D2C">
      <w:pPr>
        <w:pStyle w:val="12"/>
        <w:shd w:val="clear" w:color="auto" w:fill="auto"/>
        <w:tabs>
          <w:tab w:val="left" w:pos="898"/>
        </w:tabs>
        <w:ind w:left="426" w:right="20"/>
        <w:jc w:val="right"/>
        <w:rPr>
          <w:rStyle w:val="115pt0"/>
          <w:rFonts w:eastAsiaTheme="majorEastAsia"/>
          <w:sz w:val="24"/>
          <w:szCs w:val="24"/>
        </w:rPr>
      </w:pPr>
    </w:p>
    <w:p w:rsidR="00642D2C" w:rsidRPr="00642D2C" w:rsidRDefault="00642D2C" w:rsidP="00642D2C">
      <w:pPr>
        <w:pStyle w:val="12"/>
        <w:shd w:val="clear" w:color="auto" w:fill="auto"/>
        <w:tabs>
          <w:tab w:val="left" w:pos="898"/>
        </w:tabs>
        <w:ind w:left="426" w:right="20"/>
        <w:jc w:val="right"/>
        <w:rPr>
          <w:rStyle w:val="115pt0"/>
          <w:rFonts w:eastAsiaTheme="majorEastAsia"/>
          <w:sz w:val="24"/>
          <w:szCs w:val="24"/>
        </w:rPr>
      </w:pPr>
    </w:p>
    <w:p w:rsidR="00642D2C" w:rsidRDefault="00642D2C" w:rsidP="00642D2C">
      <w:pPr>
        <w:jc w:val="center"/>
        <w:rPr>
          <w:rFonts w:ascii="Times New Roman" w:hAnsi="Times New Roman" w:cs="Times New Roman"/>
          <w:b/>
          <w:sz w:val="24"/>
          <w:szCs w:val="24"/>
        </w:rPr>
      </w:pPr>
    </w:p>
    <w:p w:rsidR="00642D2C" w:rsidRDefault="00642D2C" w:rsidP="00642D2C">
      <w:pPr>
        <w:jc w:val="center"/>
        <w:rPr>
          <w:rFonts w:ascii="Times New Roman" w:hAnsi="Times New Roman" w:cs="Times New Roman"/>
          <w:b/>
          <w:sz w:val="24"/>
          <w:szCs w:val="24"/>
        </w:rPr>
      </w:pPr>
    </w:p>
    <w:p w:rsidR="00642D2C" w:rsidRDefault="00642D2C" w:rsidP="00642D2C">
      <w:pPr>
        <w:jc w:val="center"/>
        <w:rPr>
          <w:rFonts w:ascii="Times New Roman" w:hAnsi="Times New Roman" w:cs="Times New Roman"/>
          <w:b/>
          <w:sz w:val="24"/>
          <w:szCs w:val="24"/>
        </w:rPr>
      </w:pPr>
    </w:p>
    <w:p w:rsidR="00642D2C" w:rsidRDefault="00642D2C" w:rsidP="00642D2C">
      <w:pPr>
        <w:jc w:val="center"/>
        <w:rPr>
          <w:rFonts w:ascii="Times New Roman" w:hAnsi="Times New Roman" w:cs="Times New Roman"/>
          <w:b/>
          <w:sz w:val="24"/>
          <w:szCs w:val="24"/>
        </w:rPr>
      </w:pPr>
    </w:p>
    <w:p w:rsidR="00642D2C" w:rsidRDefault="00642D2C" w:rsidP="00642D2C">
      <w:pPr>
        <w:jc w:val="center"/>
        <w:rPr>
          <w:rFonts w:ascii="Times New Roman" w:hAnsi="Times New Roman" w:cs="Times New Roman"/>
          <w:b/>
          <w:sz w:val="24"/>
          <w:szCs w:val="24"/>
        </w:rPr>
      </w:pPr>
    </w:p>
    <w:p w:rsidR="00642D2C" w:rsidRDefault="00642D2C" w:rsidP="00642D2C">
      <w:pPr>
        <w:jc w:val="center"/>
        <w:rPr>
          <w:rFonts w:ascii="Times New Roman" w:hAnsi="Times New Roman" w:cs="Times New Roman"/>
          <w:b/>
          <w:sz w:val="24"/>
          <w:szCs w:val="24"/>
        </w:rPr>
      </w:pPr>
    </w:p>
    <w:p w:rsidR="00642D2C" w:rsidRDefault="00642D2C" w:rsidP="00642D2C">
      <w:pPr>
        <w:jc w:val="center"/>
        <w:rPr>
          <w:rFonts w:ascii="Times New Roman" w:hAnsi="Times New Roman" w:cs="Times New Roman"/>
          <w:b/>
          <w:sz w:val="24"/>
          <w:szCs w:val="24"/>
        </w:rPr>
      </w:pPr>
    </w:p>
    <w:p w:rsidR="00642D2C" w:rsidRDefault="00642D2C" w:rsidP="00642D2C">
      <w:pPr>
        <w:jc w:val="center"/>
        <w:rPr>
          <w:rFonts w:ascii="Times New Roman" w:hAnsi="Times New Roman" w:cs="Times New Roman"/>
          <w:b/>
          <w:sz w:val="24"/>
          <w:szCs w:val="24"/>
        </w:rPr>
      </w:pPr>
    </w:p>
    <w:p w:rsidR="00642D2C" w:rsidRPr="00642D2C" w:rsidRDefault="00642D2C" w:rsidP="00642D2C">
      <w:pPr>
        <w:jc w:val="center"/>
        <w:rPr>
          <w:rFonts w:ascii="Times New Roman" w:hAnsi="Times New Roman" w:cs="Times New Roman"/>
          <w:b/>
          <w:sz w:val="24"/>
          <w:szCs w:val="24"/>
        </w:rPr>
      </w:pPr>
      <w:r w:rsidRPr="00642D2C">
        <w:rPr>
          <w:rFonts w:ascii="Times New Roman" w:hAnsi="Times New Roman" w:cs="Times New Roman"/>
          <w:b/>
          <w:sz w:val="24"/>
          <w:szCs w:val="24"/>
        </w:rPr>
        <w:lastRenderedPageBreak/>
        <w:t>Министерство образования и науки Забайкальского края</w:t>
      </w:r>
    </w:p>
    <w:p w:rsidR="00642D2C" w:rsidRPr="00642D2C" w:rsidRDefault="00642D2C" w:rsidP="00642D2C">
      <w:pPr>
        <w:jc w:val="center"/>
        <w:rPr>
          <w:rFonts w:ascii="Times New Roman" w:hAnsi="Times New Roman" w:cs="Times New Roman"/>
          <w:b/>
          <w:sz w:val="24"/>
          <w:szCs w:val="24"/>
        </w:rPr>
      </w:pPr>
      <w:r w:rsidRPr="00642D2C">
        <w:rPr>
          <w:rFonts w:ascii="Times New Roman" w:hAnsi="Times New Roman" w:cs="Times New Roman"/>
          <w:b/>
          <w:sz w:val="24"/>
          <w:szCs w:val="24"/>
        </w:rPr>
        <w:t>Государственное профессиональное образовательное учреждение</w:t>
      </w:r>
    </w:p>
    <w:p w:rsidR="00642D2C" w:rsidRPr="00642D2C" w:rsidRDefault="00642D2C" w:rsidP="00642D2C">
      <w:pPr>
        <w:jc w:val="center"/>
        <w:rPr>
          <w:rFonts w:ascii="Times New Roman" w:hAnsi="Times New Roman" w:cs="Times New Roman"/>
          <w:b/>
          <w:sz w:val="24"/>
          <w:szCs w:val="24"/>
        </w:rPr>
      </w:pPr>
      <w:r w:rsidRPr="00642D2C">
        <w:rPr>
          <w:rFonts w:ascii="Times New Roman" w:hAnsi="Times New Roman" w:cs="Times New Roman"/>
          <w:b/>
          <w:sz w:val="24"/>
          <w:szCs w:val="24"/>
        </w:rPr>
        <w:t xml:space="preserve">«ЧИТИНСКИЙ ТЕХНИКУМ ОТРАСЛЕВЫХ ТЕХНОЛОГИЙ И БИЗНЕСА»   </w:t>
      </w:r>
    </w:p>
    <w:p w:rsidR="00642D2C" w:rsidRPr="00642D2C" w:rsidRDefault="00642D2C" w:rsidP="00642D2C">
      <w:pPr>
        <w:jc w:val="center"/>
        <w:rPr>
          <w:rFonts w:ascii="Times New Roman" w:hAnsi="Times New Roman" w:cs="Times New Roman"/>
          <w:b/>
          <w:sz w:val="24"/>
          <w:szCs w:val="24"/>
        </w:rPr>
      </w:pPr>
      <w:r w:rsidRPr="00642D2C">
        <w:rPr>
          <w:rFonts w:ascii="Times New Roman" w:hAnsi="Times New Roman" w:cs="Times New Roman"/>
          <w:b/>
          <w:sz w:val="24"/>
          <w:szCs w:val="24"/>
        </w:rPr>
        <w:t>(ГПОУ «</w:t>
      </w:r>
      <w:proofErr w:type="spellStart"/>
      <w:r w:rsidRPr="00642D2C">
        <w:rPr>
          <w:rFonts w:ascii="Times New Roman" w:hAnsi="Times New Roman" w:cs="Times New Roman"/>
          <w:b/>
          <w:sz w:val="24"/>
          <w:szCs w:val="24"/>
        </w:rPr>
        <w:t>ЧТОТиБ</w:t>
      </w:r>
      <w:proofErr w:type="spellEnd"/>
      <w:r w:rsidRPr="00642D2C">
        <w:rPr>
          <w:rFonts w:ascii="Times New Roman" w:hAnsi="Times New Roman" w:cs="Times New Roman"/>
          <w:b/>
          <w:sz w:val="24"/>
          <w:szCs w:val="24"/>
        </w:rPr>
        <w:t>»)</w:t>
      </w:r>
    </w:p>
    <w:p w:rsidR="00642D2C" w:rsidRPr="00642D2C" w:rsidRDefault="00642D2C" w:rsidP="00642D2C">
      <w:pPr>
        <w:jc w:val="center"/>
        <w:rPr>
          <w:rFonts w:ascii="Times New Roman" w:hAnsi="Times New Roman" w:cs="Times New Roman"/>
          <w:b/>
          <w:sz w:val="24"/>
          <w:szCs w:val="24"/>
        </w:rPr>
      </w:pPr>
    </w:p>
    <w:p w:rsidR="00642D2C" w:rsidRPr="00642D2C" w:rsidRDefault="00642D2C" w:rsidP="00642D2C">
      <w:pPr>
        <w:jc w:val="center"/>
        <w:rPr>
          <w:rFonts w:ascii="Times New Roman" w:hAnsi="Times New Roman" w:cs="Times New Roman"/>
          <w:b/>
          <w:sz w:val="24"/>
          <w:szCs w:val="24"/>
        </w:rPr>
      </w:pPr>
    </w:p>
    <w:p w:rsidR="00642D2C" w:rsidRPr="00642D2C" w:rsidRDefault="00642D2C" w:rsidP="00642D2C">
      <w:pPr>
        <w:rPr>
          <w:rFonts w:ascii="Times New Roman" w:hAnsi="Times New Roman" w:cs="Times New Roman"/>
          <w:sz w:val="24"/>
          <w:szCs w:val="24"/>
        </w:rPr>
      </w:pPr>
    </w:p>
    <w:p w:rsidR="00642D2C" w:rsidRPr="00642D2C" w:rsidRDefault="00642D2C" w:rsidP="00642D2C">
      <w:pPr>
        <w:pStyle w:val="Default"/>
        <w:rPr>
          <w:rFonts w:ascii="Times New Roman" w:hAnsi="Times New Roman" w:cs="Times New Roman"/>
          <w:bCs/>
        </w:rPr>
      </w:pPr>
      <w:r w:rsidRPr="00642D2C">
        <w:rPr>
          <w:rFonts w:ascii="Times New Roman" w:hAnsi="Times New Roman" w:cs="Times New Roman"/>
          <w:bCs/>
        </w:rPr>
        <w:t>СОГЛАСОВАНО                                                                                                  УТВЕРЖДАЮ</w:t>
      </w:r>
    </w:p>
    <w:p w:rsidR="00642D2C" w:rsidRPr="00642D2C" w:rsidRDefault="00642D2C" w:rsidP="00642D2C">
      <w:pPr>
        <w:pStyle w:val="Default"/>
        <w:spacing w:line="360" w:lineRule="auto"/>
        <w:rPr>
          <w:rFonts w:ascii="Times New Roman" w:hAnsi="Times New Roman" w:cs="Times New Roman"/>
          <w:bCs/>
        </w:rPr>
      </w:pPr>
      <w:r w:rsidRPr="00642D2C">
        <w:rPr>
          <w:rFonts w:ascii="Times New Roman" w:hAnsi="Times New Roman" w:cs="Times New Roman"/>
          <w:bCs/>
        </w:rPr>
        <w:t>Председатель ПК                                                                             Директор ГПОУ «</w:t>
      </w:r>
      <w:proofErr w:type="spellStart"/>
      <w:r w:rsidRPr="00642D2C">
        <w:rPr>
          <w:rFonts w:ascii="Times New Roman" w:hAnsi="Times New Roman" w:cs="Times New Roman"/>
          <w:bCs/>
        </w:rPr>
        <w:t>ЧТОТиБ</w:t>
      </w:r>
      <w:proofErr w:type="spellEnd"/>
      <w:r w:rsidRPr="00642D2C">
        <w:rPr>
          <w:rFonts w:ascii="Times New Roman" w:hAnsi="Times New Roman" w:cs="Times New Roman"/>
          <w:bCs/>
        </w:rPr>
        <w:t>»</w:t>
      </w:r>
    </w:p>
    <w:p w:rsidR="00642D2C" w:rsidRPr="00642D2C" w:rsidRDefault="00642D2C" w:rsidP="00642D2C">
      <w:pPr>
        <w:pStyle w:val="Default"/>
        <w:rPr>
          <w:rFonts w:ascii="Times New Roman" w:hAnsi="Times New Roman" w:cs="Times New Roman"/>
          <w:bCs/>
        </w:rPr>
      </w:pPr>
      <w:proofErr w:type="spellStart"/>
      <w:r w:rsidRPr="00642D2C">
        <w:rPr>
          <w:rFonts w:ascii="Times New Roman" w:hAnsi="Times New Roman" w:cs="Times New Roman"/>
          <w:bCs/>
        </w:rPr>
        <w:t>_________________С.С.Санданова</w:t>
      </w:r>
      <w:proofErr w:type="spellEnd"/>
      <w:r w:rsidRPr="00642D2C">
        <w:rPr>
          <w:rFonts w:ascii="Times New Roman" w:hAnsi="Times New Roman" w:cs="Times New Roman"/>
          <w:bCs/>
        </w:rPr>
        <w:t xml:space="preserve">                                        </w:t>
      </w:r>
      <w:proofErr w:type="spellStart"/>
      <w:r w:rsidRPr="00642D2C">
        <w:rPr>
          <w:rFonts w:ascii="Times New Roman" w:hAnsi="Times New Roman" w:cs="Times New Roman"/>
          <w:bCs/>
        </w:rPr>
        <w:t>______________Л.В.Косьяненко</w:t>
      </w:r>
      <w:proofErr w:type="spellEnd"/>
    </w:p>
    <w:p w:rsidR="00642D2C" w:rsidRPr="00642D2C" w:rsidRDefault="00642D2C" w:rsidP="00642D2C">
      <w:pPr>
        <w:pStyle w:val="Default"/>
        <w:rPr>
          <w:rFonts w:ascii="Times New Roman" w:hAnsi="Times New Roman" w:cs="Times New Roman"/>
          <w:bCs/>
        </w:rPr>
      </w:pPr>
      <w:r w:rsidRPr="00642D2C">
        <w:rPr>
          <w:rFonts w:ascii="Times New Roman" w:hAnsi="Times New Roman" w:cs="Times New Roman"/>
          <w:bCs/>
        </w:rPr>
        <w:t xml:space="preserve">                                      01.09.2022г.                                                                            01.09.2022г.</w:t>
      </w:r>
    </w:p>
    <w:p w:rsidR="00642D2C" w:rsidRPr="00642D2C" w:rsidRDefault="00642D2C" w:rsidP="00642D2C">
      <w:pPr>
        <w:pStyle w:val="Default"/>
        <w:jc w:val="center"/>
        <w:rPr>
          <w:rFonts w:ascii="Times New Roman" w:hAnsi="Times New Roman" w:cs="Times New Roman"/>
          <w:b/>
          <w:bCs/>
        </w:rPr>
      </w:pPr>
    </w:p>
    <w:p w:rsidR="00642D2C" w:rsidRPr="00642D2C" w:rsidRDefault="00642D2C" w:rsidP="00642D2C">
      <w:pPr>
        <w:pStyle w:val="Default"/>
        <w:jc w:val="center"/>
        <w:rPr>
          <w:rFonts w:ascii="Times New Roman" w:hAnsi="Times New Roman" w:cs="Times New Roman"/>
          <w:b/>
          <w:bCs/>
        </w:rPr>
      </w:pPr>
    </w:p>
    <w:p w:rsidR="00642D2C" w:rsidRPr="00642D2C" w:rsidRDefault="00642D2C" w:rsidP="00642D2C">
      <w:pPr>
        <w:pStyle w:val="Default"/>
        <w:jc w:val="center"/>
        <w:rPr>
          <w:rFonts w:ascii="Times New Roman" w:hAnsi="Times New Roman" w:cs="Times New Roman"/>
          <w:b/>
          <w:bCs/>
        </w:rPr>
      </w:pPr>
    </w:p>
    <w:p w:rsidR="00642D2C" w:rsidRPr="00642D2C" w:rsidRDefault="00642D2C" w:rsidP="00642D2C">
      <w:pPr>
        <w:pStyle w:val="ConsPlusTitle"/>
        <w:widowControl/>
        <w:jc w:val="center"/>
        <w:rPr>
          <w:rFonts w:ascii="Times New Roman" w:hAnsi="Times New Roman" w:cs="Times New Roman"/>
          <w:sz w:val="24"/>
          <w:szCs w:val="24"/>
        </w:rPr>
      </w:pPr>
      <w:r w:rsidRPr="00642D2C">
        <w:rPr>
          <w:rFonts w:ascii="Times New Roman" w:hAnsi="Times New Roman" w:cs="Times New Roman"/>
          <w:sz w:val="24"/>
          <w:szCs w:val="24"/>
        </w:rPr>
        <w:t xml:space="preserve">Положение «О порядке проведения инструктажей по охране труда </w:t>
      </w:r>
    </w:p>
    <w:p w:rsidR="00642D2C" w:rsidRPr="00642D2C" w:rsidRDefault="00642D2C" w:rsidP="00642D2C">
      <w:pPr>
        <w:pStyle w:val="ConsPlusTitle"/>
        <w:widowControl/>
        <w:jc w:val="center"/>
        <w:rPr>
          <w:rFonts w:ascii="Times New Roman" w:hAnsi="Times New Roman" w:cs="Times New Roman"/>
          <w:sz w:val="24"/>
          <w:szCs w:val="24"/>
        </w:rPr>
      </w:pPr>
      <w:r w:rsidRPr="00642D2C">
        <w:rPr>
          <w:rFonts w:ascii="Times New Roman" w:hAnsi="Times New Roman" w:cs="Times New Roman"/>
          <w:sz w:val="24"/>
          <w:szCs w:val="24"/>
        </w:rPr>
        <w:t>в ГПОУ «</w:t>
      </w:r>
      <w:proofErr w:type="spellStart"/>
      <w:r w:rsidRPr="00642D2C">
        <w:rPr>
          <w:rFonts w:ascii="Times New Roman" w:hAnsi="Times New Roman" w:cs="Times New Roman"/>
          <w:sz w:val="24"/>
          <w:szCs w:val="24"/>
        </w:rPr>
        <w:t>ЧТОТиБ</w:t>
      </w:r>
      <w:proofErr w:type="spellEnd"/>
      <w:r w:rsidRPr="00642D2C">
        <w:rPr>
          <w:rFonts w:ascii="Times New Roman" w:hAnsi="Times New Roman" w:cs="Times New Roman"/>
          <w:sz w:val="24"/>
          <w:szCs w:val="24"/>
        </w:rPr>
        <w:t xml:space="preserve">» </w:t>
      </w:r>
    </w:p>
    <w:p w:rsidR="00642D2C" w:rsidRPr="00642D2C" w:rsidRDefault="00642D2C" w:rsidP="00642D2C">
      <w:pPr>
        <w:pStyle w:val="ConsPlusTitle"/>
        <w:widowControl/>
        <w:jc w:val="center"/>
        <w:rPr>
          <w:rFonts w:ascii="Times New Roman" w:hAnsi="Times New Roman" w:cs="Times New Roman"/>
          <w:sz w:val="24"/>
          <w:szCs w:val="24"/>
        </w:rPr>
      </w:pPr>
      <w:r w:rsidRPr="00642D2C">
        <w:rPr>
          <w:rFonts w:ascii="Times New Roman" w:hAnsi="Times New Roman" w:cs="Times New Roman"/>
          <w:sz w:val="24"/>
          <w:szCs w:val="24"/>
        </w:rPr>
        <w:t>«Читинский техникум отраслевых технологий и бизнеса»</w:t>
      </w:r>
    </w:p>
    <w:p w:rsidR="00642D2C" w:rsidRPr="00642D2C" w:rsidRDefault="00642D2C" w:rsidP="00642D2C">
      <w:pPr>
        <w:pStyle w:val="ConsPlusTitle"/>
        <w:widowControl/>
        <w:jc w:val="center"/>
        <w:rPr>
          <w:rFonts w:ascii="Times New Roman" w:hAnsi="Times New Roman" w:cs="Times New Roman"/>
          <w:b w:val="0"/>
          <w:sz w:val="24"/>
          <w:szCs w:val="24"/>
        </w:rPr>
      </w:pPr>
    </w:p>
    <w:p w:rsidR="00642D2C" w:rsidRPr="00642D2C" w:rsidRDefault="00642D2C" w:rsidP="00642D2C">
      <w:pPr>
        <w:pStyle w:val="ConsPlusTitle"/>
        <w:widowControl/>
        <w:rPr>
          <w:rFonts w:ascii="Times New Roman" w:hAnsi="Times New Roman" w:cs="Times New Roman"/>
          <w:sz w:val="24"/>
          <w:szCs w:val="24"/>
        </w:rPr>
      </w:pPr>
    </w:p>
    <w:p w:rsidR="00642D2C" w:rsidRPr="00642D2C" w:rsidRDefault="00642D2C" w:rsidP="00642D2C">
      <w:pPr>
        <w:pStyle w:val="ConsPlusTitle"/>
        <w:widowControl/>
        <w:rPr>
          <w:rFonts w:ascii="Times New Roman" w:hAnsi="Times New Roman" w:cs="Times New Roman"/>
          <w:sz w:val="24"/>
          <w:szCs w:val="24"/>
        </w:rPr>
      </w:pPr>
      <w:r w:rsidRPr="00642D2C">
        <w:rPr>
          <w:rFonts w:ascii="Times New Roman" w:hAnsi="Times New Roman" w:cs="Times New Roman"/>
          <w:sz w:val="24"/>
          <w:szCs w:val="24"/>
        </w:rPr>
        <w:t>1. Общие положения</w:t>
      </w:r>
    </w:p>
    <w:p w:rsidR="00642D2C" w:rsidRPr="00642D2C" w:rsidRDefault="00642D2C" w:rsidP="00642D2C">
      <w:pPr>
        <w:shd w:val="clear" w:color="auto" w:fill="FFFFFF"/>
        <w:rPr>
          <w:rFonts w:ascii="Times New Roman" w:hAnsi="Times New Roman" w:cs="Times New Roman"/>
          <w:color w:val="000000"/>
          <w:spacing w:val="-3"/>
          <w:sz w:val="24"/>
          <w:szCs w:val="24"/>
        </w:rPr>
      </w:pPr>
      <w:r w:rsidRPr="00642D2C">
        <w:rPr>
          <w:rFonts w:ascii="Times New Roman" w:hAnsi="Times New Roman" w:cs="Times New Roman"/>
          <w:color w:val="000000"/>
          <w:spacing w:val="-3"/>
          <w:sz w:val="24"/>
          <w:szCs w:val="24"/>
        </w:rPr>
        <w:t>1.1.  Настоящее  Положение определяет виды, содержание и порядок проведения инструктажей руководителей и технических работников, студентов ГПОУ «</w:t>
      </w:r>
      <w:proofErr w:type="spellStart"/>
      <w:r w:rsidRPr="00642D2C">
        <w:rPr>
          <w:rFonts w:ascii="Times New Roman" w:hAnsi="Times New Roman" w:cs="Times New Roman"/>
          <w:color w:val="000000"/>
          <w:spacing w:val="-3"/>
          <w:sz w:val="24"/>
          <w:szCs w:val="24"/>
        </w:rPr>
        <w:t>ЧТОТиБ</w:t>
      </w:r>
      <w:proofErr w:type="spellEnd"/>
      <w:r w:rsidRPr="00642D2C">
        <w:rPr>
          <w:rFonts w:ascii="Times New Roman" w:hAnsi="Times New Roman" w:cs="Times New Roman"/>
          <w:color w:val="000000"/>
          <w:spacing w:val="-3"/>
          <w:sz w:val="24"/>
          <w:szCs w:val="24"/>
        </w:rPr>
        <w:t>» «Читинский техникум отраслевых технологий и бизнеса» (далее техникум).</w:t>
      </w:r>
    </w:p>
    <w:p w:rsidR="00642D2C" w:rsidRPr="00642D2C" w:rsidRDefault="00642D2C" w:rsidP="00642D2C">
      <w:pPr>
        <w:shd w:val="clear" w:color="auto" w:fill="FFFFFF"/>
        <w:rPr>
          <w:rFonts w:ascii="Times New Roman" w:hAnsi="Times New Roman" w:cs="Times New Roman"/>
          <w:color w:val="000000"/>
          <w:spacing w:val="1"/>
          <w:sz w:val="24"/>
          <w:szCs w:val="24"/>
        </w:rPr>
      </w:pPr>
      <w:r w:rsidRPr="00642D2C">
        <w:rPr>
          <w:rFonts w:ascii="Times New Roman" w:hAnsi="Times New Roman" w:cs="Times New Roman"/>
          <w:color w:val="000000"/>
          <w:spacing w:val="-3"/>
          <w:sz w:val="24"/>
          <w:szCs w:val="24"/>
        </w:rPr>
        <w:t>1.2. Законодательной и нормативной основой настоящего Положения</w:t>
      </w:r>
      <w:r w:rsidRPr="00642D2C">
        <w:rPr>
          <w:rFonts w:ascii="Times New Roman" w:hAnsi="Times New Roman" w:cs="Times New Roman"/>
          <w:color w:val="000000"/>
          <w:spacing w:val="-6"/>
          <w:sz w:val="24"/>
          <w:szCs w:val="24"/>
        </w:rPr>
        <w:t xml:space="preserve"> являются Трудовой кодекс РФ от 30.12.01 № 197-ФЗ</w:t>
      </w:r>
      <w:r w:rsidRPr="00642D2C">
        <w:rPr>
          <w:rFonts w:ascii="Times New Roman" w:hAnsi="Times New Roman" w:cs="Times New Roman"/>
          <w:color w:val="000000"/>
          <w:spacing w:val="-3"/>
          <w:sz w:val="24"/>
          <w:szCs w:val="24"/>
        </w:rPr>
        <w:t xml:space="preserve">, </w:t>
      </w:r>
      <w:r w:rsidRPr="00642D2C">
        <w:rPr>
          <w:rFonts w:ascii="Times New Roman" w:hAnsi="Times New Roman" w:cs="Times New Roman"/>
          <w:color w:val="000000"/>
          <w:spacing w:val="2"/>
          <w:sz w:val="24"/>
          <w:szCs w:val="24"/>
        </w:rPr>
        <w:t xml:space="preserve">постановление Правительства РФ </w:t>
      </w:r>
      <w:r w:rsidRPr="00642D2C">
        <w:rPr>
          <w:rFonts w:ascii="Times New Roman" w:hAnsi="Times New Roman" w:cs="Times New Roman"/>
          <w:color w:val="000000"/>
          <w:spacing w:val="-2"/>
          <w:sz w:val="24"/>
          <w:szCs w:val="24"/>
        </w:rPr>
        <w:t xml:space="preserve">от 24.12.21 № 2464 «О порядке </w:t>
      </w:r>
      <w:proofErr w:type="gramStart"/>
      <w:r w:rsidRPr="00642D2C">
        <w:rPr>
          <w:rFonts w:ascii="Times New Roman" w:hAnsi="Times New Roman" w:cs="Times New Roman"/>
          <w:color w:val="000000"/>
          <w:spacing w:val="-2"/>
          <w:sz w:val="24"/>
          <w:szCs w:val="24"/>
        </w:rPr>
        <w:t>обучения по охране</w:t>
      </w:r>
      <w:proofErr w:type="gramEnd"/>
      <w:r w:rsidRPr="00642D2C">
        <w:rPr>
          <w:rFonts w:ascii="Times New Roman" w:hAnsi="Times New Roman" w:cs="Times New Roman"/>
          <w:color w:val="000000"/>
          <w:spacing w:val="-2"/>
          <w:sz w:val="24"/>
          <w:szCs w:val="24"/>
        </w:rPr>
        <w:t xml:space="preserve"> труда и проверке знаний требований охраны труда</w:t>
      </w:r>
      <w:r w:rsidRPr="00642D2C">
        <w:rPr>
          <w:rFonts w:ascii="Times New Roman" w:hAnsi="Times New Roman" w:cs="Times New Roman"/>
          <w:color w:val="000000"/>
          <w:sz w:val="24"/>
          <w:szCs w:val="24"/>
        </w:rPr>
        <w:t>»</w:t>
      </w:r>
      <w:r w:rsidRPr="00642D2C">
        <w:rPr>
          <w:rFonts w:ascii="Times New Roman" w:hAnsi="Times New Roman" w:cs="Times New Roman"/>
          <w:color w:val="000000"/>
          <w:spacing w:val="1"/>
          <w:sz w:val="24"/>
          <w:szCs w:val="24"/>
        </w:rPr>
        <w:t>.</w:t>
      </w:r>
    </w:p>
    <w:p w:rsidR="00642D2C" w:rsidRPr="00642D2C" w:rsidRDefault="00642D2C" w:rsidP="00642D2C">
      <w:pPr>
        <w:shd w:val="clear" w:color="auto" w:fill="FFFFFF"/>
        <w:rPr>
          <w:rFonts w:ascii="Times New Roman" w:hAnsi="Times New Roman" w:cs="Times New Roman"/>
          <w:b/>
          <w:bCs/>
          <w:color w:val="000000"/>
          <w:spacing w:val="1"/>
          <w:sz w:val="24"/>
          <w:szCs w:val="24"/>
        </w:rPr>
      </w:pPr>
      <w:r w:rsidRPr="00642D2C">
        <w:rPr>
          <w:rFonts w:ascii="Times New Roman" w:hAnsi="Times New Roman" w:cs="Times New Roman"/>
          <w:b/>
          <w:bCs/>
          <w:color w:val="000000"/>
          <w:spacing w:val="3"/>
          <w:sz w:val="24"/>
          <w:szCs w:val="24"/>
        </w:rPr>
        <w:t>2. Организация и виды инструктажей</w:t>
      </w:r>
    </w:p>
    <w:p w:rsidR="00642D2C" w:rsidRPr="00642D2C" w:rsidRDefault="00642D2C" w:rsidP="00642D2C">
      <w:pPr>
        <w:shd w:val="clear" w:color="auto" w:fill="FFFFFF"/>
        <w:tabs>
          <w:tab w:val="left" w:pos="1128"/>
        </w:tabs>
        <w:rPr>
          <w:rFonts w:ascii="Times New Roman" w:hAnsi="Times New Roman" w:cs="Times New Roman"/>
          <w:sz w:val="24"/>
          <w:szCs w:val="24"/>
        </w:rPr>
      </w:pPr>
      <w:r w:rsidRPr="00642D2C">
        <w:rPr>
          <w:rFonts w:ascii="Times New Roman" w:hAnsi="Times New Roman" w:cs="Times New Roman"/>
          <w:color w:val="000000"/>
          <w:spacing w:val="-14"/>
          <w:sz w:val="24"/>
          <w:szCs w:val="24"/>
        </w:rPr>
        <w:t xml:space="preserve">2.1.  </w:t>
      </w:r>
      <w:r w:rsidRPr="00642D2C">
        <w:rPr>
          <w:rFonts w:ascii="Times New Roman" w:hAnsi="Times New Roman" w:cs="Times New Roman"/>
          <w:color w:val="000000"/>
          <w:spacing w:val="-1"/>
          <w:sz w:val="24"/>
          <w:szCs w:val="24"/>
        </w:rPr>
        <w:t>При приеме на постоянную, временную или сезон</w:t>
      </w:r>
      <w:r w:rsidRPr="00642D2C">
        <w:rPr>
          <w:rFonts w:ascii="Times New Roman" w:hAnsi="Times New Roman" w:cs="Times New Roman"/>
          <w:color w:val="000000"/>
          <w:spacing w:val="-1"/>
          <w:sz w:val="24"/>
          <w:szCs w:val="24"/>
        </w:rPr>
        <w:softHyphen/>
      </w:r>
      <w:r w:rsidRPr="00642D2C">
        <w:rPr>
          <w:rFonts w:ascii="Times New Roman" w:hAnsi="Times New Roman" w:cs="Times New Roman"/>
          <w:color w:val="000000"/>
          <w:spacing w:val="-4"/>
          <w:sz w:val="24"/>
          <w:szCs w:val="24"/>
        </w:rPr>
        <w:t xml:space="preserve">ную работу в зависимости от профессии (должности), квалификации и </w:t>
      </w:r>
      <w:r w:rsidRPr="00642D2C">
        <w:rPr>
          <w:rFonts w:ascii="Times New Roman" w:hAnsi="Times New Roman" w:cs="Times New Roman"/>
          <w:color w:val="000000"/>
          <w:spacing w:val="-2"/>
          <w:sz w:val="24"/>
          <w:szCs w:val="24"/>
        </w:rPr>
        <w:t>вида предстоящей трудовой деятельности, при поступлении в техникум для обучения с работниками и студентами проводятся:</w:t>
      </w:r>
    </w:p>
    <w:p w:rsidR="00642D2C" w:rsidRPr="00642D2C" w:rsidRDefault="00642D2C" w:rsidP="00642D2C">
      <w:pPr>
        <w:widowControl w:val="0"/>
        <w:numPr>
          <w:ilvl w:val="0"/>
          <w:numId w:val="23"/>
        </w:numPr>
        <w:shd w:val="clear" w:color="auto" w:fill="FFFFFF"/>
        <w:tabs>
          <w:tab w:val="left" w:pos="749"/>
        </w:tabs>
        <w:autoSpaceDE w:val="0"/>
        <w:autoSpaceDN w:val="0"/>
        <w:adjustRightInd w:val="0"/>
        <w:rPr>
          <w:rFonts w:ascii="Times New Roman" w:hAnsi="Times New Roman" w:cs="Times New Roman"/>
          <w:color w:val="000000"/>
          <w:sz w:val="24"/>
          <w:szCs w:val="24"/>
        </w:rPr>
      </w:pPr>
      <w:r w:rsidRPr="00642D2C">
        <w:rPr>
          <w:rFonts w:ascii="Times New Roman" w:hAnsi="Times New Roman" w:cs="Times New Roman"/>
          <w:color w:val="000000"/>
          <w:spacing w:val="-1"/>
          <w:sz w:val="24"/>
          <w:szCs w:val="24"/>
        </w:rPr>
        <w:t xml:space="preserve">вводный инструктаж (кроме работников, переводимых с одной работы на </w:t>
      </w:r>
      <w:r w:rsidRPr="00642D2C">
        <w:rPr>
          <w:rFonts w:ascii="Times New Roman" w:hAnsi="Times New Roman" w:cs="Times New Roman"/>
          <w:color w:val="000000"/>
          <w:sz w:val="24"/>
          <w:szCs w:val="24"/>
        </w:rPr>
        <w:t>другую внутри организации);</w:t>
      </w:r>
    </w:p>
    <w:p w:rsidR="00642D2C" w:rsidRPr="00642D2C" w:rsidRDefault="00642D2C" w:rsidP="00642D2C">
      <w:pPr>
        <w:widowControl w:val="0"/>
        <w:numPr>
          <w:ilvl w:val="0"/>
          <w:numId w:val="24"/>
        </w:numPr>
        <w:shd w:val="clear" w:color="auto" w:fill="FFFFFF"/>
        <w:tabs>
          <w:tab w:val="left" w:pos="749"/>
        </w:tabs>
        <w:autoSpaceDE w:val="0"/>
        <w:autoSpaceDN w:val="0"/>
        <w:adjustRightInd w:val="0"/>
        <w:rPr>
          <w:rFonts w:ascii="Times New Roman" w:hAnsi="Times New Roman" w:cs="Times New Roman"/>
          <w:color w:val="000000"/>
          <w:sz w:val="24"/>
          <w:szCs w:val="24"/>
        </w:rPr>
      </w:pPr>
      <w:r w:rsidRPr="00642D2C">
        <w:rPr>
          <w:rFonts w:ascii="Times New Roman" w:hAnsi="Times New Roman" w:cs="Times New Roman"/>
          <w:color w:val="000000"/>
          <w:spacing w:val="1"/>
          <w:sz w:val="24"/>
          <w:szCs w:val="24"/>
        </w:rPr>
        <w:t>первичный инструктаж на рабочем месте (</w:t>
      </w:r>
      <w:proofErr w:type="gramStart"/>
      <w:r w:rsidRPr="00642D2C">
        <w:rPr>
          <w:rFonts w:ascii="Times New Roman" w:hAnsi="Times New Roman" w:cs="Times New Roman"/>
          <w:color w:val="000000"/>
          <w:spacing w:val="1"/>
          <w:sz w:val="24"/>
          <w:szCs w:val="24"/>
        </w:rPr>
        <w:t>согласно перечня</w:t>
      </w:r>
      <w:proofErr w:type="gramEnd"/>
      <w:r w:rsidRPr="00642D2C">
        <w:rPr>
          <w:rFonts w:ascii="Times New Roman" w:hAnsi="Times New Roman" w:cs="Times New Roman"/>
          <w:b/>
          <w:sz w:val="24"/>
          <w:szCs w:val="24"/>
        </w:rPr>
        <w:t xml:space="preserve"> </w:t>
      </w:r>
      <w:r w:rsidRPr="00642D2C">
        <w:rPr>
          <w:rFonts w:ascii="Times New Roman" w:hAnsi="Times New Roman" w:cs="Times New Roman"/>
          <w:sz w:val="24"/>
          <w:szCs w:val="24"/>
        </w:rPr>
        <w:t>должностей и профессий работников ГПОУ «</w:t>
      </w:r>
      <w:proofErr w:type="spellStart"/>
      <w:r w:rsidRPr="00642D2C">
        <w:rPr>
          <w:rFonts w:ascii="Times New Roman" w:hAnsi="Times New Roman" w:cs="Times New Roman"/>
          <w:sz w:val="24"/>
          <w:szCs w:val="24"/>
        </w:rPr>
        <w:t>ЧТОТиБ</w:t>
      </w:r>
      <w:proofErr w:type="spellEnd"/>
      <w:r w:rsidRPr="00642D2C">
        <w:rPr>
          <w:rFonts w:ascii="Times New Roman" w:hAnsi="Times New Roman" w:cs="Times New Roman"/>
          <w:sz w:val="24"/>
          <w:szCs w:val="24"/>
        </w:rPr>
        <w:t>», подлежащих прохождению первичного и повторного инструктажей по охране труда на рабочем месте</w:t>
      </w:r>
      <w:r w:rsidRPr="00642D2C">
        <w:rPr>
          <w:rFonts w:ascii="Times New Roman" w:hAnsi="Times New Roman" w:cs="Times New Roman"/>
          <w:color w:val="000000"/>
          <w:spacing w:val="1"/>
          <w:sz w:val="24"/>
          <w:szCs w:val="24"/>
        </w:rPr>
        <w:t>) Приложение № 1;</w:t>
      </w:r>
    </w:p>
    <w:p w:rsidR="00642D2C" w:rsidRPr="00642D2C" w:rsidRDefault="00642D2C" w:rsidP="00642D2C">
      <w:pPr>
        <w:shd w:val="clear" w:color="auto" w:fill="FFFFFF"/>
        <w:tabs>
          <w:tab w:val="left" w:pos="1128"/>
        </w:tabs>
        <w:rPr>
          <w:rFonts w:ascii="Times New Roman" w:hAnsi="Times New Roman" w:cs="Times New Roman"/>
          <w:sz w:val="24"/>
          <w:szCs w:val="24"/>
        </w:rPr>
      </w:pPr>
      <w:r w:rsidRPr="00642D2C">
        <w:rPr>
          <w:rFonts w:ascii="Times New Roman" w:hAnsi="Times New Roman" w:cs="Times New Roman"/>
          <w:color w:val="000000"/>
          <w:spacing w:val="-10"/>
          <w:sz w:val="24"/>
          <w:szCs w:val="24"/>
        </w:rPr>
        <w:t xml:space="preserve">2.2. </w:t>
      </w:r>
      <w:r w:rsidRPr="00642D2C">
        <w:rPr>
          <w:rFonts w:ascii="Times New Roman" w:hAnsi="Times New Roman" w:cs="Times New Roman"/>
          <w:color w:val="000000"/>
          <w:spacing w:val="1"/>
          <w:sz w:val="24"/>
          <w:szCs w:val="24"/>
        </w:rPr>
        <w:t>В процессе работы с работниками,  в зависимости от профес</w:t>
      </w:r>
      <w:r w:rsidRPr="00642D2C">
        <w:rPr>
          <w:rFonts w:ascii="Times New Roman" w:hAnsi="Times New Roman" w:cs="Times New Roman"/>
          <w:color w:val="000000"/>
          <w:spacing w:val="1"/>
          <w:sz w:val="24"/>
          <w:szCs w:val="24"/>
        </w:rPr>
        <w:softHyphen/>
      </w:r>
      <w:r w:rsidRPr="00642D2C">
        <w:rPr>
          <w:rFonts w:ascii="Times New Roman" w:hAnsi="Times New Roman" w:cs="Times New Roman"/>
          <w:color w:val="000000"/>
          <w:spacing w:val="-1"/>
          <w:sz w:val="24"/>
          <w:szCs w:val="24"/>
        </w:rPr>
        <w:t>сии, квалификации и вида трудовой деятельности,</w:t>
      </w:r>
      <w:r w:rsidRPr="00642D2C">
        <w:rPr>
          <w:rFonts w:ascii="Times New Roman" w:hAnsi="Times New Roman" w:cs="Times New Roman"/>
          <w:color w:val="000000"/>
          <w:spacing w:val="1"/>
          <w:sz w:val="24"/>
          <w:szCs w:val="24"/>
        </w:rPr>
        <w:t xml:space="preserve"> учебы со студентами</w:t>
      </w:r>
      <w:r w:rsidRPr="00642D2C">
        <w:rPr>
          <w:rFonts w:ascii="Times New Roman" w:hAnsi="Times New Roman" w:cs="Times New Roman"/>
          <w:color w:val="000000"/>
          <w:spacing w:val="-1"/>
          <w:sz w:val="24"/>
          <w:szCs w:val="24"/>
        </w:rPr>
        <w:t xml:space="preserve"> проводятся:</w:t>
      </w:r>
    </w:p>
    <w:p w:rsidR="00642D2C" w:rsidRPr="00642D2C" w:rsidRDefault="00642D2C" w:rsidP="00642D2C">
      <w:pPr>
        <w:widowControl w:val="0"/>
        <w:numPr>
          <w:ilvl w:val="0"/>
          <w:numId w:val="23"/>
        </w:numPr>
        <w:shd w:val="clear" w:color="auto" w:fill="FFFFFF"/>
        <w:tabs>
          <w:tab w:val="left" w:pos="749"/>
        </w:tabs>
        <w:autoSpaceDE w:val="0"/>
        <w:autoSpaceDN w:val="0"/>
        <w:adjustRightInd w:val="0"/>
        <w:rPr>
          <w:rFonts w:ascii="Times New Roman" w:hAnsi="Times New Roman" w:cs="Times New Roman"/>
          <w:color w:val="000000"/>
          <w:sz w:val="24"/>
          <w:szCs w:val="24"/>
        </w:rPr>
      </w:pPr>
      <w:r w:rsidRPr="00642D2C">
        <w:rPr>
          <w:rFonts w:ascii="Times New Roman" w:hAnsi="Times New Roman" w:cs="Times New Roman"/>
          <w:color w:val="000000"/>
          <w:sz w:val="24"/>
          <w:szCs w:val="24"/>
        </w:rPr>
        <w:t>повторный инструкта</w:t>
      </w:r>
      <w:proofErr w:type="gramStart"/>
      <w:r w:rsidRPr="00642D2C">
        <w:rPr>
          <w:rFonts w:ascii="Times New Roman" w:hAnsi="Times New Roman" w:cs="Times New Roman"/>
          <w:color w:val="000000"/>
          <w:sz w:val="24"/>
          <w:szCs w:val="24"/>
        </w:rPr>
        <w:t>ж</w:t>
      </w:r>
      <w:r w:rsidRPr="00642D2C">
        <w:rPr>
          <w:rFonts w:ascii="Times New Roman" w:hAnsi="Times New Roman" w:cs="Times New Roman"/>
          <w:color w:val="000000"/>
          <w:spacing w:val="1"/>
          <w:sz w:val="24"/>
          <w:szCs w:val="24"/>
        </w:rPr>
        <w:t>(</w:t>
      </w:r>
      <w:proofErr w:type="gramEnd"/>
      <w:r w:rsidRPr="00642D2C">
        <w:rPr>
          <w:rFonts w:ascii="Times New Roman" w:hAnsi="Times New Roman" w:cs="Times New Roman"/>
          <w:color w:val="000000"/>
          <w:spacing w:val="1"/>
          <w:sz w:val="24"/>
          <w:szCs w:val="24"/>
        </w:rPr>
        <w:t>согласно перечня</w:t>
      </w:r>
      <w:r w:rsidRPr="00642D2C">
        <w:rPr>
          <w:rFonts w:ascii="Times New Roman" w:hAnsi="Times New Roman" w:cs="Times New Roman"/>
          <w:b/>
          <w:sz w:val="24"/>
          <w:szCs w:val="24"/>
        </w:rPr>
        <w:t xml:space="preserve"> </w:t>
      </w:r>
      <w:r w:rsidRPr="00642D2C">
        <w:rPr>
          <w:rFonts w:ascii="Times New Roman" w:hAnsi="Times New Roman" w:cs="Times New Roman"/>
          <w:sz w:val="24"/>
          <w:szCs w:val="24"/>
        </w:rPr>
        <w:t>должностей и профессий работников ГПОУ «</w:t>
      </w:r>
      <w:proofErr w:type="spellStart"/>
      <w:r w:rsidRPr="00642D2C">
        <w:rPr>
          <w:rFonts w:ascii="Times New Roman" w:hAnsi="Times New Roman" w:cs="Times New Roman"/>
          <w:sz w:val="24"/>
          <w:szCs w:val="24"/>
        </w:rPr>
        <w:t>ЧТОТиБ</w:t>
      </w:r>
      <w:proofErr w:type="spellEnd"/>
      <w:r w:rsidRPr="00642D2C">
        <w:rPr>
          <w:rFonts w:ascii="Times New Roman" w:hAnsi="Times New Roman" w:cs="Times New Roman"/>
          <w:sz w:val="24"/>
          <w:szCs w:val="24"/>
        </w:rPr>
        <w:t>», подлежащих прохождению первичного и повторного инструктажей по охране труда на рабочем месте</w:t>
      </w:r>
      <w:r w:rsidRPr="00642D2C">
        <w:rPr>
          <w:rFonts w:ascii="Times New Roman" w:hAnsi="Times New Roman" w:cs="Times New Roman"/>
          <w:color w:val="000000"/>
          <w:spacing w:val="1"/>
          <w:sz w:val="24"/>
          <w:szCs w:val="24"/>
        </w:rPr>
        <w:t>) Приложение № 1</w:t>
      </w:r>
      <w:r w:rsidRPr="00642D2C">
        <w:rPr>
          <w:rFonts w:ascii="Times New Roman" w:hAnsi="Times New Roman" w:cs="Times New Roman"/>
          <w:color w:val="000000"/>
          <w:spacing w:val="-8"/>
          <w:sz w:val="24"/>
          <w:szCs w:val="24"/>
        </w:rPr>
        <w:t>;</w:t>
      </w:r>
    </w:p>
    <w:p w:rsidR="00642D2C" w:rsidRPr="00642D2C" w:rsidRDefault="00642D2C" w:rsidP="00642D2C">
      <w:pPr>
        <w:widowControl w:val="0"/>
        <w:numPr>
          <w:ilvl w:val="0"/>
          <w:numId w:val="23"/>
        </w:numPr>
        <w:shd w:val="clear" w:color="auto" w:fill="FFFFFF"/>
        <w:tabs>
          <w:tab w:val="left" w:pos="749"/>
        </w:tabs>
        <w:autoSpaceDE w:val="0"/>
        <w:autoSpaceDN w:val="0"/>
        <w:adjustRightInd w:val="0"/>
        <w:rPr>
          <w:rFonts w:ascii="Times New Roman" w:hAnsi="Times New Roman" w:cs="Times New Roman"/>
          <w:color w:val="000000"/>
          <w:sz w:val="24"/>
          <w:szCs w:val="24"/>
        </w:rPr>
      </w:pPr>
      <w:r w:rsidRPr="00642D2C">
        <w:rPr>
          <w:rFonts w:ascii="Times New Roman" w:hAnsi="Times New Roman" w:cs="Times New Roman"/>
          <w:color w:val="000000"/>
          <w:spacing w:val="-1"/>
          <w:sz w:val="24"/>
          <w:szCs w:val="24"/>
        </w:rPr>
        <w:t>внеплановый инструктаж</w:t>
      </w:r>
      <w:r w:rsidRPr="00642D2C">
        <w:rPr>
          <w:rFonts w:ascii="Times New Roman" w:hAnsi="Times New Roman" w:cs="Times New Roman"/>
          <w:color w:val="000000"/>
          <w:spacing w:val="-2"/>
          <w:sz w:val="24"/>
          <w:szCs w:val="24"/>
        </w:rPr>
        <w:t>;</w:t>
      </w:r>
    </w:p>
    <w:p w:rsidR="00642D2C" w:rsidRPr="00642D2C" w:rsidRDefault="00642D2C" w:rsidP="00642D2C">
      <w:pPr>
        <w:widowControl w:val="0"/>
        <w:numPr>
          <w:ilvl w:val="0"/>
          <w:numId w:val="23"/>
        </w:numPr>
        <w:shd w:val="clear" w:color="auto" w:fill="FFFFFF"/>
        <w:tabs>
          <w:tab w:val="left" w:pos="749"/>
        </w:tabs>
        <w:autoSpaceDE w:val="0"/>
        <w:autoSpaceDN w:val="0"/>
        <w:adjustRightInd w:val="0"/>
        <w:rPr>
          <w:rFonts w:ascii="Times New Roman" w:hAnsi="Times New Roman" w:cs="Times New Roman"/>
          <w:color w:val="000000"/>
          <w:sz w:val="24"/>
          <w:szCs w:val="24"/>
        </w:rPr>
      </w:pPr>
      <w:r w:rsidRPr="00642D2C">
        <w:rPr>
          <w:rFonts w:ascii="Times New Roman" w:hAnsi="Times New Roman" w:cs="Times New Roman"/>
          <w:color w:val="000000"/>
          <w:spacing w:val="1"/>
          <w:sz w:val="24"/>
          <w:szCs w:val="24"/>
        </w:rPr>
        <w:t>целевой инструктаж</w:t>
      </w:r>
      <w:r w:rsidRPr="00642D2C">
        <w:rPr>
          <w:rFonts w:ascii="Times New Roman" w:hAnsi="Times New Roman" w:cs="Times New Roman"/>
          <w:color w:val="000000"/>
          <w:spacing w:val="-7"/>
          <w:sz w:val="24"/>
          <w:szCs w:val="24"/>
        </w:rPr>
        <w:t>;</w:t>
      </w:r>
    </w:p>
    <w:p w:rsidR="00642D2C" w:rsidRPr="00642D2C" w:rsidRDefault="00642D2C" w:rsidP="00642D2C">
      <w:pPr>
        <w:shd w:val="clear" w:color="auto" w:fill="FFFFFF"/>
        <w:tabs>
          <w:tab w:val="left" w:pos="1128"/>
        </w:tabs>
        <w:rPr>
          <w:rFonts w:ascii="Times New Roman" w:hAnsi="Times New Roman" w:cs="Times New Roman"/>
          <w:sz w:val="24"/>
          <w:szCs w:val="24"/>
        </w:rPr>
      </w:pPr>
      <w:r w:rsidRPr="00642D2C">
        <w:rPr>
          <w:rFonts w:ascii="Times New Roman" w:hAnsi="Times New Roman" w:cs="Times New Roman"/>
          <w:color w:val="000000"/>
          <w:spacing w:val="-13"/>
          <w:sz w:val="24"/>
          <w:szCs w:val="24"/>
        </w:rPr>
        <w:t xml:space="preserve">2.3. </w:t>
      </w:r>
      <w:r w:rsidRPr="00642D2C">
        <w:rPr>
          <w:rFonts w:ascii="Times New Roman" w:hAnsi="Times New Roman" w:cs="Times New Roman"/>
          <w:color w:val="000000"/>
          <w:sz w:val="24"/>
          <w:szCs w:val="24"/>
        </w:rPr>
        <w:t xml:space="preserve">Все виды инструктажей по охране труда завершаются устной </w:t>
      </w:r>
      <w:r w:rsidRPr="00642D2C">
        <w:rPr>
          <w:rFonts w:ascii="Times New Roman" w:hAnsi="Times New Roman" w:cs="Times New Roman"/>
          <w:color w:val="000000"/>
          <w:spacing w:val="3"/>
          <w:sz w:val="24"/>
          <w:szCs w:val="24"/>
        </w:rPr>
        <w:t>проверкой приобретенных работником, студентом знаний и навыков безопас</w:t>
      </w:r>
      <w:r w:rsidRPr="00642D2C">
        <w:rPr>
          <w:rFonts w:ascii="Times New Roman" w:hAnsi="Times New Roman" w:cs="Times New Roman"/>
          <w:color w:val="000000"/>
          <w:spacing w:val="3"/>
          <w:sz w:val="24"/>
          <w:szCs w:val="24"/>
        </w:rPr>
        <w:softHyphen/>
      </w:r>
      <w:r w:rsidRPr="00642D2C">
        <w:rPr>
          <w:rFonts w:ascii="Times New Roman" w:hAnsi="Times New Roman" w:cs="Times New Roman"/>
          <w:color w:val="000000"/>
          <w:spacing w:val="-1"/>
          <w:sz w:val="24"/>
          <w:szCs w:val="24"/>
        </w:rPr>
        <w:t>ных приемов работы лицом, проводившим инструктаж.</w:t>
      </w:r>
    </w:p>
    <w:p w:rsidR="00642D2C" w:rsidRPr="00642D2C" w:rsidRDefault="00642D2C" w:rsidP="00642D2C">
      <w:pPr>
        <w:shd w:val="clear" w:color="auto" w:fill="FFFFFF"/>
        <w:rPr>
          <w:rFonts w:ascii="Times New Roman" w:hAnsi="Times New Roman" w:cs="Times New Roman"/>
          <w:color w:val="000000"/>
          <w:sz w:val="24"/>
          <w:szCs w:val="24"/>
        </w:rPr>
      </w:pPr>
      <w:r w:rsidRPr="00642D2C">
        <w:rPr>
          <w:rFonts w:ascii="Times New Roman" w:hAnsi="Times New Roman" w:cs="Times New Roman"/>
          <w:color w:val="000000"/>
          <w:sz w:val="24"/>
          <w:szCs w:val="24"/>
        </w:rPr>
        <w:t>Проведение всех видов инструктажей и стажировки регистриру</w:t>
      </w:r>
      <w:r w:rsidRPr="00642D2C">
        <w:rPr>
          <w:rFonts w:ascii="Times New Roman" w:hAnsi="Times New Roman" w:cs="Times New Roman"/>
          <w:color w:val="000000"/>
          <w:sz w:val="24"/>
          <w:szCs w:val="24"/>
        </w:rPr>
        <w:softHyphen/>
      </w:r>
      <w:r w:rsidRPr="00642D2C">
        <w:rPr>
          <w:rFonts w:ascii="Times New Roman" w:hAnsi="Times New Roman" w:cs="Times New Roman"/>
          <w:color w:val="000000"/>
          <w:spacing w:val="-1"/>
          <w:sz w:val="24"/>
          <w:szCs w:val="24"/>
        </w:rPr>
        <w:t>ется в журналах регистрации инструктажа на рабочем месте (в уста</w:t>
      </w:r>
      <w:r w:rsidRPr="00642D2C">
        <w:rPr>
          <w:rFonts w:ascii="Times New Roman" w:hAnsi="Times New Roman" w:cs="Times New Roman"/>
          <w:color w:val="000000"/>
          <w:spacing w:val="-1"/>
          <w:sz w:val="24"/>
          <w:szCs w:val="24"/>
        </w:rPr>
        <w:softHyphen/>
      </w:r>
      <w:r w:rsidRPr="00642D2C">
        <w:rPr>
          <w:rFonts w:ascii="Times New Roman" w:hAnsi="Times New Roman" w:cs="Times New Roman"/>
          <w:color w:val="000000"/>
          <w:spacing w:val="-4"/>
          <w:sz w:val="24"/>
          <w:szCs w:val="24"/>
        </w:rPr>
        <w:t>новленных соответствующими правилами случаях — в наряде-допус</w:t>
      </w:r>
      <w:r w:rsidRPr="00642D2C">
        <w:rPr>
          <w:rFonts w:ascii="Times New Roman" w:hAnsi="Times New Roman" w:cs="Times New Roman"/>
          <w:color w:val="000000"/>
          <w:spacing w:val="-4"/>
          <w:sz w:val="24"/>
          <w:szCs w:val="24"/>
        </w:rPr>
        <w:softHyphen/>
      </w:r>
      <w:r w:rsidRPr="00642D2C">
        <w:rPr>
          <w:rFonts w:ascii="Times New Roman" w:hAnsi="Times New Roman" w:cs="Times New Roman"/>
          <w:color w:val="000000"/>
          <w:spacing w:val="3"/>
          <w:sz w:val="24"/>
          <w:szCs w:val="24"/>
        </w:rPr>
        <w:t xml:space="preserve">ке на производство работ или журнале учета работ по нарядам и </w:t>
      </w:r>
      <w:r w:rsidRPr="00642D2C">
        <w:rPr>
          <w:rFonts w:ascii="Times New Roman" w:hAnsi="Times New Roman" w:cs="Times New Roman"/>
          <w:color w:val="000000"/>
          <w:spacing w:val="-1"/>
          <w:sz w:val="24"/>
          <w:szCs w:val="24"/>
        </w:rPr>
        <w:t>распоряжениям) с указанием даты проведения инструктажа и обяза</w:t>
      </w:r>
      <w:r w:rsidRPr="00642D2C">
        <w:rPr>
          <w:rFonts w:ascii="Times New Roman" w:hAnsi="Times New Roman" w:cs="Times New Roman"/>
          <w:color w:val="000000"/>
          <w:spacing w:val="-1"/>
          <w:sz w:val="24"/>
          <w:szCs w:val="24"/>
        </w:rPr>
        <w:softHyphen/>
      </w:r>
      <w:r w:rsidRPr="00642D2C">
        <w:rPr>
          <w:rFonts w:ascii="Times New Roman" w:hAnsi="Times New Roman" w:cs="Times New Roman"/>
          <w:color w:val="000000"/>
          <w:sz w:val="24"/>
          <w:szCs w:val="24"/>
        </w:rPr>
        <w:t>тельной подписью инструктируемого и инструктирующего.</w:t>
      </w:r>
    </w:p>
    <w:p w:rsidR="00642D2C" w:rsidRPr="00642D2C" w:rsidRDefault="00642D2C" w:rsidP="00642D2C">
      <w:pPr>
        <w:shd w:val="clear" w:color="auto" w:fill="FFFFFF"/>
        <w:rPr>
          <w:rFonts w:ascii="Times New Roman" w:hAnsi="Times New Roman" w:cs="Times New Roman"/>
          <w:color w:val="000000"/>
          <w:spacing w:val="3"/>
          <w:sz w:val="24"/>
          <w:szCs w:val="24"/>
        </w:rPr>
      </w:pPr>
      <w:r w:rsidRPr="00642D2C">
        <w:rPr>
          <w:rFonts w:ascii="Times New Roman" w:hAnsi="Times New Roman" w:cs="Times New Roman"/>
          <w:color w:val="000000"/>
          <w:spacing w:val="1"/>
          <w:sz w:val="24"/>
          <w:szCs w:val="24"/>
        </w:rPr>
        <w:t>Записи о проведении инструктажей и стажировки в журнале ре</w:t>
      </w:r>
      <w:r w:rsidRPr="00642D2C">
        <w:rPr>
          <w:rFonts w:ascii="Times New Roman" w:hAnsi="Times New Roman" w:cs="Times New Roman"/>
          <w:color w:val="000000"/>
          <w:spacing w:val="1"/>
          <w:sz w:val="24"/>
          <w:szCs w:val="24"/>
        </w:rPr>
        <w:softHyphen/>
        <w:t xml:space="preserve">гистрации инструктажа на рабочем месте следует </w:t>
      </w:r>
      <w:r w:rsidRPr="00642D2C">
        <w:rPr>
          <w:rFonts w:ascii="Times New Roman" w:hAnsi="Times New Roman" w:cs="Times New Roman"/>
          <w:color w:val="000000"/>
          <w:spacing w:val="3"/>
          <w:sz w:val="24"/>
          <w:szCs w:val="24"/>
        </w:rPr>
        <w:t xml:space="preserve">вести в хронологическом порядке. </w:t>
      </w:r>
    </w:p>
    <w:p w:rsidR="00642D2C" w:rsidRPr="00642D2C" w:rsidRDefault="00642D2C" w:rsidP="00642D2C">
      <w:pPr>
        <w:shd w:val="clear" w:color="auto" w:fill="FFFFFF"/>
        <w:rPr>
          <w:rFonts w:ascii="Times New Roman" w:hAnsi="Times New Roman" w:cs="Times New Roman"/>
          <w:sz w:val="24"/>
          <w:szCs w:val="24"/>
        </w:rPr>
      </w:pPr>
      <w:r w:rsidRPr="00642D2C">
        <w:rPr>
          <w:rFonts w:ascii="Times New Roman" w:hAnsi="Times New Roman" w:cs="Times New Roman"/>
          <w:color w:val="000000"/>
          <w:spacing w:val="3"/>
          <w:sz w:val="24"/>
          <w:szCs w:val="24"/>
        </w:rPr>
        <w:lastRenderedPageBreak/>
        <w:t xml:space="preserve">2.4. </w:t>
      </w:r>
      <w:r w:rsidRPr="00642D2C">
        <w:rPr>
          <w:rFonts w:ascii="Times New Roman" w:hAnsi="Times New Roman" w:cs="Times New Roman"/>
          <w:color w:val="000000"/>
          <w:spacing w:val="1"/>
          <w:sz w:val="24"/>
          <w:szCs w:val="24"/>
        </w:rPr>
        <w:t xml:space="preserve">Работники, не прошедшие в установленном порядке </w:t>
      </w:r>
      <w:r w:rsidRPr="00642D2C">
        <w:rPr>
          <w:rFonts w:ascii="Times New Roman" w:hAnsi="Times New Roman" w:cs="Times New Roman"/>
          <w:color w:val="000000"/>
          <w:spacing w:val="-3"/>
          <w:sz w:val="24"/>
          <w:szCs w:val="24"/>
        </w:rPr>
        <w:t xml:space="preserve">инструктаж по охране труда, </w:t>
      </w:r>
      <w:r w:rsidRPr="00642D2C">
        <w:rPr>
          <w:rFonts w:ascii="Times New Roman" w:hAnsi="Times New Roman" w:cs="Times New Roman"/>
          <w:color w:val="000000"/>
          <w:spacing w:val="-1"/>
          <w:sz w:val="24"/>
          <w:szCs w:val="24"/>
        </w:rPr>
        <w:t>к работе не допускаются.</w:t>
      </w:r>
    </w:p>
    <w:p w:rsidR="00642D2C" w:rsidRPr="00642D2C" w:rsidRDefault="00642D2C" w:rsidP="00642D2C">
      <w:pPr>
        <w:shd w:val="clear" w:color="auto" w:fill="FFFFFF"/>
        <w:tabs>
          <w:tab w:val="left" w:pos="1301"/>
        </w:tabs>
        <w:rPr>
          <w:rFonts w:ascii="Times New Roman" w:hAnsi="Times New Roman" w:cs="Times New Roman"/>
          <w:sz w:val="24"/>
          <w:szCs w:val="24"/>
        </w:rPr>
      </w:pPr>
      <w:r w:rsidRPr="00642D2C">
        <w:rPr>
          <w:rFonts w:ascii="Times New Roman" w:hAnsi="Times New Roman" w:cs="Times New Roman"/>
          <w:color w:val="000000"/>
          <w:spacing w:val="-12"/>
          <w:sz w:val="24"/>
          <w:szCs w:val="24"/>
        </w:rPr>
        <w:t xml:space="preserve">2.5. </w:t>
      </w:r>
      <w:r w:rsidRPr="00642D2C">
        <w:rPr>
          <w:rFonts w:ascii="Times New Roman" w:hAnsi="Times New Roman" w:cs="Times New Roman"/>
          <w:color w:val="000000"/>
          <w:spacing w:val="2"/>
          <w:sz w:val="24"/>
          <w:szCs w:val="24"/>
        </w:rPr>
        <w:t xml:space="preserve">Организация проведения инструктажей </w:t>
      </w:r>
      <w:r w:rsidRPr="00642D2C">
        <w:rPr>
          <w:rFonts w:ascii="Times New Roman" w:hAnsi="Times New Roman" w:cs="Times New Roman"/>
          <w:color w:val="000000"/>
          <w:spacing w:val="-2"/>
          <w:sz w:val="24"/>
          <w:szCs w:val="24"/>
        </w:rPr>
        <w:t xml:space="preserve">и допуск к работе работников </w:t>
      </w:r>
      <w:r w:rsidRPr="00642D2C">
        <w:rPr>
          <w:rFonts w:ascii="Times New Roman" w:hAnsi="Times New Roman" w:cs="Times New Roman"/>
          <w:color w:val="000000"/>
          <w:spacing w:val="-3"/>
          <w:sz w:val="24"/>
          <w:szCs w:val="24"/>
        </w:rPr>
        <w:t>в целом по организации возлагается на ее руководителя, а в подразде</w:t>
      </w:r>
      <w:r w:rsidRPr="00642D2C">
        <w:rPr>
          <w:rFonts w:ascii="Times New Roman" w:hAnsi="Times New Roman" w:cs="Times New Roman"/>
          <w:color w:val="000000"/>
          <w:spacing w:val="-3"/>
          <w:sz w:val="24"/>
          <w:szCs w:val="24"/>
        </w:rPr>
        <w:softHyphen/>
      </w:r>
      <w:r w:rsidRPr="00642D2C">
        <w:rPr>
          <w:rFonts w:ascii="Times New Roman" w:hAnsi="Times New Roman" w:cs="Times New Roman"/>
          <w:color w:val="000000"/>
          <w:sz w:val="24"/>
          <w:szCs w:val="24"/>
        </w:rPr>
        <w:t>лениях — на руководителей структурных подразделений</w:t>
      </w:r>
      <w:r w:rsidRPr="00642D2C">
        <w:rPr>
          <w:rFonts w:ascii="Times New Roman" w:hAnsi="Times New Roman" w:cs="Times New Roman"/>
          <w:color w:val="000000"/>
          <w:spacing w:val="-5"/>
          <w:sz w:val="24"/>
          <w:szCs w:val="24"/>
        </w:rPr>
        <w:t>.</w:t>
      </w:r>
      <w:r w:rsidRPr="00642D2C">
        <w:rPr>
          <w:rFonts w:ascii="Times New Roman" w:hAnsi="Times New Roman" w:cs="Times New Roman"/>
          <w:color w:val="000000"/>
          <w:spacing w:val="2"/>
          <w:sz w:val="24"/>
          <w:szCs w:val="24"/>
        </w:rPr>
        <w:t xml:space="preserve"> Организация проведения инструктажей со студентами возлагается на классных руководителей.</w:t>
      </w:r>
    </w:p>
    <w:p w:rsidR="00642D2C" w:rsidRPr="00642D2C" w:rsidRDefault="00642D2C" w:rsidP="00642D2C">
      <w:pPr>
        <w:widowControl w:val="0"/>
        <w:shd w:val="clear" w:color="auto" w:fill="FFFFFF"/>
        <w:tabs>
          <w:tab w:val="left" w:pos="1301"/>
        </w:tabs>
        <w:autoSpaceDE w:val="0"/>
        <w:autoSpaceDN w:val="0"/>
        <w:adjustRightInd w:val="0"/>
        <w:rPr>
          <w:rFonts w:ascii="Times New Roman" w:hAnsi="Times New Roman" w:cs="Times New Roman"/>
          <w:color w:val="000000"/>
          <w:spacing w:val="-13"/>
          <w:sz w:val="24"/>
          <w:szCs w:val="24"/>
        </w:rPr>
      </w:pPr>
      <w:r w:rsidRPr="00642D2C">
        <w:rPr>
          <w:rFonts w:ascii="Times New Roman" w:hAnsi="Times New Roman" w:cs="Times New Roman"/>
          <w:color w:val="000000"/>
          <w:spacing w:val="-1"/>
          <w:sz w:val="24"/>
          <w:szCs w:val="24"/>
        </w:rPr>
        <w:t xml:space="preserve">2.6. Работников комплексных бригад, а также лиц, совмещающих </w:t>
      </w:r>
      <w:r w:rsidRPr="00642D2C">
        <w:rPr>
          <w:rFonts w:ascii="Times New Roman" w:hAnsi="Times New Roman" w:cs="Times New Roman"/>
          <w:color w:val="000000"/>
          <w:spacing w:val="2"/>
          <w:sz w:val="24"/>
          <w:szCs w:val="24"/>
        </w:rPr>
        <w:t>профессии инструктируют</w:t>
      </w:r>
      <w:r w:rsidRPr="00642D2C">
        <w:rPr>
          <w:rFonts w:ascii="Times New Roman" w:hAnsi="Times New Roman" w:cs="Times New Roman"/>
          <w:color w:val="000000"/>
          <w:sz w:val="24"/>
          <w:szCs w:val="24"/>
        </w:rPr>
        <w:t xml:space="preserve"> в полном объеме, как по основной, так и по совмещаемой про</w:t>
      </w:r>
      <w:r w:rsidRPr="00642D2C">
        <w:rPr>
          <w:rFonts w:ascii="Times New Roman" w:hAnsi="Times New Roman" w:cs="Times New Roman"/>
          <w:color w:val="000000"/>
          <w:sz w:val="24"/>
          <w:szCs w:val="24"/>
        </w:rPr>
        <w:softHyphen/>
      </w:r>
      <w:r w:rsidRPr="00642D2C">
        <w:rPr>
          <w:rFonts w:ascii="Times New Roman" w:hAnsi="Times New Roman" w:cs="Times New Roman"/>
          <w:color w:val="000000"/>
          <w:spacing w:val="-2"/>
          <w:sz w:val="24"/>
          <w:szCs w:val="24"/>
        </w:rPr>
        <w:t>фессии (работе).</w:t>
      </w:r>
    </w:p>
    <w:p w:rsidR="00642D2C" w:rsidRPr="00642D2C" w:rsidRDefault="00642D2C" w:rsidP="00642D2C">
      <w:pPr>
        <w:shd w:val="clear" w:color="auto" w:fill="FFFFFF"/>
        <w:rPr>
          <w:rFonts w:ascii="Times New Roman" w:hAnsi="Times New Roman" w:cs="Times New Roman"/>
          <w:color w:val="000000"/>
          <w:spacing w:val="1"/>
          <w:sz w:val="24"/>
          <w:szCs w:val="24"/>
        </w:rPr>
      </w:pPr>
      <w:r w:rsidRPr="00642D2C">
        <w:rPr>
          <w:rFonts w:ascii="Times New Roman" w:hAnsi="Times New Roman" w:cs="Times New Roman"/>
          <w:color w:val="000000"/>
          <w:spacing w:val="1"/>
          <w:sz w:val="24"/>
          <w:szCs w:val="24"/>
        </w:rPr>
        <w:t>2.7. Изучение вопросов безопасности труда организуется и проводится на всех стадиях обучения в техникуме с целью формирования у студентов сознательного и ответственного отношения к вопросам личной безопасности и безопасности окружающих.</w:t>
      </w:r>
    </w:p>
    <w:p w:rsidR="00642D2C" w:rsidRPr="00642D2C" w:rsidRDefault="00642D2C" w:rsidP="00642D2C">
      <w:pPr>
        <w:shd w:val="clear" w:color="auto" w:fill="FFFFFF"/>
        <w:rPr>
          <w:rFonts w:ascii="Times New Roman" w:hAnsi="Times New Roman" w:cs="Times New Roman"/>
          <w:color w:val="000000"/>
          <w:spacing w:val="1"/>
          <w:sz w:val="24"/>
          <w:szCs w:val="24"/>
        </w:rPr>
      </w:pPr>
      <w:r w:rsidRPr="00642D2C">
        <w:rPr>
          <w:rFonts w:ascii="Times New Roman" w:hAnsi="Times New Roman" w:cs="Times New Roman"/>
          <w:color w:val="000000"/>
          <w:spacing w:val="1"/>
          <w:sz w:val="24"/>
          <w:szCs w:val="24"/>
        </w:rPr>
        <w:t xml:space="preserve">2.8. Студентам прививают основополагающие знания и умения по вопросам безопасности труда и другим видам деятельности в процессе изучения дисциплин по программам «Основы безопасности жизнедеятельности» и «Охрана труда». Обучение студентов (в виде инструктажей с регистрацией в журнале установленной формы) по правилам безопасности проводится перед началом всех видов деятельности </w:t>
      </w:r>
      <w:proofErr w:type="gramStart"/>
      <w:r w:rsidRPr="00642D2C">
        <w:rPr>
          <w:rFonts w:ascii="Times New Roman" w:hAnsi="Times New Roman" w:cs="Times New Roman"/>
          <w:color w:val="000000"/>
          <w:spacing w:val="1"/>
          <w:sz w:val="24"/>
          <w:szCs w:val="24"/>
        </w:rPr>
        <w:t>при</w:t>
      </w:r>
      <w:proofErr w:type="gramEnd"/>
      <w:r w:rsidRPr="00642D2C">
        <w:rPr>
          <w:rFonts w:ascii="Times New Roman" w:hAnsi="Times New Roman" w:cs="Times New Roman"/>
          <w:color w:val="000000"/>
          <w:spacing w:val="1"/>
          <w:sz w:val="24"/>
          <w:szCs w:val="24"/>
        </w:rPr>
        <w:t>:</w:t>
      </w:r>
    </w:p>
    <w:p w:rsidR="00642D2C" w:rsidRPr="00642D2C" w:rsidRDefault="00642D2C" w:rsidP="00642D2C">
      <w:pPr>
        <w:shd w:val="clear" w:color="auto" w:fill="FFFFFF"/>
        <w:rPr>
          <w:rFonts w:ascii="Times New Roman" w:hAnsi="Times New Roman" w:cs="Times New Roman"/>
          <w:color w:val="000000"/>
          <w:spacing w:val="1"/>
          <w:sz w:val="24"/>
          <w:szCs w:val="24"/>
        </w:rPr>
      </w:pPr>
      <w:r w:rsidRPr="00642D2C">
        <w:rPr>
          <w:rFonts w:ascii="Times New Roman" w:hAnsi="Times New Roman" w:cs="Times New Roman"/>
          <w:color w:val="000000"/>
          <w:spacing w:val="1"/>
          <w:sz w:val="24"/>
          <w:szCs w:val="24"/>
        </w:rPr>
        <w:t xml:space="preserve">- учебных </w:t>
      </w:r>
      <w:proofErr w:type="gramStart"/>
      <w:r w:rsidRPr="00642D2C">
        <w:rPr>
          <w:rFonts w:ascii="Times New Roman" w:hAnsi="Times New Roman" w:cs="Times New Roman"/>
          <w:color w:val="000000"/>
          <w:spacing w:val="1"/>
          <w:sz w:val="24"/>
          <w:szCs w:val="24"/>
        </w:rPr>
        <w:t>занятиях</w:t>
      </w:r>
      <w:proofErr w:type="gramEnd"/>
      <w:r w:rsidRPr="00642D2C">
        <w:rPr>
          <w:rFonts w:ascii="Times New Roman" w:hAnsi="Times New Roman" w:cs="Times New Roman"/>
          <w:color w:val="000000"/>
          <w:spacing w:val="1"/>
          <w:sz w:val="24"/>
          <w:szCs w:val="24"/>
        </w:rPr>
        <w:t>;</w:t>
      </w:r>
    </w:p>
    <w:p w:rsidR="00642D2C" w:rsidRPr="00642D2C" w:rsidRDefault="00642D2C" w:rsidP="00642D2C">
      <w:pPr>
        <w:shd w:val="clear" w:color="auto" w:fill="FFFFFF"/>
        <w:rPr>
          <w:rFonts w:ascii="Times New Roman" w:hAnsi="Times New Roman" w:cs="Times New Roman"/>
          <w:color w:val="000000"/>
          <w:spacing w:val="1"/>
          <w:sz w:val="24"/>
          <w:szCs w:val="24"/>
        </w:rPr>
      </w:pPr>
      <w:r w:rsidRPr="00642D2C">
        <w:rPr>
          <w:rFonts w:ascii="Times New Roman" w:hAnsi="Times New Roman" w:cs="Times New Roman"/>
          <w:color w:val="000000"/>
          <w:spacing w:val="1"/>
          <w:sz w:val="24"/>
          <w:szCs w:val="24"/>
        </w:rPr>
        <w:t>- трудовой и профессиональной подготовке;</w:t>
      </w:r>
    </w:p>
    <w:p w:rsidR="00642D2C" w:rsidRPr="00642D2C" w:rsidRDefault="00642D2C" w:rsidP="00642D2C">
      <w:pPr>
        <w:shd w:val="clear" w:color="auto" w:fill="FFFFFF"/>
        <w:rPr>
          <w:rFonts w:ascii="Times New Roman" w:hAnsi="Times New Roman" w:cs="Times New Roman"/>
          <w:color w:val="000000"/>
          <w:spacing w:val="1"/>
          <w:sz w:val="24"/>
          <w:szCs w:val="24"/>
        </w:rPr>
      </w:pPr>
      <w:r w:rsidRPr="00642D2C">
        <w:rPr>
          <w:rFonts w:ascii="Times New Roman" w:hAnsi="Times New Roman" w:cs="Times New Roman"/>
          <w:color w:val="000000"/>
          <w:spacing w:val="1"/>
          <w:sz w:val="24"/>
          <w:szCs w:val="24"/>
        </w:rPr>
        <w:t>- организация общественно-полезного труда;</w:t>
      </w:r>
    </w:p>
    <w:p w:rsidR="00642D2C" w:rsidRPr="00642D2C" w:rsidRDefault="00642D2C" w:rsidP="00642D2C">
      <w:pPr>
        <w:shd w:val="clear" w:color="auto" w:fill="FFFFFF"/>
        <w:rPr>
          <w:rFonts w:ascii="Times New Roman" w:hAnsi="Times New Roman" w:cs="Times New Roman"/>
          <w:color w:val="000000"/>
          <w:spacing w:val="1"/>
          <w:sz w:val="24"/>
          <w:szCs w:val="24"/>
        </w:rPr>
      </w:pPr>
      <w:r w:rsidRPr="00642D2C">
        <w:rPr>
          <w:rFonts w:ascii="Times New Roman" w:hAnsi="Times New Roman" w:cs="Times New Roman"/>
          <w:color w:val="000000"/>
          <w:spacing w:val="1"/>
          <w:sz w:val="24"/>
          <w:szCs w:val="24"/>
        </w:rPr>
        <w:t>- проведение экскурсий, походов;</w:t>
      </w:r>
    </w:p>
    <w:p w:rsidR="00642D2C" w:rsidRPr="00642D2C" w:rsidRDefault="00642D2C" w:rsidP="00642D2C">
      <w:pPr>
        <w:shd w:val="clear" w:color="auto" w:fill="FFFFFF"/>
        <w:rPr>
          <w:rFonts w:ascii="Times New Roman" w:hAnsi="Times New Roman" w:cs="Times New Roman"/>
          <w:color w:val="000000"/>
          <w:spacing w:val="1"/>
          <w:sz w:val="24"/>
          <w:szCs w:val="24"/>
        </w:rPr>
      </w:pPr>
      <w:r w:rsidRPr="00642D2C">
        <w:rPr>
          <w:rFonts w:ascii="Times New Roman" w:hAnsi="Times New Roman" w:cs="Times New Roman"/>
          <w:color w:val="000000"/>
          <w:spacing w:val="1"/>
          <w:sz w:val="24"/>
          <w:szCs w:val="24"/>
        </w:rPr>
        <w:t>- проведение спортивных занятий, соревнований;</w:t>
      </w:r>
    </w:p>
    <w:p w:rsidR="00642D2C" w:rsidRPr="00642D2C" w:rsidRDefault="00642D2C" w:rsidP="00642D2C">
      <w:pPr>
        <w:shd w:val="clear" w:color="auto" w:fill="FFFFFF"/>
        <w:rPr>
          <w:rFonts w:ascii="Times New Roman" w:hAnsi="Times New Roman" w:cs="Times New Roman"/>
          <w:color w:val="000000"/>
          <w:spacing w:val="1"/>
          <w:sz w:val="24"/>
          <w:szCs w:val="24"/>
        </w:rPr>
      </w:pPr>
      <w:r w:rsidRPr="00642D2C">
        <w:rPr>
          <w:rFonts w:ascii="Times New Roman" w:hAnsi="Times New Roman" w:cs="Times New Roman"/>
          <w:color w:val="000000"/>
          <w:spacing w:val="1"/>
          <w:sz w:val="24"/>
          <w:szCs w:val="24"/>
        </w:rPr>
        <w:t>- кружковых занятий и другой внеурочной деятельности.</w:t>
      </w:r>
    </w:p>
    <w:p w:rsidR="00642D2C" w:rsidRPr="00642D2C" w:rsidRDefault="00642D2C" w:rsidP="00642D2C">
      <w:pPr>
        <w:shd w:val="clear" w:color="auto" w:fill="FFFFFF"/>
        <w:rPr>
          <w:rFonts w:ascii="Times New Roman" w:hAnsi="Times New Roman" w:cs="Times New Roman"/>
          <w:color w:val="000000"/>
          <w:spacing w:val="1"/>
          <w:sz w:val="24"/>
          <w:szCs w:val="24"/>
        </w:rPr>
      </w:pPr>
      <w:r w:rsidRPr="00642D2C">
        <w:rPr>
          <w:rFonts w:ascii="Times New Roman" w:hAnsi="Times New Roman" w:cs="Times New Roman"/>
          <w:color w:val="000000"/>
          <w:spacing w:val="1"/>
          <w:sz w:val="24"/>
          <w:szCs w:val="24"/>
        </w:rPr>
        <w:t>2.9. По характеру и времени проведения инструктажей различают вводный, первичный на рабочем месте, повторный, внеплановый и целевой инструктажи.</w:t>
      </w:r>
    </w:p>
    <w:p w:rsidR="00642D2C" w:rsidRPr="00642D2C" w:rsidRDefault="00642D2C" w:rsidP="00642D2C">
      <w:pPr>
        <w:shd w:val="clear" w:color="auto" w:fill="FFFFFF"/>
        <w:rPr>
          <w:rFonts w:ascii="Times New Roman" w:hAnsi="Times New Roman" w:cs="Times New Roman"/>
          <w:b/>
          <w:bCs/>
          <w:color w:val="000000"/>
          <w:spacing w:val="2"/>
          <w:sz w:val="24"/>
          <w:szCs w:val="24"/>
        </w:rPr>
      </w:pPr>
      <w:r w:rsidRPr="00642D2C">
        <w:rPr>
          <w:rFonts w:ascii="Times New Roman" w:hAnsi="Times New Roman" w:cs="Times New Roman"/>
          <w:b/>
          <w:color w:val="000000"/>
          <w:spacing w:val="1"/>
          <w:sz w:val="24"/>
          <w:szCs w:val="24"/>
        </w:rPr>
        <w:t>3.</w:t>
      </w:r>
      <w:r w:rsidRPr="00642D2C">
        <w:rPr>
          <w:rFonts w:ascii="Times New Roman" w:hAnsi="Times New Roman" w:cs="Times New Roman"/>
          <w:color w:val="000000"/>
          <w:spacing w:val="1"/>
          <w:sz w:val="24"/>
          <w:szCs w:val="24"/>
        </w:rPr>
        <w:t xml:space="preserve"> </w:t>
      </w:r>
      <w:r w:rsidRPr="00642D2C">
        <w:rPr>
          <w:rFonts w:ascii="Times New Roman" w:hAnsi="Times New Roman" w:cs="Times New Roman"/>
          <w:b/>
          <w:bCs/>
          <w:color w:val="000000"/>
          <w:spacing w:val="1"/>
          <w:sz w:val="24"/>
          <w:szCs w:val="24"/>
        </w:rPr>
        <w:t xml:space="preserve">Порядок проведения инструктажа </w:t>
      </w:r>
      <w:r w:rsidRPr="00642D2C">
        <w:rPr>
          <w:rFonts w:ascii="Times New Roman" w:hAnsi="Times New Roman" w:cs="Times New Roman"/>
          <w:b/>
          <w:bCs/>
          <w:color w:val="000000"/>
          <w:spacing w:val="2"/>
          <w:sz w:val="24"/>
          <w:szCs w:val="24"/>
        </w:rPr>
        <w:t>при приеме (переводе) на работу</w:t>
      </w:r>
    </w:p>
    <w:p w:rsidR="00642D2C" w:rsidRPr="00642D2C" w:rsidRDefault="00642D2C" w:rsidP="00642D2C">
      <w:pPr>
        <w:shd w:val="clear" w:color="auto" w:fill="FFFFFF"/>
        <w:rPr>
          <w:rFonts w:ascii="Times New Roman" w:hAnsi="Times New Roman" w:cs="Times New Roman"/>
          <w:sz w:val="24"/>
          <w:szCs w:val="24"/>
        </w:rPr>
      </w:pPr>
      <w:r w:rsidRPr="00642D2C">
        <w:rPr>
          <w:rFonts w:ascii="Times New Roman" w:hAnsi="Times New Roman" w:cs="Times New Roman"/>
          <w:iCs/>
          <w:color w:val="000000"/>
          <w:spacing w:val="-7"/>
          <w:sz w:val="24"/>
          <w:szCs w:val="24"/>
        </w:rPr>
        <w:t xml:space="preserve">3.1. </w:t>
      </w:r>
      <w:r w:rsidRPr="00642D2C">
        <w:rPr>
          <w:rFonts w:ascii="Times New Roman" w:hAnsi="Times New Roman" w:cs="Times New Roman"/>
          <w:b/>
          <w:iCs/>
          <w:color w:val="000000"/>
          <w:spacing w:val="-7"/>
          <w:sz w:val="24"/>
          <w:szCs w:val="24"/>
        </w:rPr>
        <w:t>Вводный инструктаж</w:t>
      </w:r>
    </w:p>
    <w:p w:rsidR="00642D2C" w:rsidRPr="00642D2C" w:rsidRDefault="00642D2C" w:rsidP="00642D2C">
      <w:pPr>
        <w:shd w:val="clear" w:color="auto" w:fill="FFFFFF"/>
        <w:rPr>
          <w:rFonts w:ascii="Times New Roman" w:hAnsi="Times New Roman" w:cs="Times New Roman"/>
          <w:color w:val="000000"/>
          <w:spacing w:val="-3"/>
          <w:sz w:val="24"/>
          <w:szCs w:val="24"/>
        </w:rPr>
      </w:pPr>
      <w:r w:rsidRPr="00642D2C">
        <w:rPr>
          <w:rFonts w:ascii="Times New Roman" w:hAnsi="Times New Roman" w:cs="Times New Roman"/>
          <w:color w:val="000000"/>
          <w:spacing w:val="-4"/>
          <w:sz w:val="24"/>
          <w:szCs w:val="24"/>
        </w:rPr>
        <w:t>3.1.1. Вводный инструктаж по охране труда проводят до начала ра</w:t>
      </w:r>
      <w:r w:rsidRPr="00642D2C">
        <w:rPr>
          <w:rFonts w:ascii="Times New Roman" w:hAnsi="Times New Roman" w:cs="Times New Roman"/>
          <w:color w:val="000000"/>
          <w:spacing w:val="-4"/>
          <w:sz w:val="24"/>
          <w:szCs w:val="24"/>
        </w:rPr>
        <w:softHyphen/>
      </w:r>
      <w:r w:rsidRPr="00642D2C">
        <w:rPr>
          <w:rFonts w:ascii="Times New Roman" w:hAnsi="Times New Roman" w:cs="Times New Roman"/>
          <w:color w:val="000000"/>
          <w:spacing w:val="-3"/>
          <w:sz w:val="24"/>
          <w:szCs w:val="24"/>
        </w:rPr>
        <w:t xml:space="preserve">боты </w:t>
      </w:r>
    </w:p>
    <w:p w:rsidR="00642D2C" w:rsidRPr="00642D2C" w:rsidRDefault="00642D2C" w:rsidP="00642D2C">
      <w:pPr>
        <w:shd w:val="clear" w:color="auto" w:fill="FFFFFF"/>
        <w:rPr>
          <w:rFonts w:ascii="Times New Roman" w:hAnsi="Times New Roman" w:cs="Times New Roman"/>
          <w:color w:val="000000"/>
          <w:spacing w:val="1"/>
          <w:sz w:val="24"/>
          <w:szCs w:val="24"/>
        </w:rPr>
      </w:pPr>
      <w:proofErr w:type="gramStart"/>
      <w:r w:rsidRPr="00642D2C">
        <w:rPr>
          <w:rFonts w:ascii="Times New Roman" w:hAnsi="Times New Roman" w:cs="Times New Roman"/>
          <w:color w:val="000000"/>
          <w:spacing w:val="-3"/>
          <w:sz w:val="24"/>
          <w:szCs w:val="24"/>
        </w:rPr>
        <w:t>- со всеми вновь принимаемыми на работу (в том числе с перево</w:t>
      </w:r>
      <w:r w:rsidRPr="00642D2C">
        <w:rPr>
          <w:rFonts w:ascii="Times New Roman" w:hAnsi="Times New Roman" w:cs="Times New Roman"/>
          <w:color w:val="000000"/>
          <w:spacing w:val="-3"/>
          <w:sz w:val="24"/>
          <w:szCs w:val="24"/>
        </w:rPr>
        <w:softHyphen/>
      </w:r>
      <w:r w:rsidRPr="00642D2C">
        <w:rPr>
          <w:rFonts w:ascii="Times New Roman" w:hAnsi="Times New Roman" w:cs="Times New Roman"/>
          <w:color w:val="000000"/>
          <w:spacing w:val="-4"/>
          <w:sz w:val="24"/>
          <w:szCs w:val="24"/>
        </w:rPr>
        <w:t>димыми с одного предприятия на другое), независимо от их образова</w:t>
      </w:r>
      <w:r w:rsidRPr="00642D2C">
        <w:rPr>
          <w:rFonts w:ascii="Times New Roman" w:hAnsi="Times New Roman" w:cs="Times New Roman"/>
          <w:color w:val="000000"/>
          <w:spacing w:val="-4"/>
          <w:sz w:val="24"/>
          <w:szCs w:val="24"/>
        </w:rPr>
        <w:softHyphen/>
      </w:r>
      <w:r w:rsidRPr="00642D2C">
        <w:rPr>
          <w:rFonts w:ascii="Times New Roman" w:hAnsi="Times New Roman" w:cs="Times New Roman"/>
          <w:color w:val="000000"/>
          <w:spacing w:val="1"/>
          <w:sz w:val="24"/>
          <w:szCs w:val="24"/>
        </w:rPr>
        <w:t>ния, стажа работы по данной профессии или должности;</w:t>
      </w:r>
      <w:proofErr w:type="gramEnd"/>
    </w:p>
    <w:p w:rsidR="00642D2C" w:rsidRPr="00642D2C" w:rsidRDefault="00642D2C" w:rsidP="00642D2C">
      <w:pPr>
        <w:shd w:val="clear" w:color="auto" w:fill="FFFFFF"/>
        <w:rPr>
          <w:rFonts w:ascii="Times New Roman" w:hAnsi="Times New Roman" w:cs="Times New Roman"/>
          <w:color w:val="000000"/>
          <w:spacing w:val="-3"/>
          <w:sz w:val="24"/>
          <w:szCs w:val="24"/>
        </w:rPr>
      </w:pPr>
      <w:r w:rsidRPr="00642D2C">
        <w:rPr>
          <w:rFonts w:ascii="Times New Roman" w:hAnsi="Times New Roman" w:cs="Times New Roman"/>
          <w:color w:val="000000"/>
          <w:spacing w:val="1"/>
          <w:sz w:val="24"/>
          <w:szCs w:val="24"/>
        </w:rPr>
        <w:t xml:space="preserve">- с </w:t>
      </w:r>
      <w:r w:rsidRPr="00642D2C">
        <w:rPr>
          <w:rFonts w:ascii="Times New Roman" w:hAnsi="Times New Roman" w:cs="Times New Roman"/>
          <w:color w:val="000000"/>
          <w:spacing w:val="-3"/>
          <w:sz w:val="24"/>
          <w:szCs w:val="24"/>
        </w:rPr>
        <w:t>временными работниками, командированными;</w:t>
      </w:r>
    </w:p>
    <w:p w:rsidR="00642D2C" w:rsidRPr="00642D2C" w:rsidRDefault="00642D2C" w:rsidP="00642D2C">
      <w:pPr>
        <w:shd w:val="clear" w:color="auto" w:fill="FFFFFF"/>
        <w:rPr>
          <w:rFonts w:ascii="Times New Roman" w:hAnsi="Times New Roman" w:cs="Times New Roman"/>
          <w:color w:val="000000"/>
          <w:sz w:val="24"/>
          <w:szCs w:val="24"/>
        </w:rPr>
      </w:pPr>
      <w:r w:rsidRPr="00642D2C">
        <w:rPr>
          <w:rFonts w:ascii="Times New Roman" w:hAnsi="Times New Roman" w:cs="Times New Roman"/>
          <w:color w:val="000000"/>
          <w:spacing w:val="-3"/>
          <w:sz w:val="24"/>
          <w:szCs w:val="24"/>
        </w:rPr>
        <w:t>- со студен</w:t>
      </w:r>
      <w:r w:rsidRPr="00642D2C">
        <w:rPr>
          <w:rFonts w:ascii="Times New Roman" w:hAnsi="Times New Roman" w:cs="Times New Roman"/>
          <w:color w:val="000000"/>
          <w:spacing w:val="-3"/>
          <w:sz w:val="24"/>
          <w:szCs w:val="24"/>
        </w:rPr>
        <w:softHyphen/>
      </w:r>
      <w:r w:rsidRPr="00642D2C">
        <w:rPr>
          <w:rFonts w:ascii="Times New Roman" w:hAnsi="Times New Roman" w:cs="Times New Roman"/>
          <w:color w:val="000000"/>
          <w:sz w:val="24"/>
          <w:szCs w:val="24"/>
        </w:rPr>
        <w:t>тами, прибывшими на производственное обучение или практику;</w:t>
      </w:r>
    </w:p>
    <w:p w:rsidR="00642D2C" w:rsidRPr="00642D2C" w:rsidRDefault="00642D2C" w:rsidP="00642D2C">
      <w:pPr>
        <w:shd w:val="clear" w:color="auto" w:fill="FFFFFF"/>
        <w:rPr>
          <w:rFonts w:ascii="Times New Roman" w:hAnsi="Times New Roman" w:cs="Times New Roman"/>
          <w:color w:val="000000"/>
          <w:sz w:val="24"/>
          <w:szCs w:val="24"/>
        </w:rPr>
      </w:pPr>
      <w:r w:rsidRPr="00642D2C">
        <w:rPr>
          <w:rFonts w:ascii="Times New Roman" w:hAnsi="Times New Roman" w:cs="Times New Roman"/>
          <w:color w:val="000000"/>
          <w:sz w:val="24"/>
          <w:szCs w:val="24"/>
        </w:rPr>
        <w:t>- со студентами техникума перед началом занятий по охране труда</w:t>
      </w:r>
    </w:p>
    <w:p w:rsidR="00642D2C" w:rsidRPr="00642D2C" w:rsidRDefault="00642D2C" w:rsidP="00642D2C">
      <w:pPr>
        <w:shd w:val="clear" w:color="auto" w:fill="FFFFFF"/>
        <w:rPr>
          <w:rFonts w:ascii="Times New Roman" w:hAnsi="Times New Roman" w:cs="Times New Roman"/>
          <w:sz w:val="24"/>
          <w:szCs w:val="24"/>
        </w:rPr>
      </w:pPr>
      <w:r w:rsidRPr="00642D2C">
        <w:rPr>
          <w:rFonts w:ascii="Times New Roman" w:hAnsi="Times New Roman" w:cs="Times New Roman"/>
          <w:color w:val="000000"/>
          <w:sz w:val="24"/>
          <w:szCs w:val="24"/>
        </w:rPr>
        <w:t>- со студентами по правилам безопасного поведения в кабинетах физики, химии, биологии, информатики, учебно-производственных мастерских и спортзалах.</w:t>
      </w:r>
    </w:p>
    <w:p w:rsidR="00642D2C" w:rsidRPr="00642D2C" w:rsidRDefault="00642D2C" w:rsidP="00642D2C">
      <w:pPr>
        <w:shd w:val="clear" w:color="auto" w:fill="FFFFFF"/>
        <w:rPr>
          <w:rFonts w:ascii="Times New Roman" w:hAnsi="Times New Roman" w:cs="Times New Roman"/>
          <w:sz w:val="24"/>
          <w:szCs w:val="24"/>
        </w:rPr>
      </w:pPr>
      <w:r w:rsidRPr="00642D2C">
        <w:rPr>
          <w:rFonts w:ascii="Times New Roman" w:hAnsi="Times New Roman" w:cs="Times New Roman"/>
          <w:color w:val="000000"/>
          <w:spacing w:val="-2"/>
          <w:sz w:val="24"/>
          <w:szCs w:val="24"/>
        </w:rPr>
        <w:t>С работниками, переводимыми из одного структурного подразде</w:t>
      </w:r>
      <w:r w:rsidRPr="00642D2C">
        <w:rPr>
          <w:rFonts w:ascii="Times New Roman" w:hAnsi="Times New Roman" w:cs="Times New Roman"/>
          <w:color w:val="000000"/>
          <w:spacing w:val="-2"/>
          <w:sz w:val="24"/>
          <w:szCs w:val="24"/>
        </w:rPr>
        <w:softHyphen/>
      </w:r>
      <w:r w:rsidRPr="00642D2C">
        <w:rPr>
          <w:rFonts w:ascii="Times New Roman" w:hAnsi="Times New Roman" w:cs="Times New Roman"/>
          <w:color w:val="000000"/>
          <w:sz w:val="24"/>
          <w:szCs w:val="24"/>
        </w:rPr>
        <w:t>ления техникума в другое, вводный инструктаж не проводится.</w:t>
      </w:r>
    </w:p>
    <w:p w:rsidR="00642D2C" w:rsidRPr="00642D2C" w:rsidRDefault="00642D2C" w:rsidP="00642D2C">
      <w:pPr>
        <w:shd w:val="clear" w:color="auto" w:fill="FFFFFF"/>
        <w:tabs>
          <w:tab w:val="left" w:pos="1435"/>
        </w:tabs>
        <w:rPr>
          <w:rFonts w:ascii="Times New Roman" w:hAnsi="Times New Roman" w:cs="Times New Roman"/>
          <w:color w:val="000000"/>
          <w:spacing w:val="-1"/>
          <w:sz w:val="24"/>
          <w:szCs w:val="24"/>
        </w:rPr>
      </w:pPr>
      <w:r w:rsidRPr="00642D2C">
        <w:rPr>
          <w:rFonts w:ascii="Times New Roman" w:hAnsi="Times New Roman" w:cs="Times New Roman"/>
          <w:color w:val="000000"/>
          <w:spacing w:val="-13"/>
          <w:sz w:val="24"/>
          <w:szCs w:val="24"/>
        </w:rPr>
        <w:t xml:space="preserve">3.1.2. </w:t>
      </w:r>
      <w:r w:rsidRPr="00642D2C">
        <w:rPr>
          <w:rFonts w:ascii="Times New Roman" w:hAnsi="Times New Roman" w:cs="Times New Roman"/>
          <w:color w:val="000000"/>
          <w:spacing w:val="-3"/>
          <w:sz w:val="24"/>
          <w:szCs w:val="24"/>
        </w:rPr>
        <w:t xml:space="preserve">Вводный инструктаж с работниками проводит специалист по охране труда или </w:t>
      </w:r>
      <w:r w:rsidRPr="00642D2C">
        <w:rPr>
          <w:rFonts w:ascii="Times New Roman" w:hAnsi="Times New Roman" w:cs="Times New Roman"/>
          <w:color w:val="000000"/>
          <w:spacing w:val="-2"/>
          <w:sz w:val="24"/>
          <w:szCs w:val="24"/>
        </w:rPr>
        <w:t xml:space="preserve">лицо, на которое возложено его проведение, в кабинете охраны труда </w:t>
      </w:r>
      <w:r w:rsidRPr="00642D2C">
        <w:rPr>
          <w:rFonts w:ascii="Times New Roman" w:hAnsi="Times New Roman" w:cs="Times New Roman"/>
          <w:color w:val="000000"/>
          <w:spacing w:val="-1"/>
          <w:sz w:val="24"/>
          <w:szCs w:val="24"/>
        </w:rPr>
        <w:t>или другом оборудованном для этих целей помещении. Вводный инструктаж по охране труда со студентами проводят:</w:t>
      </w:r>
    </w:p>
    <w:p w:rsidR="00642D2C" w:rsidRPr="00642D2C" w:rsidRDefault="00642D2C" w:rsidP="00642D2C">
      <w:pPr>
        <w:shd w:val="clear" w:color="auto" w:fill="FFFFFF"/>
        <w:tabs>
          <w:tab w:val="left" w:pos="1435"/>
        </w:tabs>
        <w:rPr>
          <w:rFonts w:ascii="Times New Roman" w:hAnsi="Times New Roman" w:cs="Times New Roman"/>
          <w:color w:val="000000"/>
          <w:spacing w:val="-1"/>
          <w:sz w:val="24"/>
          <w:szCs w:val="24"/>
        </w:rPr>
      </w:pPr>
      <w:r w:rsidRPr="00642D2C">
        <w:rPr>
          <w:rFonts w:ascii="Times New Roman" w:hAnsi="Times New Roman" w:cs="Times New Roman"/>
          <w:color w:val="000000"/>
          <w:spacing w:val="-1"/>
          <w:sz w:val="24"/>
          <w:szCs w:val="24"/>
        </w:rPr>
        <w:t>- классные руководители, кураторы групп, воспитатели, педагоги дополнительного образования, тренеры, каждый со своей группой;</w:t>
      </w:r>
    </w:p>
    <w:p w:rsidR="00642D2C" w:rsidRPr="00642D2C" w:rsidRDefault="00642D2C" w:rsidP="00642D2C">
      <w:pPr>
        <w:shd w:val="clear" w:color="auto" w:fill="FFFFFF"/>
        <w:tabs>
          <w:tab w:val="left" w:pos="1435"/>
        </w:tabs>
        <w:rPr>
          <w:rFonts w:ascii="Times New Roman" w:hAnsi="Times New Roman" w:cs="Times New Roman"/>
          <w:color w:val="000000"/>
          <w:spacing w:val="-1"/>
          <w:sz w:val="24"/>
          <w:szCs w:val="24"/>
        </w:rPr>
      </w:pPr>
      <w:r w:rsidRPr="00642D2C">
        <w:rPr>
          <w:rFonts w:ascii="Times New Roman" w:hAnsi="Times New Roman" w:cs="Times New Roman"/>
          <w:color w:val="000000"/>
          <w:spacing w:val="-1"/>
          <w:sz w:val="24"/>
          <w:szCs w:val="24"/>
        </w:rPr>
        <w:t xml:space="preserve">- преподаватели </w:t>
      </w:r>
      <w:proofErr w:type="spellStart"/>
      <w:r w:rsidRPr="00642D2C">
        <w:rPr>
          <w:rFonts w:ascii="Times New Roman" w:hAnsi="Times New Roman" w:cs="Times New Roman"/>
          <w:color w:val="000000"/>
          <w:spacing w:val="-1"/>
          <w:sz w:val="24"/>
          <w:szCs w:val="24"/>
        </w:rPr>
        <w:t>спецдисциплин</w:t>
      </w:r>
      <w:proofErr w:type="spellEnd"/>
      <w:r w:rsidRPr="00642D2C">
        <w:rPr>
          <w:rFonts w:ascii="Times New Roman" w:hAnsi="Times New Roman" w:cs="Times New Roman"/>
          <w:color w:val="000000"/>
          <w:spacing w:val="-1"/>
          <w:sz w:val="24"/>
          <w:szCs w:val="24"/>
        </w:rPr>
        <w:t>, физики, химии, биологии, информатики, физкультуры, ОБЖ, мастера производственного обучения.</w:t>
      </w:r>
    </w:p>
    <w:p w:rsidR="00642D2C" w:rsidRPr="00642D2C" w:rsidRDefault="00642D2C" w:rsidP="00642D2C">
      <w:pPr>
        <w:shd w:val="clear" w:color="auto" w:fill="FFFFFF"/>
        <w:tabs>
          <w:tab w:val="left" w:pos="1435"/>
        </w:tabs>
        <w:rPr>
          <w:rFonts w:ascii="Times New Roman" w:hAnsi="Times New Roman" w:cs="Times New Roman"/>
          <w:sz w:val="24"/>
          <w:szCs w:val="24"/>
        </w:rPr>
      </w:pPr>
      <w:r w:rsidRPr="00642D2C">
        <w:rPr>
          <w:rFonts w:ascii="Times New Roman" w:hAnsi="Times New Roman" w:cs="Times New Roman"/>
          <w:color w:val="000000"/>
          <w:spacing w:val="-4"/>
          <w:sz w:val="24"/>
          <w:szCs w:val="24"/>
        </w:rPr>
        <w:t>Лицо, проводившее вводный инструктаж, делает соответству</w:t>
      </w:r>
      <w:r w:rsidRPr="00642D2C">
        <w:rPr>
          <w:rFonts w:ascii="Times New Roman" w:hAnsi="Times New Roman" w:cs="Times New Roman"/>
          <w:color w:val="000000"/>
          <w:spacing w:val="-4"/>
          <w:sz w:val="24"/>
          <w:szCs w:val="24"/>
        </w:rPr>
        <w:softHyphen/>
      </w:r>
      <w:r w:rsidRPr="00642D2C">
        <w:rPr>
          <w:rFonts w:ascii="Times New Roman" w:hAnsi="Times New Roman" w:cs="Times New Roman"/>
          <w:color w:val="000000"/>
          <w:spacing w:val="-1"/>
          <w:sz w:val="24"/>
          <w:szCs w:val="24"/>
        </w:rPr>
        <w:t>ющую запись в журнале регистрации вводного инструктажа с обяза</w:t>
      </w:r>
      <w:r w:rsidRPr="00642D2C">
        <w:rPr>
          <w:rFonts w:ascii="Times New Roman" w:hAnsi="Times New Roman" w:cs="Times New Roman"/>
          <w:color w:val="000000"/>
          <w:spacing w:val="-1"/>
          <w:sz w:val="24"/>
          <w:szCs w:val="24"/>
        </w:rPr>
        <w:softHyphen/>
      </w:r>
      <w:r w:rsidRPr="00642D2C">
        <w:rPr>
          <w:rFonts w:ascii="Times New Roman" w:hAnsi="Times New Roman" w:cs="Times New Roman"/>
          <w:color w:val="000000"/>
          <w:spacing w:val="-2"/>
          <w:sz w:val="24"/>
          <w:szCs w:val="24"/>
        </w:rPr>
        <w:t>тельной подписью инструктируемого и инструктирующего.</w:t>
      </w:r>
    </w:p>
    <w:p w:rsidR="00642D2C" w:rsidRPr="00642D2C" w:rsidRDefault="00642D2C" w:rsidP="00642D2C">
      <w:pPr>
        <w:shd w:val="clear" w:color="auto" w:fill="FFFFFF"/>
        <w:rPr>
          <w:rFonts w:ascii="Times New Roman" w:hAnsi="Times New Roman" w:cs="Times New Roman"/>
          <w:sz w:val="24"/>
          <w:szCs w:val="24"/>
        </w:rPr>
      </w:pPr>
      <w:r w:rsidRPr="00642D2C">
        <w:rPr>
          <w:rFonts w:ascii="Times New Roman" w:hAnsi="Times New Roman" w:cs="Times New Roman"/>
          <w:color w:val="000000"/>
          <w:spacing w:val="-2"/>
          <w:sz w:val="24"/>
          <w:szCs w:val="24"/>
        </w:rPr>
        <w:t xml:space="preserve">Журнал вводного инструктажа с работниками ведет и хранит специалист по охране </w:t>
      </w:r>
      <w:r w:rsidRPr="00642D2C">
        <w:rPr>
          <w:rFonts w:ascii="Times New Roman" w:hAnsi="Times New Roman" w:cs="Times New Roman"/>
          <w:color w:val="000000"/>
          <w:spacing w:val="-1"/>
          <w:sz w:val="24"/>
          <w:szCs w:val="24"/>
        </w:rPr>
        <w:t>труда или лицо, на которое возложены эти обязанности.</w:t>
      </w:r>
      <w:r w:rsidRPr="00642D2C">
        <w:rPr>
          <w:rFonts w:ascii="Times New Roman" w:hAnsi="Times New Roman" w:cs="Times New Roman"/>
          <w:color w:val="000000"/>
          <w:spacing w:val="-2"/>
          <w:sz w:val="24"/>
          <w:szCs w:val="24"/>
        </w:rPr>
        <w:t xml:space="preserve"> Журнал вводного инструктажа со студентами ведет и хранит классный руководитель, отдельно для каждой группы.</w:t>
      </w:r>
    </w:p>
    <w:p w:rsidR="00642D2C" w:rsidRPr="00642D2C" w:rsidRDefault="00642D2C" w:rsidP="00642D2C">
      <w:pPr>
        <w:shd w:val="clear" w:color="auto" w:fill="FFFFFF"/>
        <w:rPr>
          <w:rFonts w:ascii="Times New Roman" w:hAnsi="Times New Roman" w:cs="Times New Roman"/>
          <w:sz w:val="24"/>
          <w:szCs w:val="24"/>
        </w:rPr>
      </w:pPr>
      <w:r w:rsidRPr="00642D2C">
        <w:rPr>
          <w:rFonts w:ascii="Times New Roman" w:hAnsi="Times New Roman" w:cs="Times New Roman"/>
          <w:color w:val="000000"/>
          <w:spacing w:val="-3"/>
          <w:sz w:val="24"/>
          <w:szCs w:val="24"/>
        </w:rPr>
        <w:lastRenderedPageBreak/>
        <w:t>Цель вводного инструктажа — ознакомление с местными услови</w:t>
      </w:r>
      <w:r w:rsidRPr="00642D2C">
        <w:rPr>
          <w:rFonts w:ascii="Times New Roman" w:hAnsi="Times New Roman" w:cs="Times New Roman"/>
          <w:color w:val="000000"/>
          <w:spacing w:val="-3"/>
          <w:sz w:val="24"/>
          <w:szCs w:val="24"/>
        </w:rPr>
        <w:softHyphen/>
      </w:r>
      <w:r w:rsidRPr="00642D2C">
        <w:rPr>
          <w:rFonts w:ascii="Times New Roman" w:hAnsi="Times New Roman" w:cs="Times New Roman"/>
          <w:color w:val="000000"/>
          <w:spacing w:val="-2"/>
          <w:sz w:val="24"/>
          <w:szCs w:val="24"/>
        </w:rPr>
        <w:t>ями труда, правилами внутреннего трудового распорядка и основны</w:t>
      </w:r>
      <w:r w:rsidRPr="00642D2C">
        <w:rPr>
          <w:rFonts w:ascii="Times New Roman" w:hAnsi="Times New Roman" w:cs="Times New Roman"/>
          <w:color w:val="000000"/>
          <w:spacing w:val="-2"/>
          <w:sz w:val="24"/>
          <w:szCs w:val="24"/>
        </w:rPr>
        <w:softHyphen/>
      </w:r>
      <w:r w:rsidRPr="00642D2C">
        <w:rPr>
          <w:rFonts w:ascii="Times New Roman" w:hAnsi="Times New Roman" w:cs="Times New Roman"/>
          <w:color w:val="000000"/>
          <w:spacing w:val="-1"/>
          <w:sz w:val="24"/>
          <w:szCs w:val="24"/>
        </w:rPr>
        <w:t>ми вопросами по охране труда.</w:t>
      </w:r>
    </w:p>
    <w:p w:rsidR="00642D2C" w:rsidRPr="00642D2C" w:rsidRDefault="00642D2C" w:rsidP="00642D2C">
      <w:pPr>
        <w:shd w:val="clear" w:color="auto" w:fill="FFFFFF"/>
        <w:rPr>
          <w:rFonts w:ascii="Times New Roman" w:hAnsi="Times New Roman" w:cs="Times New Roman"/>
          <w:color w:val="000000"/>
          <w:sz w:val="24"/>
          <w:szCs w:val="24"/>
        </w:rPr>
      </w:pPr>
      <w:r w:rsidRPr="00642D2C">
        <w:rPr>
          <w:rFonts w:ascii="Times New Roman" w:hAnsi="Times New Roman" w:cs="Times New Roman"/>
          <w:color w:val="000000"/>
          <w:spacing w:val="-4"/>
          <w:sz w:val="24"/>
          <w:szCs w:val="24"/>
        </w:rPr>
        <w:t xml:space="preserve">Вводный инструктаж проводится по программе (инструкции), специалистом </w:t>
      </w:r>
      <w:r w:rsidRPr="00642D2C">
        <w:rPr>
          <w:rFonts w:ascii="Times New Roman" w:hAnsi="Times New Roman" w:cs="Times New Roman"/>
          <w:color w:val="000000"/>
          <w:spacing w:val="-1"/>
          <w:sz w:val="24"/>
          <w:szCs w:val="24"/>
        </w:rPr>
        <w:t xml:space="preserve">по охране труда с учетом мнения выборного </w:t>
      </w:r>
      <w:r w:rsidRPr="00642D2C">
        <w:rPr>
          <w:rFonts w:ascii="Times New Roman" w:hAnsi="Times New Roman" w:cs="Times New Roman"/>
          <w:color w:val="000000"/>
          <w:spacing w:val="-3"/>
          <w:sz w:val="24"/>
          <w:szCs w:val="24"/>
        </w:rPr>
        <w:t>или иного уполномоченного работниками профсоюзного органа и ут</w:t>
      </w:r>
      <w:r w:rsidRPr="00642D2C">
        <w:rPr>
          <w:rFonts w:ascii="Times New Roman" w:hAnsi="Times New Roman" w:cs="Times New Roman"/>
          <w:color w:val="000000"/>
          <w:spacing w:val="-3"/>
          <w:sz w:val="24"/>
          <w:szCs w:val="24"/>
        </w:rPr>
        <w:softHyphen/>
      </w:r>
      <w:r w:rsidRPr="00642D2C">
        <w:rPr>
          <w:rFonts w:ascii="Times New Roman" w:hAnsi="Times New Roman" w:cs="Times New Roman"/>
          <w:color w:val="000000"/>
          <w:sz w:val="24"/>
          <w:szCs w:val="24"/>
        </w:rPr>
        <w:t>вержденной руководителем.</w:t>
      </w:r>
    </w:p>
    <w:p w:rsidR="00642D2C" w:rsidRPr="00642D2C" w:rsidRDefault="00642D2C" w:rsidP="00642D2C">
      <w:pPr>
        <w:shd w:val="clear" w:color="auto" w:fill="FFFFFF"/>
        <w:tabs>
          <w:tab w:val="left" w:pos="1435"/>
        </w:tabs>
        <w:rPr>
          <w:rFonts w:ascii="Times New Roman" w:hAnsi="Times New Roman" w:cs="Times New Roman"/>
          <w:color w:val="000000"/>
          <w:spacing w:val="-1"/>
          <w:sz w:val="24"/>
          <w:szCs w:val="24"/>
        </w:rPr>
      </w:pPr>
      <w:r w:rsidRPr="00642D2C">
        <w:rPr>
          <w:rFonts w:ascii="Times New Roman" w:hAnsi="Times New Roman" w:cs="Times New Roman"/>
          <w:color w:val="000000"/>
          <w:spacing w:val="-1"/>
          <w:sz w:val="24"/>
          <w:szCs w:val="24"/>
        </w:rPr>
        <w:t>В техникуме разрабатываются три программы вводного инструктажа:</w:t>
      </w:r>
    </w:p>
    <w:p w:rsidR="00642D2C" w:rsidRPr="00642D2C" w:rsidRDefault="00642D2C" w:rsidP="00642D2C">
      <w:pPr>
        <w:shd w:val="clear" w:color="auto" w:fill="FFFFFF"/>
        <w:tabs>
          <w:tab w:val="left" w:pos="1435"/>
        </w:tabs>
        <w:rPr>
          <w:rFonts w:ascii="Times New Roman" w:hAnsi="Times New Roman" w:cs="Times New Roman"/>
          <w:color w:val="000000"/>
          <w:spacing w:val="-1"/>
          <w:sz w:val="24"/>
          <w:szCs w:val="24"/>
        </w:rPr>
      </w:pPr>
      <w:r w:rsidRPr="00642D2C">
        <w:rPr>
          <w:rFonts w:ascii="Times New Roman" w:hAnsi="Times New Roman" w:cs="Times New Roman"/>
          <w:color w:val="000000"/>
          <w:spacing w:val="-1"/>
          <w:sz w:val="24"/>
          <w:szCs w:val="24"/>
        </w:rPr>
        <w:t>- программа вводного инструктажа для работников;</w:t>
      </w:r>
    </w:p>
    <w:p w:rsidR="00642D2C" w:rsidRPr="00642D2C" w:rsidRDefault="00642D2C" w:rsidP="00642D2C">
      <w:pPr>
        <w:shd w:val="clear" w:color="auto" w:fill="FFFFFF"/>
        <w:tabs>
          <w:tab w:val="left" w:pos="1435"/>
        </w:tabs>
        <w:rPr>
          <w:rFonts w:ascii="Times New Roman" w:hAnsi="Times New Roman" w:cs="Times New Roman"/>
          <w:color w:val="000000"/>
          <w:spacing w:val="-1"/>
          <w:sz w:val="24"/>
          <w:szCs w:val="24"/>
        </w:rPr>
      </w:pPr>
      <w:r w:rsidRPr="00642D2C">
        <w:rPr>
          <w:rFonts w:ascii="Times New Roman" w:hAnsi="Times New Roman" w:cs="Times New Roman"/>
          <w:color w:val="000000"/>
          <w:spacing w:val="-1"/>
          <w:sz w:val="24"/>
          <w:szCs w:val="24"/>
        </w:rPr>
        <w:t>- программа вводного инструктажа для студентов;</w:t>
      </w:r>
    </w:p>
    <w:p w:rsidR="00642D2C" w:rsidRPr="00642D2C" w:rsidRDefault="00642D2C" w:rsidP="00642D2C">
      <w:pPr>
        <w:shd w:val="clear" w:color="auto" w:fill="FFFFFF"/>
        <w:tabs>
          <w:tab w:val="left" w:pos="1435"/>
        </w:tabs>
        <w:rPr>
          <w:rFonts w:ascii="Times New Roman" w:hAnsi="Times New Roman" w:cs="Times New Roman"/>
          <w:sz w:val="24"/>
          <w:szCs w:val="24"/>
        </w:rPr>
      </w:pPr>
      <w:r w:rsidRPr="00642D2C">
        <w:rPr>
          <w:rFonts w:ascii="Times New Roman" w:hAnsi="Times New Roman" w:cs="Times New Roman"/>
          <w:color w:val="000000"/>
          <w:spacing w:val="-1"/>
          <w:sz w:val="24"/>
          <w:szCs w:val="24"/>
        </w:rPr>
        <w:t xml:space="preserve">- программа вводного инструктажа для студентов в учебно-производственных мастерских и спортзалах, кабинетах физики, химии, биологии, информатики. </w:t>
      </w:r>
    </w:p>
    <w:p w:rsidR="00642D2C" w:rsidRPr="00642D2C" w:rsidRDefault="00642D2C" w:rsidP="00642D2C">
      <w:pPr>
        <w:shd w:val="clear" w:color="auto" w:fill="FFFFFF"/>
        <w:rPr>
          <w:rFonts w:ascii="Times New Roman" w:hAnsi="Times New Roman" w:cs="Times New Roman"/>
          <w:sz w:val="24"/>
          <w:szCs w:val="24"/>
        </w:rPr>
      </w:pPr>
      <w:r w:rsidRPr="00642D2C">
        <w:rPr>
          <w:rFonts w:ascii="Times New Roman" w:hAnsi="Times New Roman" w:cs="Times New Roman"/>
          <w:iCs/>
          <w:color w:val="000000"/>
          <w:spacing w:val="2"/>
          <w:sz w:val="24"/>
          <w:szCs w:val="24"/>
        </w:rPr>
        <w:t xml:space="preserve">3.2. </w:t>
      </w:r>
      <w:r w:rsidRPr="00642D2C">
        <w:rPr>
          <w:rFonts w:ascii="Times New Roman" w:hAnsi="Times New Roman" w:cs="Times New Roman"/>
          <w:b/>
          <w:iCs/>
          <w:color w:val="000000"/>
          <w:spacing w:val="2"/>
          <w:sz w:val="24"/>
          <w:szCs w:val="24"/>
        </w:rPr>
        <w:t>Первичный инструктаж на рабочем месте</w:t>
      </w:r>
    </w:p>
    <w:p w:rsidR="00642D2C" w:rsidRPr="00642D2C" w:rsidRDefault="00642D2C" w:rsidP="00642D2C">
      <w:pPr>
        <w:widowControl w:val="0"/>
        <w:shd w:val="clear" w:color="auto" w:fill="FFFFFF"/>
        <w:tabs>
          <w:tab w:val="left" w:pos="1426"/>
        </w:tabs>
        <w:autoSpaceDE w:val="0"/>
        <w:autoSpaceDN w:val="0"/>
        <w:adjustRightInd w:val="0"/>
        <w:rPr>
          <w:rFonts w:ascii="Times New Roman" w:hAnsi="Times New Roman" w:cs="Times New Roman"/>
          <w:color w:val="000000"/>
          <w:spacing w:val="-11"/>
          <w:sz w:val="24"/>
          <w:szCs w:val="24"/>
        </w:rPr>
      </w:pPr>
      <w:r w:rsidRPr="00642D2C">
        <w:rPr>
          <w:rFonts w:ascii="Times New Roman" w:hAnsi="Times New Roman" w:cs="Times New Roman"/>
          <w:color w:val="000000"/>
          <w:spacing w:val="-1"/>
          <w:sz w:val="24"/>
          <w:szCs w:val="24"/>
        </w:rPr>
        <w:t>3.2.1. Цель первичного инструктажа — ознакомление с производ</w:t>
      </w:r>
      <w:r w:rsidRPr="00642D2C">
        <w:rPr>
          <w:rFonts w:ascii="Times New Roman" w:hAnsi="Times New Roman" w:cs="Times New Roman"/>
          <w:color w:val="000000"/>
          <w:spacing w:val="-1"/>
          <w:sz w:val="24"/>
          <w:szCs w:val="24"/>
        </w:rPr>
        <w:softHyphen/>
      </w:r>
      <w:r w:rsidRPr="00642D2C">
        <w:rPr>
          <w:rFonts w:ascii="Times New Roman" w:hAnsi="Times New Roman" w:cs="Times New Roman"/>
          <w:color w:val="000000"/>
          <w:spacing w:val="2"/>
          <w:sz w:val="24"/>
          <w:szCs w:val="24"/>
        </w:rPr>
        <w:t>ственной обстановкой и безопасными приемами труда на конкрет</w:t>
      </w:r>
      <w:r w:rsidRPr="00642D2C">
        <w:rPr>
          <w:rFonts w:ascii="Times New Roman" w:hAnsi="Times New Roman" w:cs="Times New Roman"/>
          <w:color w:val="000000"/>
          <w:spacing w:val="2"/>
          <w:sz w:val="24"/>
          <w:szCs w:val="24"/>
        </w:rPr>
        <w:softHyphen/>
      </w:r>
      <w:r w:rsidRPr="00642D2C">
        <w:rPr>
          <w:rFonts w:ascii="Times New Roman" w:hAnsi="Times New Roman" w:cs="Times New Roman"/>
          <w:color w:val="000000"/>
          <w:spacing w:val="-1"/>
          <w:sz w:val="24"/>
          <w:szCs w:val="24"/>
        </w:rPr>
        <w:t xml:space="preserve">ном рабочем месте. Его проводят в объеме должностной инструкции </w:t>
      </w:r>
      <w:r w:rsidRPr="00642D2C">
        <w:rPr>
          <w:rFonts w:ascii="Times New Roman" w:hAnsi="Times New Roman" w:cs="Times New Roman"/>
          <w:color w:val="000000"/>
          <w:spacing w:val="1"/>
          <w:sz w:val="24"/>
          <w:szCs w:val="24"/>
        </w:rPr>
        <w:t xml:space="preserve">или по конспекту первичного инструктажа, инструкциям по охране </w:t>
      </w:r>
      <w:r w:rsidRPr="00642D2C">
        <w:rPr>
          <w:rFonts w:ascii="Times New Roman" w:hAnsi="Times New Roman" w:cs="Times New Roman"/>
          <w:color w:val="000000"/>
          <w:sz w:val="24"/>
          <w:szCs w:val="24"/>
        </w:rPr>
        <w:t>труда для определенных профессий работников или видов работ.</w:t>
      </w:r>
    </w:p>
    <w:p w:rsidR="00642D2C" w:rsidRPr="00642D2C" w:rsidRDefault="00642D2C" w:rsidP="00642D2C">
      <w:pPr>
        <w:widowControl w:val="0"/>
        <w:shd w:val="clear" w:color="auto" w:fill="FFFFFF"/>
        <w:tabs>
          <w:tab w:val="left" w:pos="1426"/>
        </w:tabs>
        <w:autoSpaceDE w:val="0"/>
        <w:autoSpaceDN w:val="0"/>
        <w:adjustRightInd w:val="0"/>
        <w:rPr>
          <w:rFonts w:ascii="Times New Roman" w:hAnsi="Times New Roman" w:cs="Times New Roman"/>
          <w:color w:val="000000"/>
          <w:spacing w:val="-11"/>
          <w:sz w:val="24"/>
          <w:szCs w:val="24"/>
        </w:rPr>
      </w:pPr>
      <w:r w:rsidRPr="00642D2C">
        <w:rPr>
          <w:rFonts w:ascii="Times New Roman" w:hAnsi="Times New Roman" w:cs="Times New Roman"/>
          <w:color w:val="000000"/>
          <w:spacing w:val="-2"/>
          <w:sz w:val="24"/>
          <w:szCs w:val="24"/>
        </w:rPr>
        <w:t>3.2.2. Первичный инструктаж проводят после вводного инструкта</w:t>
      </w:r>
      <w:r w:rsidRPr="00642D2C">
        <w:rPr>
          <w:rFonts w:ascii="Times New Roman" w:hAnsi="Times New Roman" w:cs="Times New Roman"/>
          <w:color w:val="000000"/>
          <w:spacing w:val="-2"/>
          <w:sz w:val="24"/>
          <w:szCs w:val="24"/>
        </w:rPr>
        <w:softHyphen/>
      </w:r>
      <w:r w:rsidRPr="00642D2C">
        <w:rPr>
          <w:rFonts w:ascii="Times New Roman" w:hAnsi="Times New Roman" w:cs="Times New Roman"/>
          <w:color w:val="000000"/>
          <w:spacing w:val="-1"/>
          <w:sz w:val="24"/>
          <w:szCs w:val="24"/>
        </w:rPr>
        <w:t>жа до начала работы (стажировки):</w:t>
      </w:r>
    </w:p>
    <w:p w:rsidR="00642D2C" w:rsidRPr="00642D2C" w:rsidRDefault="00642D2C" w:rsidP="00642D2C">
      <w:pPr>
        <w:widowControl w:val="0"/>
        <w:numPr>
          <w:ilvl w:val="0"/>
          <w:numId w:val="25"/>
        </w:numPr>
        <w:shd w:val="clear" w:color="auto" w:fill="FFFFFF"/>
        <w:tabs>
          <w:tab w:val="left" w:pos="922"/>
        </w:tabs>
        <w:autoSpaceDE w:val="0"/>
        <w:autoSpaceDN w:val="0"/>
        <w:adjustRightInd w:val="0"/>
        <w:rPr>
          <w:rFonts w:ascii="Times New Roman" w:hAnsi="Times New Roman" w:cs="Times New Roman"/>
          <w:color w:val="000000"/>
          <w:sz w:val="24"/>
          <w:szCs w:val="24"/>
        </w:rPr>
      </w:pPr>
      <w:r w:rsidRPr="00642D2C">
        <w:rPr>
          <w:rFonts w:ascii="Times New Roman" w:hAnsi="Times New Roman" w:cs="Times New Roman"/>
          <w:color w:val="000000"/>
          <w:spacing w:val="-1"/>
          <w:sz w:val="24"/>
          <w:szCs w:val="24"/>
        </w:rPr>
        <w:t>с работниками, принятыми на работу или переводимыми из одного структурного подразделения в другое;</w:t>
      </w:r>
    </w:p>
    <w:p w:rsidR="00642D2C" w:rsidRPr="00642D2C" w:rsidRDefault="00642D2C" w:rsidP="00642D2C">
      <w:pPr>
        <w:widowControl w:val="0"/>
        <w:numPr>
          <w:ilvl w:val="0"/>
          <w:numId w:val="25"/>
        </w:numPr>
        <w:shd w:val="clear" w:color="auto" w:fill="FFFFFF"/>
        <w:tabs>
          <w:tab w:val="left" w:pos="922"/>
        </w:tabs>
        <w:autoSpaceDE w:val="0"/>
        <w:autoSpaceDN w:val="0"/>
        <w:adjustRightInd w:val="0"/>
        <w:rPr>
          <w:rFonts w:ascii="Times New Roman" w:hAnsi="Times New Roman" w:cs="Times New Roman"/>
          <w:color w:val="000000"/>
          <w:sz w:val="24"/>
          <w:szCs w:val="24"/>
        </w:rPr>
      </w:pPr>
      <w:r w:rsidRPr="00642D2C">
        <w:rPr>
          <w:rFonts w:ascii="Times New Roman" w:hAnsi="Times New Roman" w:cs="Times New Roman"/>
          <w:color w:val="000000"/>
          <w:spacing w:val="-3"/>
          <w:sz w:val="24"/>
          <w:szCs w:val="24"/>
        </w:rPr>
        <w:t>с работниками, выполняющими новую для них работу, командиро</w:t>
      </w:r>
      <w:r w:rsidRPr="00642D2C">
        <w:rPr>
          <w:rFonts w:ascii="Times New Roman" w:hAnsi="Times New Roman" w:cs="Times New Roman"/>
          <w:color w:val="000000"/>
          <w:spacing w:val="-3"/>
          <w:sz w:val="24"/>
          <w:szCs w:val="24"/>
        </w:rPr>
        <w:softHyphen/>
      </w:r>
      <w:r w:rsidRPr="00642D2C">
        <w:rPr>
          <w:rFonts w:ascii="Times New Roman" w:hAnsi="Times New Roman" w:cs="Times New Roman"/>
          <w:color w:val="000000"/>
          <w:sz w:val="24"/>
          <w:szCs w:val="24"/>
        </w:rPr>
        <w:t>ванными, временными работниками;</w:t>
      </w:r>
    </w:p>
    <w:p w:rsidR="00642D2C" w:rsidRPr="00642D2C" w:rsidRDefault="00642D2C" w:rsidP="00642D2C">
      <w:pPr>
        <w:widowControl w:val="0"/>
        <w:numPr>
          <w:ilvl w:val="0"/>
          <w:numId w:val="25"/>
        </w:numPr>
        <w:shd w:val="clear" w:color="auto" w:fill="FFFFFF"/>
        <w:tabs>
          <w:tab w:val="left" w:pos="922"/>
        </w:tabs>
        <w:autoSpaceDE w:val="0"/>
        <w:autoSpaceDN w:val="0"/>
        <w:adjustRightInd w:val="0"/>
        <w:rPr>
          <w:rFonts w:ascii="Times New Roman" w:hAnsi="Times New Roman" w:cs="Times New Roman"/>
          <w:sz w:val="24"/>
          <w:szCs w:val="24"/>
        </w:rPr>
      </w:pPr>
      <w:r w:rsidRPr="00642D2C">
        <w:rPr>
          <w:rFonts w:ascii="Times New Roman" w:hAnsi="Times New Roman" w:cs="Times New Roman"/>
          <w:color w:val="000000"/>
          <w:spacing w:val="-4"/>
          <w:sz w:val="24"/>
          <w:szCs w:val="24"/>
        </w:rPr>
        <w:t>со студентами, прибывшими на производственное обу</w:t>
      </w:r>
      <w:r w:rsidRPr="00642D2C">
        <w:rPr>
          <w:rFonts w:ascii="Times New Roman" w:hAnsi="Times New Roman" w:cs="Times New Roman"/>
          <w:color w:val="000000"/>
          <w:spacing w:val="-4"/>
          <w:sz w:val="24"/>
          <w:szCs w:val="24"/>
        </w:rPr>
        <w:softHyphen/>
      </w:r>
      <w:r w:rsidRPr="00642D2C">
        <w:rPr>
          <w:rFonts w:ascii="Times New Roman" w:hAnsi="Times New Roman" w:cs="Times New Roman"/>
          <w:color w:val="000000"/>
          <w:sz w:val="24"/>
          <w:szCs w:val="24"/>
        </w:rPr>
        <w:t>чение или практику на рабочие места;</w:t>
      </w:r>
    </w:p>
    <w:p w:rsidR="00642D2C" w:rsidRPr="00642D2C" w:rsidRDefault="00642D2C" w:rsidP="00642D2C">
      <w:pPr>
        <w:widowControl w:val="0"/>
        <w:numPr>
          <w:ilvl w:val="0"/>
          <w:numId w:val="25"/>
        </w:numPr>
        <w:shd w:val="clear" w:color="auto" w:fill="FFFFFF"/>
        <w:tabs>
          <w:tab w:val="left" w:pos="922"/>
        </w:tabs>
        <w:autoSpaceDE w:val="0"/>
        <w:autoSpaceDN w:val="0"/>
        <w:adjustRightInd w:val="0"/>
        <w:rPr>
          <w:rFonts w:ascii="Times New Roman" w:hAnsi="Times New Roman" w:cs="Times New Roman"/>
          <w:sz w:val="24"/>
          <w:szCs w:val="24"/>
        </w:rPr>
      </w:pPr>
      <w:r w:rsidRPr="00642D2C">
        <w:rPr>
          <w:rFonts w:ascii="Times New Roman" w:hAnsi="Times New Roman" w:cs="Times New Roman"/>
          <w:color w:val="000000"/>
          <w:sz w:val="24"/>
          <w:szCs w:val="24"/>
        </w:rPr>
        <w:t>со студентами перед изучением каждой новой темы при проведении практических занятий в учебных мастерских и лабораториях, кабинетах;</w:t>
      </w:r>
    </w:p>
    <w:p w:rsidR="00642D2C" w:rsidRPr="00642D2C" w:rsidRDefault="00642D2C" w:rsidP="00642D2C">
      <w:pPr>
        <w:widowControl w:val="0"/>
        <w:numPr>
          <w:ilvl w:val="0"/>
          <w:numId w:val="25"/>
        </w:numPr>
        <w:shd w:val="clear" w:color="auto" w:fill="FFFFFF"/>
        <w:tabs>
          <w:tab w:val="left" w:pos="922"/>
        </w:tabs>
        <w:autoSpaceDE w:val="0"/>
        <w:autoSpaceDN w:val="0"/>
        <w:adjustRightInd w:val="0"/>
        <w:rPr>
          <w:rFonts w:ascii="Times New Roman" w:hAnsi="Times New Roman" w:cs="Times New Roman"/>
          <w:sz w:val="24"/>
          <w:szCs w:val="24"/>
        </w:rPr>
      </w:pPr>
      <w:r w:rsidRPr="00642D2C">
        <w:rPr>
          <w:rFonts w:ascii="Times New Roman" w:hAnsi="Times New Roman" w:cs="Times New Roman"/>
          <w:color w:val="000000"/>
          <w:sz w:val="24"/>
          <w:szCs w:val="24"/>
        </w:rPr>
        <w:t>со студентами при проведении мероприятий вне техникума, занятий в кружках, секциях;</w:t>
      </w:r>
    </w:p>
    <w:p w:rsidR="00642D2C" w:rsidRPr="00642D2C" w:rsidRDefault="00642D2C" w:rsidP="00642D2C">
      <w:pPr>
        <w:widowControl w:val="0"/>
        <w:numPr>
          <w:ilvl w:val="0"/>
          <w:numId w:val="25"/>
        </w:numPr>
        <w:shd w:val="clear" w:color="auto" w:fill="FFFFFF"/>
        <w:tabs>
          <w:tab w:val="left" w:pos="922"/>
        </w:tabs>
        <w:autoSpaceDE w:val="0"/>
        <w:autoSpaceDN w:val="0"/>
        <w:adjustRightInd w:val="0"/>
        <w:rPr>
          <w:rFonts w:ascii="Times New Roman" w:hAnsi="Times New Roman" w:cs="Times New Roman"/>
          <w:sz w:val="24"/>
          <w:szCs w:val="24"/>
        </w:rPr>
      </w:pPr>
      <w:r w:rsidRPr="00642D2C">
        <w:rPr>
          <w:rFonts w:ascii="Times New Roman" w:hAnsi="Times New Roman" w:cs="Times New Roman"/>
          <w:color w:val="000000"/>
          <w:sz w:val="24"/>
          <w:szCs w:val="24"/>
        </w:rPr>
        <w:t>при работе в кабинетах</w:t>
      </w:r>
      <w:r w:rsidRPr="00642D2C">
        <w:rPr>
          <w:rFonts w:ascii="Times New Roman" w:hAnsi="Times New Roman" w:cs="Times New Roman"/>
          <w:color w:val="000000"/>
          <w:spacing w:val="-1"/>
          <w:sz w:val="24"/>
          <w:szCs w:val="24"/>
        </w:rPr>
        <w:t xml:space="preserve"> физики, химии, биологии, информатики, учебно-производственных мастерских и спортзалах;</w:t>
      </w:r>
    </w:p>
    <w:p w:rsidR="00642D2C" w:rsidRPr="00642D2C" w:rsidRDefault="00642D2C" w:rsidP="00642D2C">
      <w:pPr>
        <w:widowControl w:val="0"/>
        <w:numPr>
          <w:ilvl w:val="0"/>
          <w:numId w:val="25"/>
        </w:numPr>
        <w:shd w:val="clear" w:color="auto" w:fill="FFFFFF"/>
        <w:tabs>
          <w:tab w:val="left" w:pos="922"/>
        </w:tabs>
        <w:autoSpaceDE w:val="0"/>
        <w:autoSpaceDN w:val="0"/>
        <w:adjustRightInd w:val="0"/>
        <w:rPr>
          <w:rFonts w:ascii="Times New Roman" w:hAnsi="Times New Roman" w:cs="Times New Roman"/>
          <w:sz w:val="24"/>
          <w:szCs w:val="24"/>
        </w:rPr>
      </w:pPr>
      <w:r w:rsidRPr="00642D2C">
        <w:rPr>
          <w:rFonts w:ascii="Times New Roman" w:hAnsi="Times New Roman" w:cs="Times New Roman"/>
          <w:color w:val="000000"/>
          <w:spacing w:val="-1"/>
          <w:sz w:val="24"/>
          <w:szCs w:val="24"/>
        </w:rPr>
        <w:t xml:space="preserve">при проведении внеурочной деятельности по следующим направлениям: </w:t>
      </w:r>
      <w:proofErr w:type="spellStart"/>
      <w:r w:rsidRPr="00642D2C">
        <w:rPr>
          <w:rFonts w:ascii="Times New Roman" w:hAnsi="Times New Roman" w:cs="Times New Roman"/>
          <w:color w:val="000000"/>
          <w:spacing w:val="-1"/>
          <w:sz w:val="24"/>
          <w:szCs w:val="24"/>
        </w:rPr>
        <w:t>электробезопасность</w:t>
      </w:r>
      <w:proofErr w:type="spellEnd"/>
      <w:r w:rsidRPr="00642D2C">
        <w:rPr>
          <w:rFonts w:ascii="Times New Roman" w:hAnsi="Times New Roman" w:cs="Times New Roman"/>
          <w:color w:val="000000"/>
          <w:spacing w:val="-1"/>
          <w:sz w:val="24"/>
          <w:szCs w:val="24"/>
        </w:rPr>
        <w:t xml:space="preserve">; профилактика дорожно-транспортного травматизма; безопасность на воде, на льду; меры безопасности при проведении спортивных соревнований, экскурсий, походов, на спортплощадке; профилактика негативных </w:t>
      </w:r>
      <w:proofErr w:type="gramStart"/>
      <w:r w:rsidRPr="00642D2C">
        <w:rPr>
          <w:rFonts w:ascii="Times New Roman" w:hAnsi="Times New Roman" w:cs="Times New Roman"/>
          <w:color w:val="000000"/>
          <w:spacing w:val="-1"/>
          <w:sz w:val="24"/>
          <w:szCs w:val="24"/>
        </w:rPr>
        <w:t>криминогенных ситуаций</w:t>
      </w:r>
      <w:proofErr w:type="gramEnd"/>
      <w:r w:rsidRPr="00642D2C">
        <w:rPr>
          <w:rFonts w:ascii="Times New Roman" w:hAnsi="Times New Roman" w:cs="Times New Roman"/>
          <w:color w:val="000000"/>
          <w:spacing w:val="-1"/>
          <w:sz w:val="24"/>
          <w:szCs w:val="24"/>
        </w:rPr>
        <w:t>; правила безопасного обращения с взрывоопасными предметами, в период каникул и производственной практики.</w:t>
      </w:r>
    </w:p>
    <w:p w:rsidR="00642D2C" w:rsidRPr="00642D2C" w:rsidRDefault="00642D2C" w:rsidP="00642D2C">
      <w:pPr>
        <w:widowControl w:val="0"/>
        <w:shd w:val="clear" w:color="auto" w:fill="FFFFFF"/>
        <w:tabs>
          <w:tab w:val="left" w:pos="1426"/>
        </w:tabs>
        <w:autoSpaceDE w:val="0"/>
        <w:autoSpaceDN w:val="0"/>
        <w:adjustRightInd w:val="0"/>
        <w:rPr>
          <w:rFonts w:ascii="Times New Roman" w:hAnsi="Times New Roman" w:cs="Times New Roman"/>
          <w:color w:val="000000"/>
          <w:spacing w:val="-10"/>
          <w:sz w:val="24"/>
          <w:szCs w:val="24"/>
        </w:rPr>
      </w:pPr>
      <w:r w:rsidRPr="00642D2C">
        <w:rPr>
          <w:rFonts w:ascii="Times New Roman" w:hAnsi="Times New Roman" w:cs="Times New Roman"/>
          <w:color w:val="000000"/>
          <w:spacing w:val="1"/>
          <w:sz w:val="24"/>
          <w:szCs w:val="24"/>
        </w:rPr>
        <w:t>3.2.3. Работники, не связанные с обслуживанием, наладкой и ре</w:t>
      </w:r>
      <w:r w:rsidRPr="00642D2C">
        <w:rPr>
          <w:rFonts w:ascii="Times New Roman" w:hAnsi="Times New Roman" w:cs="Times New Roman"/>
          <w:color w:val="000000"/>
          <w:spacing w:val="1"/>
          <w:sz w:val="24"/>
          <w:szCs w:val="24"/>
        </w:rPr>
        <w:softHyphen/>
      </w:r>
      <w:r w:rsidRPr="00642D2C">
        <w:rPr>
          <w:rFonts w:ascii="Times New Roman" w:hAnsi="Times New Roman" w:cs="Times New Roman"/>
          <w:color w:val="000000"/>
          <w:spacing w:val="-3"/>
          <w:sz w:val="24"/>
          <w:szCs w:val="24"/>
        </w:rPr>
        <w:t>монтом оборудования, использованием инструмента, хранением и ис</w:t>
      </w:r>
      <w:r w:rsidRPr="00642D2C">
        <w:rPr>
          <w:rFonts w:ascii="Times New Roman" w:hAnsi="Times New Roman" w:cs="Times New Roman"/>
          <w:color w:val="000000"/>
          <w:spacing w:val="-3"/>
          <w:sz w:val="24"/>
          <w:szCs w:val="24"/>
        </w:rPr>
        <w:softHyphen/>
      </w:r>
      <w:r w:rsidRPr="00642D2C">
        <w:rPr>
          <w:rFonts w:ascii="Times New Roman" w:hAnsi="Times New Roman" w:cs="Times New Roman"/>
          <w:color w:val="000000"/>
          <w:spacing w:val="2"/>
          <w:sz w:val="24"/>
          <w:szCs w:val="24"/>
        </w:rPr>
        <w:t>пользованием сырья и материалов, могут не проходить первичный инструктаж. Перечень должностей работников, освобожденных от</w:t>
      </w:r>
      <w:r w:rsidRPr="00642D2C">
        <w:rPr>
          <w:rFonts w:ascii="Times New Roman" w:hAnsi="Times New Roman" w:cs="Times New Roman"/>
          <w:color w:val="000000"/>
          <w:spacing w:val="2"/>
          <w:sz w:val="24"/>
          <w:szCs w:val="24"/>
        </w:rPr>
        <w:br/>
      </w:r>
      <w:r w:rsidRPr="00642D2C">
        <w:rPr>
          <w:rFonts w:ascii="Times New Roman" w:hAnsi="Times New Roman" w:cs="Times New Roman"/>
          <w:color w:val="000000"/>
          <w:spacing w:val="1"/>
          <w:sz w:val="24"/>
          <w:szCs w:val="24"/>
        </w:rPr>
        <w:t>первичного инструктажа, должен быть составлен специалистом по ох</w:t>
      </w:r>
      <w:r w:rsidRPr="00642D2C">
        <w:rPr>
          <w:rFonts w:ascii="Times New Roman" w:hAnsi="Times New Roman" w:cs="Times New Roman"/>
          <w:color w:val="000000"/>
          <w:spacing w:val="1"/>
          <w:sz w:val="24"/>
          <w:szCs w:val="24"/>
        </w:rPr>
        <w:softHyphen/>
      </w:r>
      <w:r w:rsidRPr="00642D2C">
        <w:rPr>
          <w:rFonts w:ascii="Times New Roman" w:hAnsi="Times New Roman" w:cs="Times New Roman"/>
          <w:color w:val="000000"/>
          <w:sz w:val="24"/>
          <w:szCs w:val="24"/>
        </w:rPr>
        <w:t>ране труда или лицом, на которое возложены эти обязанности, и ут</w:t>
      </w:r>
      <w:r w:rsidRPr="00642D2C">
        <w:rPr>
          <w:rFonts w:ascii="Times New Roman" w:hAnsi="Times New Roman" w:cs="Times New Roman"/>
          <w:color w:val="000000"/>
          <w:sz w:val="24"/>
          <w:szCs w:val="24"/>
        </w:rPr>
        <w:softHyphen/>
      </w:r>
      <w:r w:rsidRPr="00642D2C">
        <w:rPr>
          <w:rFonts w:ascii="Times New Roman" w:hAnsi="Times New Roman" w:cs="Times New Roman"/>
          <w:color w:val="000000"/>
          <w:spacing w:val="1"/>
          <w:sz w:val="24"/>
          <w:szCs w:val="24"/>
        </w:rPr>
        <w:t>вержден работодателем.</w:t>
      </w:r>
    </w:p>
    <w:p w:rsidR="00642D2C" w:rsidRPr="00642D2C" w:rsidRDefault="00642D2C" w:rsidP="00642D2C">
      <w:pPr>
        <w:shd w:val="clear" w:color="auto" w:fill="FFFFFF"/>
        <w:tabs>
          <w:tab w:val="left" w:pos="1435"/>
        </w:tabs>
        <w:rPr>
          <w:rFonts w:ascii="Times New Roman" w:hAnsi="Times New Roman" w:cs="Times New Roman"/>
          <w:color w:val="000000"/>
          <w:spacing w:val="-1"/>
          <w:sz w:val="24"/>
          <w:szCs w:val="24"/>
        </w:rPr>
      </w:pPr>
      <w:r w:rsidRPr="00642D2C">
        <w:rPr>
          <w:rFonts w:ascii="Times New Roman" w:hAnsi="Times New Roman" w:cs="Times New Roman"/>
          <w:color w:val="000000"/>
          <w:spacing w:val="-4"/>
          <w:sz w:val="24"/>
          <w:szCs w:val="24"/>
        </w:rPr>
        <w:t xml:space="preserve">3.2.4. Первичный инструктаж проводят руководители </w:t>
      </w:r>
      <w:r w:rsidRPr="00642D2C">
        <w:rPr>
          <w:rFonts w:ascii="Times New Roman" w:hAnsi="Times New Roman" w:cs="Times New Roman"/>
          <w:color w:val="000000"/>
          <w:spacing w:val="2"/>
          <w:sz w:val="24"/>
          <w:szCs w:val="24"/>
        </w:rPr>
        <w:t>подразделений индивидуально с каждым работником с практичес</w:t>
      </w:r>
      <w:r w:rsidRPr="00642D2C">
        <w:rPr>
          <w:rFonts w:ascii="Times New Roman" w:hAnsi="Times New Roman" w:cs="Times New Roman"/>
          <w:color w:val="000000"/>
          <w:spacing w:val="2"/>
          <w:sz w:val="24"/>
          <w:szCs w:val="24"/>
        </w:rPr>
        <w:softHyphen/>
      </w:r>
      <w:r w:rsidRPr="00642D2C">
        <w:rPr>
          <w:rFonts w:ascii="Times New Roman" w:hAnsi="Times New Roman" w:cs="Times New Roman"/>
          <w:color w:val="000000"/>
          <w:spacing w:val="-2"/>
          <w:sz w:val="24"/>
          <w:szCs w:val="24"/>
        </w:rPr>
        <w:t>ким показом безопасных приемов труда непосредственно на рабочем месте. Проведение инструктажа возможно с группой работников, об</w:t>
      </w:r>
      <w:r w:rsidRPr="00642D2C">
        <w:rPr>
          <w:rFonts w:ascii="Times New Roman" w:hAnsi="Times New Roman" w:cs="Times New Roman"/>
          <w:color w:val="000000"/>
          <w:spacing w:val="-2"/>
          <w:sz w:val="24"/>
          <w:szCs w:val="24"/>
        </w:rPr>
        <w:softHyphen/>
      </w:r>
      <w:r w:rsidRPr="00642D2C">
        <w:rPr>
          <w:rFonts w:ascii="Times New Roman" w:hAnsi="Times New Roman" w:cs="Times New Roman"/>
          <w:color w:val="000000"/>
          <w:sz w:val="24"/>
          <w:szCs w:val="24"/>
        </w:rPr>
        <w:t>служивающих однотипное оборудование и в пределах общего рабо</w:t>
      </w:r>
      <w:r w:rsidRPr="00642D2C">
        <w:rPr>
          <w:rFonts w:ascii="Times New Roman" w:hAnsi="Times New Roman" w:cs="Times New Roman"/>
          <w:color w:val="000000"/>
          <w:sz w:val="24"/>
          <w:szCs w:val="24"/>
        </w:rPr>
        <w:softHyphen/>
      </w:r>
      <w:r w:rsidRPr="00642D2C">
        <w:rPr>
          <w:rFonts w:ascii="Times New Roman" w:hAnsi="Times New Roman" w:cs="Times New Roman"/>
          <w:color w:val="000000"/>
          <w:spacing w:val="-1"/>
          <w:sz w:val="24"/>
          <w:szCs w:val="24"/>
        </w:rPr>
        <w:t>чего места. Первичный инструктаж по охране труда со студентами проводят:</w:t>
      </w:r>
    </w:p>
    <w:p w:rsidR="00642D2C" w:rsidRPr="00642D2C" w:rsidRDefault="00642D2C" w:rsidP="00642D2C">
      <w:pPr>
        <w:shd w:val="clear" w:color="auto" w:fill="FFFFFF"/>
        <w:tabs>
          <w:tab w:val="left" w:pos="1435"/>
        </w:tabs>
        <w:rPr>
          <w:rFonts w:ascii="Times New Roman" w:hAnsi="Times New Roman" w:cs="Times New Roman"/>
          <w:color w:val="000000"/>
          <w:spacing w:val="-1"/>
          <w:sz w:val="24"/>
          <w:szCs w:val="24"/>
        </w:rPr>
      </w:pPr>
      <w:proofErr w:type="gramStart"/>
      <w:r w:rsidRPr="00642D2C">
        <w:rPr>
          <w:rFonts w:ascii="Times New Roman" w:hAnsi="Times New Roman" w:cs="Times New Roman"/>
          <w:color w:val="000000"/>
          <w:spacing w:val="-1"/>
          <w:sz w:val="24"/>
          <w:szCs w:val="24"/>
        </w:rPr>
        <w:t>- классные руководители, кураторы групп, воспитатели, педагоги дополнительного образования, тренеры, каждый со своей группой;</w:t>
      </w:r>
      <w:proofErr w:type="gramEnd"/>
    </w:p>
    <w:p w:rsidR="00642D2C" w:rsidRPr="00642D2C" w:rsidRDefault="00642D2C" w:rsidP="00642D2C">
      <w:pPr>
        <w:shd w:val="clear" w:color="auto" w:fill="FFFFFF"/>
        <w:tabs>
          <w:tab w:val="left" w:pos="1435"/>
        </w:tabs>
        <w:rPr>
          <w:rFonts w:ascii="Times New Roman" w:hAnsi="Times New Roman" w:cs="Times New Roman"/>
          <w:color w:val="000000"/>
          <w:spacing w:val="-1"/>
          <w:sz w:val="24"/>
          <w:szCs w:val="24"/>
        </w:rPr>
      </w:pPr>
      <w:r w:rsidRPr="00642D2C">
        <w:rPr>
          <w:rFonts w:ascii="Times New Roman" w:hAnsi="Times New Roman" w:cs="Times New Roman"/>
          <w:color w:val="000000"/>
          <w:spacing w:val="-1"/>
          <w:sz w:val="24"/>
          <w:szCs w:val="24"/>
        </w:rPr>
        <w:t xml:space="preserve">- преподаватели </w:t>
      </w:r>
      <w:proofErr w:type="spellStart"/>
      <w:r w:rsidRPr="00642D2C">
        <w:rPr>
          <w:rFonts w:ascii="Times New Roman" w:hAnsi="Times New Roman" w:cs="Times New Roman"/>
          <w:color w:val="000000"/>
          <w:spacing w:val="-1"/>
          <w:sz w:val="24"/>
          <w:szCs w:val="24"/>
        </w:rPr>
        <w:t>спецдисциплин</w:t>
      </w:r>
      <w:proofErr w:type="spellEnd"/>
      <w:r w:rsidRPr="00642D2C">
        <w:rPr>
          <w:rFonts w:ascii="Times New Roman" w:hAnsi="Times New Roman" w:cs="Times New Roman"/>
          <w:color w:val="000000"/>
          <w:spacing w:val="-1"/>
          <w:sz w:val="24"/>
          <w:szCs w:val="24"/>
        </w:rPr>
        <w:t>, физики, химии, биологии, информатики, физкультуры, ОБЖ, мастера производственного обучения.</w:t>
      </w:r>
    </w:p>
    <w:p w:rsidR="00642D2C" w:rsidRPr="00642D2C" w:rsidRDefault="00642D2C" w:rsidP="00642D2C">
      <w:pPr>
        <w:shd w:val="clear" w:color="auto" w:fill="FFFFFF"/>
        <w:rPr>
          <w:rFonts w:ascii="Times New Roman" w:hAnsi="Times New Roman" w:cs="Times New Roman"/>
          <w:sz w:val="24"/>
          <w:szCs w:val="24"/>
        </w:rPr>
      </w:pPr>
      <w:r w:rsidRPr="00642D2C">
        <w:rPr>
          <w:rFonts w:ascii="Times New Roman" w:hAnsi="Times New Roman" w:cs="Times New Roman"/>
          <w:color w:val="000000"/>
          <w:spacing w:val="-1"/>
          <w:sz w:val="24"/>
          <w:szCs w:val="24"/>
        </w:rPr>
        <w:t>3.2.5. Лицо, проводившее первичный ин</w:t>
      </w:r>
      <w:r w:rsidRPr="00642D2C">
        <w:rPr>
          <w:rFonts w:ascii="Times New Roman" w:hAnsi="Times New Roman" w:cs="Times New Roman"/>
          <w:color w:val="000000"/>
          <w:spacing w:val="-1"/>
          <w:sz w:val="24"/>
          <w:szCs w:val="24"/>
        </w:rPr>
        <w:softHyphen/>
      </w:r>
      <w:r w:rsidRPr="00642D2C">
        <w:rPr>
          <w:rFonts w:ascii="Times New Roman" w:hAnsi="Times New Roman" w:cs="Times New Roman"/>
          <w:color w:val="000000"/>
          <w:sz w:val="24"/>
          <w:szCs w:val="24"/>
        </w:rPr>
        <w:t xml:space="preserve">структаж на рабочем месте, производит соответствующую запись в </w:t>
      </w:r>
      <w:r w:rsidRPr="00642D2C">
        <w:rPr>
          <w:rFonts w:ascii="Times New Roman" w:hAnsi="Times New Roman" w:cs="Times New Roman"/>
          <w:color w:val="000000"/>
          <w:spacing w:val="-1"/>
          <w:sz w:val="24"/>
          <w:szCs w:val="24"/>
        </w:rPr>
        <w:t>журнале.</w:t>
      </w:r>
    </w:p>
    <w:p w:rsidR="00642D2C" w:rsidRPr="00642D2C" w:rsidRDefault="00642D2C" w:rsidP="00642D2C">
      <w:pPr>
        <w:shd w:val="clear" w:color="auto" w:fill="FFFFFF"/>
        <w:rPr>
          <w:rFonts w:ascii="Times New Roman" w:hAnsi="Times New Roman" w:cs="Times New Roman"/>
          <w:sz w:val="24"/>
          <w:szCs w:val="24"/>
        </w:rPr>
      </w:pPr>
      <w:r w:rsidRPr="00642D2C">
        <w:rPr>
          <w:rFonts w:ascii="Times New Roman" w:hAnsi="Times New Roman" w:cs="Times New Roman"/>
          <w:color w:val="000000"/>
          <w:sz w:val="24"/>
          <w:szCs w:val="24"/>
        </w:rPr>
        <w:lastRenderedPageBreak/>
        <w:t>Журнал регистрации инструктажа на рабочем месте ведет и хра</w:t>
      </w:r>
      <w:r w:rsidRPr="00642D2C">
        <w:rPr>
          <w:rFonts w:ascii="Times New Roman" w:hAnsi="Times New Roman" w:cs="Times New Roman"/>
          <w:color w:val="000000"/>
          <w:sz w:val="24"/>
          <w:szCs w:val="24"/>
        </w:rPr>
        <w:softHyphen/>
      </w:r>
      <w:r w:rsidRPr="00642D2C">
        <w:rPr>
          <w:rFonts w:ascii="Times New Roman" w:hAnsi="Times New Roman" w:cs="Times New Roman"/>
          <w:color w:val="000000"/>
          <w:spacing w:val="-2"/>
          <w:sz w:val="24"/>
          <w:szCs w:val="24"/>
        </w:rPr>
        <w:t>нит после его окончания руководитель подразде</w:t>
      </w:r>
      <w:r w:rsidRPr="00642D2C">
        <w:rPr>
          <w:rFonts w:ascii="Times New Roman" w:hAnsi="Times New Roman" w:cs="Times New Roman"/>
          <w:color w:val="000000"/>
          <w:spacing w:val="-2"/>
          <w:sz w:val="24"/>
          <w:szCs w:val="24"/>
        </w:rPr>
        <w:softHyphen/>
      </w:r>
      <w:r w:rsidRPr="00642D2C">
        <w:rPr>
          <w:rFonts w:ascii="Times New Roman" w:hAnsi="Times New Roman" w:cs="Times New Roman"/>
          <w:color w:val="000000"/>
          <w:sz w:val="24"/>
          <w:szCs w:val="24"/>
        </w:rPr>
        <w:t>ления, классный руководитель. Срок хранения журнала 45 лет.</w:t>
      </w:r>
    </w:p>
    <w:p w:rsidR="00642D2C" w:rsidRPr="00642D2C" w:rsidRDefault="00642D2C" w:rsidP="00642D2C">
      <w:pPr>
        <w:pStyle w:val="af0"/>
        <w:rPr>
          <w:rFonts w:ascii="Times New Roman" w:hAnsi="Times New Roman" w:cs="Times New Roman"/>
          <w:w w:val="97"/>
          <w:sz w:val="24"/>
          <w:szCs w:val="24"/>
          <w:lang w:val="ru-RU"/>
        </w:rPr>
      </w:pPr>
      <w:r w:rsidRPr="00642D2C">
        <w:rPr>
          <w:rFonts w:ascii="Times New Roman" w:hAnsi="Times New Roman" w:cs="Times New Roman"/>
          <w:b/>
          <w:sz w:val="24"/>
          <w:szCs w:val="24"/>
          <w:lang w:val="ru-RU"/>
        </w:rPr>
        <w:t>4.  Порядок проведения инструктажа в процессе работы</w:t>
      </w:r>
    </w:p>
    <w:p w:rsidR="00642D2C" w:rsidRPr="00642D2C" w:rsidRDefault="00642D2C" w:rsidP="00642D2C">
      <w:pPr>
        <w:rPr>
          <w:rFonts w:ascii="Times New Roman" w:hAnsi="Times New Roman" w:cs="Times New Roman"/>
          <w:b/>
          <w:sz w:val="24"/>
          <w:szCs w:val="24"/>
        </w:rPr>
      </w:pPr>
      <w:r w:rsidRPr="00642D2C">
        <w:rPr>
          <w:rFonts w:ascii="Times New Roman" w:hAnsi="Times New Roman" w:cs="Times New Roman"/>
          <w:b/>
          <w:sz w:val="24"/>
          <w:szCs w:val="24"/>
        </w:rPr>
        <w:t>4.1. Повторный инструктаж</w:t>
      </w:r>
    </w:p>
    <w:p w:rsidR="00642D2C" w:rsidRPr="00642D2C" w:rsidRDefault="00642D2C" w:rsidP="00642D2C">
      <w:pPr>
        <w:shd w:val="clear" w:color="auto" w:fill="FFFFFF"/>
        <w:tabs>
          <w:tab w:val="left" w:pos="1440"/>
        </w:tabs>
        <w:rPr>
          <w:rFonts w:ascii="Times New Roman" w:hAnsi="Times New Roman" w:cs="Times New Roman"/>
          <w:sz w:val="24"/>
          <w:szCs w:val="24"/>
        </w:rPr>
      </w:pPr>
      <w:r w:rsidRPr="00642D2C">
        <w:rPr>
          <w:rFonts w:ascii="Times New Roman" w:hAnsi="Times New Roman" w:cs="Times New Roman"/>
          <w:color w:val="000000"/>
          <w:spacing w:val="-11"/>
          <w:sz w:val="24"/>
          <w:szCs w:val="24"/>
        </w:rPr>
        <w:t xml:space="preserve">4.1.1. </w:t>
      </w:r>
      <w:r w:rsidRPr="00642D2C">
        <w:rPr>
          <w:rFonts w:ascii="Times New Roman" w:hAnsi="Times New Roman" w:cs="Times New Roman"/>
          <w:color w:val="000000"/>
          <w:spacing w:val="-1"/>
          <w:sz w:val="24"/>
          <w:szCs w:val="24"/>
        </w:rPr>
        <w:t>Цель повторного инструктажа — повышение уровня, повто</w:t>
      </w:r>
      <w:r w:rsidRPr="00642D2C">
        <w:rPr>
          <w:rFonts w:ascii="Times New Roman" w:hAnsi="Times New Roman" w:cs="Times New Roman"/>
          <w:color w:val="000000"/>
          <w:spacing w:val="-1"/>
          <w:sz w:val="24"/>
          <w:szCs w:val="24"/>
        </w:rPr>
        <w:softHyphen/>
      </w:r>
      <w:r w:rsidRPr="00642D2C">
        <w:rPr>
          <w:rFonts w:ascii="Times New Roman" w:hAnsi="Times New Roman" w:cs="Times New Roman"/>
          <w:color w:val="000000"/>
          <w:spacing w:val="2"/>
          <w:sz w:val="24"/>
          <w:szCs w:val="24"/>
        </w:rPr>
        <w:t>рение и закрепление знаний по охране труда. Его проводят по про</w:t>
      </w:r>
      <w:r w:rsidRPr="00642D2C">
        <w:rPr>
          <w:rFonts w:ascii="Times New Roman" w:hAnsi="Times New Roman" w:cs="Times New Roman"/>
          <w:color w:val="000000"/>
          <w:spacing w:val="2"/>
          <w:sz w:val="24"/>
          <w:szCs w:val="24"/>
        </w:rPr>
        <w:softHyphen/>
      </w:r>
      <w:r w:rsidRPr="00642D2C">
        <w:rPr>
          <w:rFonts w:ascii="Times New Roman" w:hAnsi="Times New Roman" w:cs="Times New Roman"/>
          <w:color w:val="000000"/>
          <w:spacing w:val="-1"/>
          <w:sz w:val="24"/>
          <w:szCs w:val="24"/>
        </w:rPr>
        <w:t>грамме первичного инструктажа на рабочем месте в полном объеме.</w:t>
      </w:r>
    </w:p>
    <w:p w:rsidR="00642D2C" w:rsidRPr="00642D2C" w:rsidRDefault="00642D2C" w:rsidP="00642D2C">
      <w:pPr>
        <w:shd w:val="clear" w:color="auto" w:fill="FFFFFF"/>
        <w:rPr>
          <w:rFonts w:ascii="Times New Roman" w:hAnsi="Times New Roman" w:cs="Times New Roman"/>
          <w:sz w:val="24"/>
          <w:szCs w:val="24"/>
        </w:rPr>
      </w:pPr>
      <w:r w:rsidRPr="00642D2C">
        <w:rPr>
          <w:rFonts w:ascii="Times New Roman" w:hAnsi="Times New Roman" w:cs="Times New Roman"/>
          <w:color w:val="000000"/>
          <w:spacing w:val="-1"/>
          <w:sz w:val="24"/>
          <w:szCs w:val="24"/>
        </w:rPr>
        <w:t>Повторный инструктаж проводится со всеми работниками, за ис</w:t>
      </w:r>
      <w:r w:rsidRPr="00642D2C">
        <w:rPr>
          <w:rFonts w:ascii="Times New Roman" w:hAnsi="Times New Roman" w:cs="Times New Roman"/>
          <w:color w:val="000000"/>
          <w:spacing w:val="-1"/>
          <w:sz w:val="24"/>
          <w:szCs w:val="24"/>
        </w:rPr>
        <w:softHyphen/>
      </w:r>
      <w:r w:rsidRPr="00642D2C">
        <w:rPr>
          <w:rFonts w:ascii="Times New Roman" w:hAnsi="Times New Roman" w:cs="Times New Roman"/>
          <w:color w:val="000000"/>
          <w:spacing w:val="-2"/>
          <w:sz w:val="24"/>
          <w:szCs w:val="24"/>
        </w:rPr>
        <w:t>ключением лиц, освобожденных от проведения первичного инструк</w:t>
      </w:r>
      <w:r w:rsidRPr="00642D2C">
        <w:rPr>
          <w:rFonts w:ascii="Times New Roman" w:hAnsi="Times New Roman" w:cs="Times New Roman"/>
          <w:color w:val="000000"/>
          <w:spacing w:val="-2"/>
          <w:sz w:val="24"/>
          <w:szCs w:val="24"/>
        </w:rPr>
        <w:softHyphen/>
      </w:r>
      <w:r w:rsidRPr="00642D2C">
        <w:rPr>
          <w:rFonts w:ascii="Times New Roman" w:hAnsi="Times New Roman" w:cs="Times New Roman"/>
          <w:color w:val="000000"/>
          <w:spacing w:val="1"/>
          <w:sz w:val="24"/>
          <w:szCs w:val="24"/>
        </w:rPr>
        <w:t xml:space="preserve">тажа на рабочем месте, независимо от квалификации, образования, </w:t>
      </w:r>
      <w:r w:rsidRPr="00642D2C">
        <w:rPr>
          <w:rFonts w:ascii="Times New Roman" w:hAnsi="Times New Roman" w:cs="Times New Roman"/>
          <w:color w:val="000000"/>
          <w:spacing w:val="-1"/>
          <w:sz w:val="24"/>
          <w:szCs w:val="24"/>
        </w:rPr>
        <w:t>стажа, характера выполняемой работы, не реже одного раза в шесть месяцев. По усмотрению работодателя этот срок может быть умень</w:t>
      </w:r>
      <w:r w:rsidRPr="00642D2C">
        <w:rPr>
          <w:rFonts w:ascii="Times New Roman" w:hAnsi="Times New Roman" w:cs="Times New Roman"/>
          <w:color w:val="000000"/>
          <w:spacing w:val="-1"/>
          <w:sz w:val="24"/>
          <w:szCs w:val="24"/>
        </w:rPr>
        <w:softHyphen/>
        <w:t>шен.</w:t>
      </w:r>
    </w:p>
    <w:p w:rsidR="00642D2C" w:rsidRPr="00642D2C" w:rsidRDefault="00642D2C" w:rsidP="00642D2C">
      <w:pPr>
        <w:pStyle w:val="a5"/>
        <w:numPr>
          <w:ilvl w:val="0"/>
          <w:numId w:val="26"/>
        </w:numPr>
        <w:shd w:val="clear" w:color="auto" w:fill="FFFFFF"/>
        <w:tabs>
          <w:tab w:val="left" w:pos="1435"/>
        </w:tabs>
        <w:spacing w:after="0" w:line="240" w:lineRule="auto"/>
        <w:ind w:left="0"/>
        <w:jc w:val="both"/>
        <w:rPr>
          <w:color w:val="000000"/>
          <w:spacing w:val="-1"/>
          <w:szCs w:val="24"/>
        </w:rPr>
      </w:pPr>
      <w:r w:rsidRPr="00642D2C">
        <w:rPr>
          <w:color w:val="000000"/>
          <w:spacing w:val="-4"/>
          <w:szCs w:val="24"/>
        </w:rPr>
        <w:t xml:space="preserve"> Повторный инструктаж проводят руководители </w:t>
      </w:r>
      <w:r w:rsidRPr="00642D2C">
        <w:rPr>
          <w:color w:val="000000"/>
          <w:spacing w:val="2"/>
          <w:szCs w:val="24"/>
        </w:rPr>
        <w:t>подразделений индивидуально с каждым работником с практичес</w:t>
      </w:r>
      <w:r w:rsidRPr="00642D2C">
        <w:rPr>
          <w:color w:val="000000"/>
          <w:spacing w:val="2"/>
          <w:szCs w:val="24"/>
        </w:rPr>
        <w:softHyphen/>
      </w:r>
      <w:r w:rsidRPr="00642D2C">
        <w:rPr>
          <w:color w:val="000000"/>
          <w:spacing w:val="-2"/>
          <w:szCs w:val="24"/>
        </w:rPr>
        <w:t>ким показом безопасных приемов труда непосредственно на рабочем месте. Проведение инструктажа возможно с группой работников, об</w:t>
      </w:r>
      <w:r w:rsidRPr="00642D2C">
        <w:rPr>
          <w:color w:val="000000"/>
          <w:spacing w:val="-2"/>
          <w:szCs w:val="24"/>
        </w:rPr>
        <w:softHyphen/>
      </w:r>
      <w:r w:rsidRPr="00642D2C">
        <w:rPr>
          <w:color w:val="000000"/>
          <w:szCs w:val="24"/>
        </w:rPr>
        <w:t>служивающих однотипное оборудование и в пределах общего рабо</w:t>
      </w:r>
      <w:r w:rsidRPr="00642D2C">
        <w:rPr>
          <w:color w:val="000000"/>
          <w:szCs w:val="24"/>
        </w:rPr>
        <w:softHyphen/>
      </w:r>
      <w:r w:rsidRPr="00642D2C">
        <w:rPr>
          <w:color w:val="000000"/>
          <w:spacing w:val="-1"/>
          <w:szCs w:val="24"/>
        </w:rPr>
        <w:t>чего места. Повторный инструктаж по охране труда со студентами проводят:</w:t>
      </w:r>
    </w:p>
    <w:p w:rsidR="00642D2C" w:rsidRPr="00642D2C" w:rsidRDefault="00642D2C" w:rsidP="00642D2C">
      <w:pPr>
        <w:shd w:val="clear" w:color="auto" w:fill="FFFFFF"/>
        <w:tabs>
          <w:tab w:val="left" w:pos="1435"/>
        </w:tabs>
        <w:rPr>
          <w:rFonts w:ascii="Times New Roman" w:hAnsi="Times New Roman" w:cs="Times New Roman"/>
          <w:color w:val="000000"/>
          <w:spacing w:val="-1"/>
          <w:sz w:val="24"/>
          <w:szCs w:val="24"/>
        </w:rPr>
      </w:pPr>
      <w:r w:rsidRPr="00642D2C">
        <w:rPr>
          <w:rFonts w:ascii="Times New Roman" w:hAnsi="Times New Roman" w:cs="Times New Roman"/>
          <w:color w:val="000000"/>
          <w:spacing w:val="-1"/>
          <w:sz w:val="24"/>
          <w:szCs w:val="24"/>
        </w:rPr>
        <w:t>- классные руководители, кураторы групп, воспитатели, педагоги дополнительного образования, тренеры, каждый со своей группой;</w:t>
      </w:r>
    </w:p>
    <w:p w:rsidR="00642D2C" w:rsidRPr="00642D2C" w:rsidRDefault="00642D2C" w:rsidP="00642D2C">
      <w:pPr>
        <w:shd w:val="clear" w:color="auto" w:fill="FFFFFF"/>
        <w:tabs>
          <w:tab w:val="left" w:pos="1435"/>
        </w:tabs>
        <w:rPr>
          <w:rFonts w:ascii="Times New Roman" w:hAnsi="Times New Roman" w:cs="Times New Roman"/>
          <w:color w:val="000000"/>
          <w:spacing w:val="-1"/>
          <w:sz w:val="24"/>
          <w:szCs w:val="24"/>
        </w:rPr>
      </w:pPr>
      <w:r w:rsidRPr="00642D2C">
        <w:rPr>
          <w:rFonts w:ascii="Times New Roman" w:hAnsi="Times New Roman" w:cs="Times New Roman"/>
          <w:color w:val="000000"/>
          <w:spacing w:val="-1"/>
          <w:sz w:val="24"/>
          <w:szCs w:val="24"/>
        </w:rPr>
        <w:t xml:space="preserve">- преподаватели </w:t>
      </w:r>
      <w:proofErr w:type="spellStart"/>
      <w:r w:rsidRPr="00642D2C">
        <w:rPr>
          <w:rFonts w:ascii="Times New Roman" w:hAnsi="Times New Roman" w:cs="Times New Roman"/>
          <w:color w:val="000000"/>
          <w:spacing w:val="-1"/>
          <w:sz w:val="24"/>
          <w:szCs w:val="24"/>
        </w:rPr>
        <w:t>спецдисциплин</w:t>
      </w:r>
      <w:proofErr w:type="spellEnd"/>
      <w:r w:rsidRPr="00642D2C">
        <w:rPr>
          <w:rFonts w:ascii="Times New Roman" w:hAnsi="Times New Roman" w:cs="Times New Roman"/>
          <w:color w:val="000000"/>
          <w:spacing w:val="-1"/>
          <w:sz w:val="24"/>
          <w:szCs w:val="24"/>
        </w:rPr>
        <w:t>, физики, химии, биологии, информатики, физкультуры, ОБЖ, мастера производственного обучения.</w:t>
      </w:r>
    </w:p>
    <w:p w:rsidR="00642D2C" w:rsidRPr="00642D2C" w:rsidRDefault="00642D2C" w:rsidP="00642D2C">
      <w:pPr>
        <w:shd w:val="clear" w:color="auto" w:fill="FFFFFF"/>
        <w:tabs>
          <w:tab w:val="left" w:pos="1435"/>
        </w:tabs>
        <w:rPr>
          <w:rFonts w:ascii="Times New Roman" w:hAnsi="Times New Roman" w:cs="Times New Roman"/>
          <w:color w:val="000000"/>
          <w:spacing w:val="-1"/>
          <w:sz w:val="24"/>
          <w:szCs w:val="24"/>
        </w:rPr>
      </w:pPr>
      <w:proofErr w:type="gramStart"/>
      <w:r w:rsidRPr="00642D2C">
        <w:rPr>
          <w:rFonts w:ascii="Times New Roman" w:hAnsi="Times New Roman" w:cs="Times New Roman"/>
          <w:color w:val="000000"/>
          <w:spacing w:val="-1"/>
          <w:sz w:val="24"/>
          <w:szCs w:val="24"/>
        </w:rPr>
        <w:t xml:space="preserve">Со студентами повторный инструктаж на рабочем месте проводится не реже 2-х раз в год по инструкциям по охране труда на рабочем месте, инструкциям при проведении мероприятий </w:t>
      </w:r>
      <w:r w:rsidRPr="00642D2C">
        <w:rPr>
          <w:rFonts w:ascii="Times New Roman" w:hAnsi="Times New Roman" w:cs="Times New Roman"/>
          <w:color w:val="000000"/>
          <w:sz w:val="24"/>
          <w:szCs w:val="24"/>
        </w:rPr>
        <w:t>вне техникума</w:t>
      </w:r>
      <w:r w:rsidRPr="00642D2C">
        <w:rPr>
          <w:rFonts w:ascii="Times New Roman" w:hAnsi="Times New Roman" w:cs="Times New Roman"/>
          <w:color w:val="000000"/>
          <w:spacing w:val="-1"/>
          <w:sz w:val="24"/>
          <w:szCs w:val="24"/>
        </w:rPr>
        <w:t xml:space="preserve">  и вне группы по следующим направлениям: </w:t>
      </w:r>
      <w:proofErr w:type="spellStart"/>
      <w:r w:rsidRPr="00642D2C">
        <w:rPr>
          <w:rFonts w:ascii="Times New Roman" w:hAnsi="Times New Roman" w:cs="Times New Roman"/>
          <w:color w:val="000000"/>
          <w:spacing w:val="-1"/>
          <w:sz w:val="24"/>
          <w:szCs w:val="24"/>
        </w:rPr>
        <w:t>электробезопасность</w:t>
      </w:r>
      <w:proofErr w:type="spellEnd"/>
      <w:r w:rsidRPr="00642D2C">
        <w:rPr>
          <w:rFonts w:ascii="Times New Roman" w:hAnsi="Times New Roman" w:cs="Times New Roman"/>
          <w:color w:val="000000"/>
          <w:spacing w:val="-1"/>
          <w:sz w:val="24"/>
          <w:szCs w:val="24"/>
        </w:rPr>
        <w:t>; профилактика дорожно-транспортного травматизма; безопасность на воде, на льду; меры безопасности при проведении спортивных соревнований, экскурсий, походов, на спортплощадке;</w:t>
      </w:r>
      <w:proofErr w:type="gramEnd"/>
      <w:r w:rsidRPr="00642D2C">
        <w:rPr>
          <w:rFonts w:ascii="Times New Roman" w:hAnsi="Times New Roman" w:cs="Times New Roman"/>
          <w:color w:val="000000"/>
          <w:spacing w:val="-1"/>
          <w:sz w:val="24"/>
          <w:szCs w:val="24"/>
        </w:rPr>
        <w:t xml:space="preserve"> профилактика негативных </w:t>
      </w:r>
      <w:proofErr w:type="gramStart"/>
      <w:r w:rsidRPr="00642D2C">
        <w:rPr>
          <w:rFonts w:ascii="Times New Roman" w:hAnsi="Times New Roman" w:cs="Times New Roman"/>
          <w:color w:val="000000"/>
          <w:spacing w:val="-1"/>
          <w:sz w:val="24"/>
          <w:szCs w:val="24"/>
        </w:rPr>
        <w:t>криминогенных ситуаций</w:t>
      </w:r>
      <w:proofErr w:type="gramEnd"/>
      <w:r w:rsidRPr="00642D2C">
        <w:rPr>
          <w:rFonts w:ascii="Times New Roman" w:hAnsi="Times New Roman" w:cs="Times New Roman"/>
          <w:color w:val="000000"/>
          <w:spacing w:val="-1"/>
          <w:sz w:val="24"/>
          <w:szCs w:val="24"/>
        </w:rPr>
        <w:t>; правила безопасного обращения с взрывоопасными предметами, в период каникул и производственной практики.</w:t>
      </w:r>
    </w:p>
    <w:p w:rsidR="00642D2C" w:rsidRPr="00642D2C" w:rsidRDefault="00642D2C" w:rsidP="00642D2C">
      <w:pPr>
        <w:widowControl w:val="0"/>
        <w:numPr>
          <w:ilvl w:val="0"/>
          <w:numId w:val="26"/>
        </w:numPr>
        <w:shd w:val="clear" w:color="auto" w:fill="FFFFFF"/>
        <w:tabs>
          <w:tab w:val="left" w:pos="1440"/>
        </w:tabs>
        <w:autoSpaceDE w:val="0"/>
        <w:autoSpaceDN w:val="0"/>
        <w:adjustRightInd w:val="0"/>
        <w:rPr>
          <w:rFonts w:ascii="Times New Roman" w:hAnsi="Times New Roman" w:cs="Times New Roman"/>
          <w:color w:val="000000"/>
          <w:spacing w:val="-11"/>
          <w:sz w:val="24"/>
          <w:szCs w:val="24"/>
        </w:rPr>
      </w:pPr>
      <w:r w:rsidRPr="00642D2C">
        <w:rPr>
          <w:rFonts w:ascii="Times New Roman" w:hAnsi="Times New Roman" w:cs="Times New Roman"/>
          <w:color w:val="000000"/>
          <w:spacing w:val="-1"/>
          <w:sz w:val="24"/>
          <w:szCs w:val="24"/>
        </w:rPr>
        <w:t xml:space="preserve">Лицо, </w:t>
      </w:r>
      <w:proofErr w:type="gramStart"/>
      <w:r w:rsidRPr="00642D2C">
        <w:rPr>
          <w:rFonts w:ascii="Times New Roman" w:hAnsi="Times New Roman" w:cs="Times New Roman"/>
          <w:color w:val="000000"/>
          <w:spacing w:val="-1"/>
          <w:sz w:val="24"/>
          <w:szCs w:val="24"/>
        </w:rPr>
        <w:t>проводившие</w:t>
      </w:r>
      <w:proofErr w:type="gramEnd"/>
      <w:r w:rsidRPr="00642D2C">
        <w:rPr>
          <w:rFonts w:ascii="Times New Roman" w:hAnsi="Times New Roman" w:cs="Times New Roman"/>
          <w:color w:val="000000"/>
          <w:spacing w:val="-1"/>
          <w:sz w:val="24"/>
          <w:szCs w:val="24"/>
        </w:rPr>
        <w:t xml:space="preserve"> повторный инструктаж, делает соответ</w:t>
      </w:r>
      <w:r w:rsidRPr="00642D2C">
        <w:rPr>
          <w:rFonts w:ascii="Times New Roman" w:hAnsi="Times New Roman" w:cs="Times New Roman"/>
          <w:color w:val="000000"/>
          <w:spacing w:val="-1"/>
          <w:sz w:val="24"/>
          <w:szCs w:val="24"/>
        </w:rPr>
        <w:softHyphen/>
      </w:r>
      <w:r w:rsidRPr="00642D2C">
        <w:rPr>
          <w:rFonts w:ascii="Times New Roman" w:hAnsi="Times New Roman" w:cs="Times New Roman"/>
          <w:color w:val="000000"/>
          <w:sz w:val="24"/>
          <w:szCs w:val="24"/>
        </w:rPr>
        <w:t>ствующую запись в том же журнале что и первичный инструктаж.</w:t>
      </w:r>
    </w:p>
    <w:p w:rsidR="00642D2C" w:rsidRPr="00642D2C" w:rsidRDefault="00642D2C" w:rsidP="00642D2C">
      <w:pPr>
        <w:shd w:val="clear" w:color="auto" w:fill="FFFFFF"/>
        <w:tabs>
          <w:tab w:val="left" w:pos="643"/>
        </w:tabs>
        <w:rPr>
          <w:rFonts w:ascii="Times New Roman" w:hAnsi="Times New Roman" w:cs="Times New Roman"/>
          <w:b/>
          <w:sz w:val="24"/>
          <w:szCs w:val="24"/>
        </w:rPr>
      </w:pPr>
      <w:r w:rsidRPr="00642D2C">
        <w:rPr>
          <w:rFonts w:ascii="Times New Roman" w:hAnsi="Times New Roman" w:cs="Times New Roman"/>
          <w:b/>
          <w:iCs/>
          <w:color w:val="000000"/>
          <w:spacing w:val="-2"/>
          <w:sz w:val="24"/>
          <w:szCs w:val="24"/>
        </w:rPr>
        <w:t>4.2.</w:t>
      </w:r>
      <w:r w:rsidRPr="00642D2C">
        <w:rPr>
          <w:rFonts w:ascii="Times New Roman" w:hAnsi="Times New Roman" w:cs="Times New Roman"/>
          <w:b/>
          <w:iCs/>
          <w:color w:val="000000"/>
          <w:sz w:val="24"/>
          <w:szCs w:val="24"/>
        </w:rPr>
        <w:tab/>
      </w:r>
      <w:r w:rsidRPr="00642D2C">
        <w:rPr>
          <w:rFonts w:ascii="Times New Roman" w:hAnsi="Times New Roman" w:cs="Times New Roman"/>
          <w:b/>
          <w:iCs/>
          <w:color w:val="000000"/>
          <w:spacing w:val="-12"/>
          <w:sz w:val="24"/>
          <w:szCs w:val="24"/>
        </w:rPr>
        <w:t>Внеплановый инструктаж</w:t>
      </w:r>
    </w:p>
    <w:p w:rsidR="00642D2C" w:rsidRPr="00642D2C" w:rsidRDefault="00642D2C" w:rsidP="00642D2C">
      <w:pPr>
        <w:shd w:val="clear" w:color="auto" w:fill="FFFFFF"/>
        <w:tabs>
          <w:tab w:val="left" w:pos="1450"/>
        </w:tabs>
        <w:rPr>
          <w:rFonts w:ascii="Times New Roman" w:hAnsi="Times New Roman" w:cs="Times New Roman"/>
          <w:sz w:val="24"/>
          <w:szCs w:val="24"/>
        </w:rPr>
      </w:pPr>
      <w:r w:rsidRPr="00642D2C">
        <w:rPr>
          <w:rFonts w:ascii="Times New Roman" w:hAnsi="Times New Roman" w:cs="Times New Roman"/>
          <w:color w:val="000000"/>
          <w:spacing w:val="-10"/>
          <w:sz w:val="24"/>
          <w:szCs w:val="24"/>
        </w:rPr>
        <w:t xml:space="preserve">4.2.1. </w:t>
      </w:r>
      <w:r w:rsidRPr="00642D2C">
        <w:rPr>
          <w:rFonts w:ascii="Times New Roman" w:hAnsi="Times New Roman" w:cs="Times New Roman"/>
          <w:color w:val="000000"/>
          <w:spacing w:val="-2"/>
          <w:sz w:val="24"/>
          <w:szCs w:val="24"/>
        </w:rPr>
        <w:t>Внеплановый инструктаж проводят:</w:t>
      </w:r>
    </w:p>
    <w:p w:rsidR="00642D2C" w:rsidRPr="00642D2C" w:rsidRDefault="00642D2C" w:rsidP="00642D2C">
      <w:pPr>
        <w:widowControl w:val="0"/>
        <w:numPr>
          <w:ilvl w:val="0"/>
          <w:numId w:val="23"/>
        </w:numPr>
        <w:shd w:val="clear" w:color="auto" w:fill="FFFFFF"/>
        <w:tabs>
          <w:tab w:val="left" w:pos="917"/>
        </w:tabs>
        <w:autoSpaceDE w:val="0"/>
        <w:autoSpaceDN w:val="0"/>
        <w:adjustRightInd w:val="0"/>
        <w:rPr>
          <w:rFonts w:ascii="Times New Roman" w:hAnsi="Times New Roman" w:cs="Times New Roman"/>
          <w:color w:val="000000"/>
          <w:sz w:val="24"/>
          <w:szCs w:val="24"/>
        </w:rPr>
      </w:pPr>
      <w:r w:rsidRPr="00642D2C">
        <w:rPr>
          <w:rFonts w:ascii="Times New Roman" w:hAnsi="Times New Roman" w:cs="Times New Roman"/>
          <w:color w:val="000000"/>
          <w:sz w:val="24"/>
          <w:szCs w:val="24"/>
        </w:rPr>
        <w:t xml:space="preserve">при введении в действие новых или переработанных стандартов, </w:t>
      </w:r>
      <w:r w:rsidRPr="00642D2C">
        <w:rPr>
          <w:rFonts w:ascii="Times New Roman" w:hAnsi="Times New Roman" w:cs="Times New Roman"/>
          <w:color w:val="000000"/>
          <w:spacing w:val="1"/>
          <w:sz w:val="24"/>
          <w:szCs w:val="24"/>
        </w:rPr>
        <w:t>правил, инструкций по охране труда, а также изменений или до</w:t>
      </w:r>
      <w:r w:rsidRPr="00642D2C">
        <w:rPr>
          <w:rFonts w:ascii="Times New Roman" w:hAnsi="Times New Roman" w:cs="Times New Roman"/>
          <w:color w:val="000000"/>
          <w:spacing w:val="1"/>
          <w:sz w:val="24"/>
          <w:szCs w:val="24"/>
        </w:rPr>
        <w:softHyphen/>
      </w:r>
      <w:r w:rsidRPr="00642D2C">
        <w:rPr>
          <w:rFonts w:ascii="Times New Roman" w:hAnsi="Times New Roman" w:cs="Times New Roman"/>
          <w:color w:val="000000"/>
          <w:spacing w:val="-2"/>
          <w:sz w:val="24"/>
          <w:szCs w:val="24"/>
        </w:rPr>
        <w:t>полнений к ним;</w:t>
      </w:r>
    </w:p>
    <w:p w:rsidR="00642D2C" w:rsidRPr="00642D2C" w:rsidRDefault="00642D2C" w:rsidP="00642D2C">
      <w:pPr>
        <w:widowControl w:val="0"/>
        <w:numPr>
          <w:ilvl w:val="0"/>
          <w:numId w:val="23"/>
        </w:numPr>
        <w:shd w:val="clear" w:color="auto" w:fill="FFFFFF"/>
        <w:tabs>
          <w:tab w:val="left" w:pos="917"/>
        </w:tabs>
        <w:autoSpaceDE w:val="0"/>
        <w:autoSpaceDN w:val="0"/>
        <w:adjustRightInd w:val="0"/>
        <w:rPr>
          <w:rFonts w:ascii="Times New Roman" w:hAnsi="Times New Roman" w:cs="Times New Roman"/>
          <w:color w:val="000000"/>
          <w:sz w:val="24"/>
          <w:szCs w:val="24"/>
        </w:rPr>
      </w:pPr>
      <w:r w:rsidRPr="00642D2C">
        <w:rPr>
          <w:rFonts w:ascii="Times New Roman" w:hAnsi="Times New Roman" w:cs="Times New Roman"/>
          <w:color w:val="000000"/>
          <w:spacing w:val="1"/>
          <w:sz w:val="24"/>
          <w:szCs w:val="24"/>
        </w:rPr>
        <w:t>при вводе нового или изменении технологического процесса, за</w:t>
      </w:r>
      <w:r w:rsidRPr="00642D2C">
        <w:rPr>
          <w:rFonts w:ascii="Times New Roman" w:hAnsi="Times New Roman" w:cs="Times New Roman"/>
          <w:color w:val="000000"/>
          <w:spacing w:val="1"/>
          <w:sz w:val="24"/>
          <w:szCs w:val="24"/>
        </w:rPr>
        <w:softHyphen/>
        <w:t>мене или модернизации оборудования, приспособлений, инстру</w:t>
      </w:r>
      <w:r w:rsidRPr="00642D2C">
        <w:rPr>
          <w:rFonts w:ascii="Times New Roman" w:hAnsi="Times New Roman" w:cs="Times New Roman"/>
          <w:color w:val="000000"/>
          <w:spacing w:val="1"/>
          <w:sz w:val="24"/>
          <w:szCs w:val="24"/>
        </w:rPr>
        <w:softHyphen/>
      </w:r>
      <w:r w:rsidRPr="00642D2C">
        <w:rPr>
          <w:rFonts w:ascii="Times New Roman" w:hAnsi="Times New Roman" w:cs="Times New Roman"/>
          <w:color w:val="000000"/>
          <w:spacing w:val="-2"/>
          <w:sz w:val="24"/>
          <w:szCs w:val="24"/>
        </w:rPr>
        <w:t>мента, исходного сырья и других факторов, влияющих на безопас</w:t>
      </w:r>
      <w:r w:rsidRPr="00642D2C">
        <w:rPr>
          <w:rFonts w:ascii="Times New Roman" w:hAnsi="Times New Roman" w:cs="Times New Roman"/>
          <w:color w:val="000000"/>
          <w:spacing w:val="-2"/>
          <w:sz w:val="24"/>
          <w:szCs w:val="24"/>
        </w:rPr>
        <w:softHyphen/>
      </w:r>
      <w:r w:rsidRPr="00642D2C">
        <w:rPr>
          <w:rFonts w:ascii="Times New Roman" w:hAnsi="Times New Roman" w:cs="Times New Roman"/>
          <w:color w:val="000000"/>
          <w:spacing w:val="-3"/>
          <w:sz w:val="24"/>
          <w:szCs w:val="24"/>
        </w:rPr>
        <w:t>ность труда;</w:t>
      </w:r>
    </w:p>
    <w:p w:rsidR="00642D2C" w:rsidRPr="00642D2C" w:rsidRDefault="00642D2C" w:rsidP="00642D2C">
      <w:pPr>
        <w:widowControl w:val="0"/>
        <w:numPr>
          <w:ilvl w:val="0"/>
          <w:numId w:val="23"/>
        </w:numPr>
        <w:shd w:val="clear" w:color="auto" w:fill="FFFFFF"/>
        <w:tabs>
          <w:tab w:val="left" w:pos="917"/>
        </w:tabs>
        <w:autoSpaceDE w:val="0"/>
        <w:autoSpaceDN w:val="0"/>
        <w:adjustRightInd w:val="0"/>
        <w:rPr>
          <w:rFonts w:ascii="Times New Roman" w:hAnsi="Times New Roman" w:cs="Times New Roman"/>
          <w:color w:val="000000"/>
          <w:sz w:val="24"/>
          <w:szCs w:val="24"/>
        </w:rPr>
      </w:pPr>
      <w:r w:rsidRPr="00642D2C">
        <w:rPr>
          <w:rFonts w:ascii="Times New Roman" w:hAnsi="Times New Roman" w:cs="Times New Roman"/>
          <w:color w:val="000000"/>
          <w:sz w:val="24"/>
          <w:szCs w:val="24"/>
        </w:rPr>
        <w:t>при нарушении работниками и студентами требований безопасности труда, ко</w:t>
      </w:r>
      <w:r w:rsidRPr="00642D2C">
        <w:rPr>
          <w:rFonts w:ascii="Times New Roman" w:hAnsi="Times New Roman" w:cs="Times New Roman"/>
          <w:color w:val="000000"/>
          <w:sz w:val="24"/>
          <w:szCs w:val="24"/>
        </w:rPr>
        <w:softHyphen/>
      </w:r>
      <w:r w:rsidRPr="00642D2C">
        <w:rPr>
          <w:rFonts w:ascii="Times New Roman" w:hAnsi="Times New Roman" w:cs="Times New Roman"/>
          <w:color w:val="000000"/>
          <w:spacing w:val="1"/>
          <w:sz w:val="24"/>
          <w:szCs w:val="24"/>
        </w:rPr>
        <w:t>торые могут привести или привели к травме, аварии, крушению, взрыву, пожару, отравлению на предприятии;</w:t>
      </w:r>
    </w:p>
    <w:p w:rsidR="00642D2C" w:rsidRPr="00642D2C" w:rsidRDefault="00642D2C" w:rsidP="00642D2C">
      <w:pPr>
        <w:widowControl w:val="0"/>
        <w:numPr>
          <w:ilvl w:val="0"/>
          <w:numId w:val="23"/>
        </w:numPr>
        <w:shd w:val="clear" w:color="auto" w:fill="FFFFFF"/>
        <w:tabs>
          <w:tab w:val="left" w:pos="917"/>
        </w:tabs>
        <w:autoSpaceDE w:val="0"/>
        <w:autoSpaceDN w:val="0"/>
        <w:adjustRightInd w:val="0"/>
        <w:rPr>
          <w:rFonts w:ascii="Times New Roman" w:hAnsi="Times New Roman" w:cs="Times New Roman"/>
          <w:color w:val="000000"/>
          <w:sz w:val="24"/>
          <w:szCs w:val="24"/>
        </w:rPr>
      </w:pPr>
      <w:r w:rsidRPr="00642D2C">
        <w:rPr>
          <w:rFonts w:ascii="Times New Roman" w:hAnsi="Times New Roman" w:cs="Times New Roman"/>
          <w:color w:val="000000"/>
          <w:spacing w:val="-2"/>
          <w:sz w:val="24"/>
          <w:szCs w:val="24"/>
        </w:rPr>
        <w:t>при поступлении в организацию от вышестоящих организаций те</w:t>
      </w:r>
      <w:r w:rsidRPr="00642D2C">
        <w:rPr>
          <w:rFonts w:ascii="Times New Roman" w:hAnsi="Times New Roman" w:cs="Times New Roman"/>
          <w:color w:val="000000"/>
          <w:spacing w:val="-2"/>
          <w:sz w:val="24"/>
          <w:szCs w:val="24"/>
        </w:rPr>
        <w:softHyphen/>
      </w:r>
      <w:r w:rsidRPr="00642D2C">
        <w:rPr>
          <w:rFonts w:ascii="Times New Roman" w:hAnsi="Times New Roman" w:cs="Times New Roman"/>
          <w:color w:val="000000"/>
          <w:spacing w:val="1"/>
          <w:sz w:val="24"/>
          <w:szCs w:val="24"/>
        </w:rPr>
        <w:t xml:space="preserve">леграмм, приказов, указаний о мерах по предотвращению травм, </w:t>
      </w:r>
      <w:r w:rsidRPr="00642D2C">
        <w:rPr>
          <w:rFonts w:ascii="Times New Roman" w:hAnsi="Times New Roman" w:cs="Times New Roman"/>
          <w:color w:val="000000"/>
          <w:spacing w:val="-1"/>
          <w:sz w:val="24"/>
          <w:szCs w:val="24"/>
        </w:rPr>
        <w:t>аварий, крушений, взрывов, пожаров, отравлений, а также проис</w:t>
      </w:r>
      <w:r w:rsidRPr="00642D2C">
        <w:rPr>
          <w:rFonts w:ascii="Times New Roman" w:hAnsi="Times New Roman" w:cs="Times New Roman"/>
          <w:color w:val="000000"/>
          <w:sz w:val="24"/>
          <w:szCs w:val="24"/>
        </w:rPr>
        <w:t>шествиях в других организациях (для разбора этой информации);</w:t>
      </w:r>
    </w:p>
    <w:p w:rsidR="00642D2C" w:rsidRPr="00642D2C" w:rsidRDefault="00642D2C" w:rsidP="00642D2C">
      <w:pPr>
        <w:widowControl w:val="0"/>
        <w:numPr>
          <w:ilvl w:val="0"/>
          <w:numId w:val="23"/>
        </w:numPr>
        <w:shd w:val="clear" w:color="auto" w:fill="FFFFFF"/>
        <w:tabs>
          <w:tab w:val="left" w:pos="917"/>
        </w:tabs>
        <w:autoSpaceDE w:val="0"/>
        <w:autoSpaceDN w:val="0"/>
        <w:adjustRightInd w:val="0"/>
        <w:rPr>
          <w:rFonts w:ascii="Times New Roman" w:hAnsi="Times New Roman" w:cs="Times New Roman"/>
          <w:color w:val="000000"/>
          <w:sz w:val="24"/>
          <w:szCs w:val="24"/>
        </w:rPr>
      </w:pPr>
      <w:r w:rsidRPr="00642D2C">
        <w:rPr>
          <w:rFonts w:ascii="Times New Roman" w:hAnsi="Times New Roman" w:cs="Times New Roman"/>
          <w:color w:val="000000"/>
          <w:sz w:val="24"/>
          <w:szCs w:val="24"/>
        </w:rPr>
        <w:t>по требованию органов государственного и ведомственного над</w:t>
      </w:r>
      <w:r w:rsidRPr="00642D2C">
        <w:rPr>
          <w:rFonts w:ascii="Times New Roman" w:hAnsi="Times New Roman" w:cs="Times New Roman"/>
          <w:color w:val="000000"/>
          <w:sz w:val="24"/>
          <w:szCs w:val="24"/>
        </w:rPr>
        <w:softHyphen/>
      </w:r>
      <w:r w:rsidRPr="00642D2C">
        <w:rPr>
          <w:rFonts w:ascii="Times New Roman" w:hAnsi="Times New Roman" w:cs="Times New Roman"/>
          <w:color w:val="000000"/>
          <w:spacing w:val="-5"/>
          <w:sz w:val="24"/>
          <w:szCs w:val="24"/>
        </w:rPr>
        <w:t>зора;</w:t>
      </w:r>
    </w:p>
    <w:p w:rsidR="00642D2C" w:rsidRPr="00642D2C" w:rsidRDefault="00642D2C" w:rsidP="00642D2C">
      <w:pPr>
        <w:widowControl w:val="0"/>
        <w:numPr>
          <w:ilvl w:val="0"/>
          <w:numId w:val="23"/>
        </w:numPr>
        <w:shd w:val="clear" w:color="auto" w:fill="FFFFFF"/>
        <w:tabs>
          <w:tab w:val="left" w:pos="917"/>
        </w:tabs>
        <w:autoSpaceDE w:val="0"/>
        <w:autoSpaceDN w:val="0"/>
        <w:adjustRightInd w:val="0"/>
        <w:rPr>
          <w:rFonts w:ascii="Times New Roman" w:hAnsi="Times New Roman" w:cs="Times New Roman"/>
          <w:color w:val="000000"/>
          <w:sz w:val="24"/>
          <w:szCs w:val="24"/>
        </w:rPr>
      </w:pPr>
      <w:r w:rsidRPr="00642D2C">
        <w:rPr>
          <w:rFonts w:ascii="Times New Roman" w:hAnsi="Times New Roman" w:cs="Times New Roman"/>
          <w:color w:val="000000"/>
          <w:spacing w:val="-1"/>
          <w:sz w:val="24"/>
          <w:szCs w:val="24"/>
        </w:rPr>
        <w:t>при перерыве в работе, связанной с условиями повышенной опас</w:t>
      </w:r>
      <w:r w:rsidRPr="00642D2C">
        <w:rPr>
          <w:rFonts w:ascii="Times New Roman" w:hAnsi="Times New Roman" w:cs="Times New Roman"/>
          <w:color w:val="000000"/>
          <w:spacing w:val="-1"/>
          <w:sz w:val="24"/>
          <w:szCs w:val="24"/>
        </w:rPr>
        <w:softHyphen/>
      </w:r>
      <w:r w:rsidRPr="00642D2C">
        <w:rPr>
          <w:rFonts w:ascii="Times New Roman" w:hAnsi="Times New Roman" w:cs="Times New Roman"/>
          <w:color w:val="000000"/>
          <w:spacing w:val="3"/>
          <w:sz w:val="24"/>
          <w:szCs w:val="24"/>
        </w:rPr>
        <w:t xml:space="preserve">ности, более чем 30 календарных дней, для остальных работ — </w:t>
      </w:r>
      <w:r w:rsidRPr="00642D2C">
        <w:rPr>
          <w:rFonts w:ascii="Times New Roman" w:hAnsi="Times New Roman" w:cs="Times New Roman"/>
          <w:color w:val="000000"/>
          <w:spacing w:val="-4"/>
          <w:sz w:val="24"/>
          <w:szCs w:val="24"/>
        </w:rPr>
        <w:t>60 дней.</w:t>
      </w:r>
    </w:p>
    <w:p w:rsidR="00642D2C" w:rsidRPr="00642D2C" w:rsidRDefault="00642D2C" w:rsidP="00642D2C">
      <w:pPr>
        <w:shd w:val="clear" w:color="auto" w:fill="FFFFFF"/>
        <w:tabs>
          <w:tab w:val="left" w:pos="1450"/>
        </w:tabs>
        <w:rPr>
          <w:rFonts w:ascii="Times New Roman" w:hAnsi="Times New Roman" w:cs="Times New Roman"/>
          <w:sz w:val="24"/>
          <w:szCs w:val="24"/>
        </w:rPr>
      </w:pPr>
      <w:r w:rsidRPr="00642D2C">
        <w:rPr>
          <w:rFonts w:ascii="Times New Roman" w:hAnsi="Times New Roman" w:cs="Times New Roman"/>
          <w:color w:val="000000"/>
          <w:spacing w:val="-12"/>
          <w:sz w:val="24"/>
          <w:szCs w:val="24"/>
        </w:rPr>
        <w:t xml:space="preserve">4.2.2. </w:t>
      </w:r>
      <w:r w:rsidRPr="00642D2C">
        <w:rPr>
          <w:rFonts w:ascii="Times New Roman" w:hAnsi="Times New Roman" w:cs="Times New Roman"/>
          <w:color w:val="000000"/>
          <w:spacing w:val="-2"/>
          <w:sz w:val="24"/>
          <w:szCs w:val="24"/>
        </w:rPr>
        <w:t>Внеплановый инструктаж проводят с работниками и студентами</w:t>
      </w:r>
      <w:r w:rsidRPr="00642D2C">
        <w:rPr>
          <w:rFonts w:ascii="Times New Roman" w:hAnsi="Times New Roman" w:cs="Times New Roman"/>
          <w:color w:val="000000"/>
          <w:sz w:val="24"/>
          <w:szCs w:val="24"/>
        </w:rPr>
        <w:t xml:space="preserve"> индивидуально или с группой работников и студентов, </w:t>
      </w:r>
      <w:r w:rsidRPr="00642D2C">
        <w:rPr>
          <w:rFonts w:ascii="Times New Roman" w:hAnsi="Times New Roman" w:cs="Times New Roman"/>
          <w:color w:val="000000"/>
          <w:spacing w:val="1"/>
          <w:sz w:val="24"/>
          <w:szCs w:val="24"/>
        </w:rPr>
        <w:t xml:space="preserve">на которых распространяется тема внепланового инструктажа. </w:t>
      </w:r>
      <w:r w:rsidRPr="00642D2C">
        <w:rPr>
          <w:rFonts w:ascii="Times New Roman" w:hAnsi="Times New Roman" w:cs="Times New Roman"/>
          <w:color w:val="000000"/>
          <w:spacing w:val="-1"/>
          <w:sz w:val="24"/>
          <w:szCs w:val="24"/>
        </w:rPr>
        <w:t>Этот инструктаж проводят руководители подразделений, классные руководители.</w:t>
      </w:r>
      <w:r w:rsidRPr="00642D2C">
        <w:rPr>
          <w:rFonts w:ascii="Times New Roman" w:hAnsi="Times New Roman" w:cs="Times New Roman"/>
          <w:color w:val="000000"/>
          <w:spacing w:val="1"/>
          <w:sz w:val="24"/>
          <w:szCs w:val="24"/>
        </w:rPr>
        <w:t xml:space="preserve"> </w:t>
      </w:r>
      <w:r w:rsidRPr="00642D2C">
        <w:rPr>
          <w:rFonts w:ascii="Times New Roman" w:hAnsi="Times New Roman" w:cs="Times New Roman"/>
          <w:color w:val="000000"/>
          <w:spacing w:val="-5"/>
          <w:sz w:val="24"/>
          <w:szCs w:val="24"/>
        </w:rPr>
        <w:t xml:space="preserve">Внеплановый инструктаж для работников и студентов проводят </w:t>
      </w:r>
      <w:r w:rsidRPr="00642D2C">
        <w:rPr>
          <w:rFonts w:ascii="Times New Roman" w:hAnsi="Times New Roman" w:cs="Times New Roman"/>
          <w:color w:val="000000"/>
          <w:spacing w:val="2"/>
          <w:sz w:val="24"/>
          <w:szCs w:val="24"/>
        </w:rPr>
        <w:t xml:space="preserve">с учетом </w:t>
      </w:r>
      <w:r w:rsidRPr="00642D2C">
        <w:rPr>
          <w:rFonts w:ascii="Times New Roman" w:hAnsi="Times New Roman" w:cs="Times New Roman"/>
          <w:color w:val="000000"/>
          <w:spacing w:val="1"/>
          <w:sz w:val="24"/>
          <w:szCs w:val="24"/>
        </w:rPr>
        <w:t>всех обстоятельств и причин, вызвавших необходимость его прове</w:t>
      </w:r>
      <w:r w:rsidRPr="00642D2C">
        <w:rPr>
          <w:rFonts w:ascii="Times New Roman" w:hAnsi="Times New Roman" w:cs="Times New Roman"/>
          <w:color w:val="000000"/>
          <w:spacing w:val="1"/>
          <w:sz w:val="24"/>
          <w:szCs w:val="24"/>
        </w:rPr>
        <w:softHyphen/>
      </w:r>
      <w:r w:rsidRPr="00642D2C">
        <w:rPr>
          <w:rFonts w:ascii="Times New Roman" w:hAnsi="Times New Roman" w:cs="Times New Roman"/>
          <w:color w:val="000000"/>
          <w:spacing w:val="-3"/>
          <w:sz w:val="24"/>
          <w:szCs w:val="24"/>
        </w:rPr>
        <w:t>дения.</w:t>
      </w:r>
    </w:p>
    <w:p w:rsidR="00642D2C" w:rsidRPr="00642D2C" w:rsidRDefault="00642D2C" w:rsidP="00642D2C">
      <w:pPr>
        <w:shd w:val="clear" w:color="auto" w:fill="FFFFFF"/>
        <w:tabs>
          <w:tab w:val="left" w:pos="1450"/>
        </w:tabs>
        <w:rPr>
          <w:rFonts w:ascii="Times New Roman" w:hAnsi="Times New Roman" w:cs="Times New Roman"/>
          <w:sz w:val="24"/>
          <w:szCs w:val="24"/>
        </w:rPr>
      </w:pPr>
      <w:r w:rsidRPr="00642D2C">
        <w:rPr>
          <w:rFonts w:ascii="Times New Roman" w:hAnsi="Times New Roman" w:cs="Times New Roman"/>
          <w:color w:val="000000"/>
          <w:spacing w:val="-11"/>
          <w:sz w:val="24"/>
          <w:szCs w:val="24"/>
        </w:rPr>
        <w:lastRenderedPageBreak/>
        <w:t xml:space="preserve">4.2.3. </w:t>
      </w:r>
      <w:r w:rsidRPr="00642D2C">
        <w:rPr>
          <w:rFonts w:ascii="Times New Roman" w:hAnsi="Times New Roman" w:cs="Times New Roman"/>
          <w:color w:val="000000"/>
          <w:spacing w:val="-1"/>
          <w:sz w:val="24"/>
          <w:szCs w:val="24"/>
        </w:rPr>
        <w:t xml:space="preserve">Внеплановый инструктаж проводят не позже чем через трое </w:t>
      </w:r>
      <w:r w:rsidRPr="00642D2C">
        <w:rPr>
          <w:rFonts w:ascii="Times New Roman" w:hAnsi="Times New Roman" w:cs="Times New Roman"/>
          <w:color w:val="000000"/>
          <w:sz w:val="24"/>
          <w:szCs w:val="24"/>
        </w:rPr>
        <w:t xml:space="preserve">суток после имевшего место нарушения требований охраны труда в </w:t>
      </w:r>
      <w:r w:rsidRPr="00642D2C">
        <w:rPr>
          <w:rFonts w:ascii="Times New Roman" w:hAnsi="Times New Roman" w:cs="Times New Roman"/>
          <w:color w:val="000000"/>
          <w:spacing w:val="4"/>
          <w:sz w:val="24"/>
          <w:szCs w:val="24"/>
        </w:rPr>
        <w:t xml:space="preserve">организации или получения указания о происшедших несчастных </w:t>
      </w:r>
      <w:r w:rsidRPr="00642D2C">
        <w:rPr>
          <w:rFonts w:ascii="Times New Roman" w:hAnsi="Times New Roman" w:cs="Times New Roman"/>
          <w:color w:val="000000"/>
          <w:spacing w:val="-1"/>
          <w:sz w:val="24"/>
          <w:szCs w:val="24"/>
        </w:rPr>
        <w:t>случаях в других организациях.</w:t>
      </w:r>
    </w:p>
    <w:p w:rsidR="00642D2C" w:rsidRPr="00642D2C" w:rsidRDefault="00642D2C" w:rsidP="00642D2C">
      <w:pPr>
        <w:shd w:val="clear" w:color="auto" w:fill="FFFFFF"/>
        <w:rPr>
          <w:rFonts w:ascii="Times New Roman" w:hAnsi="Times New Roman" w:cs="Times New Roman"/>
          <w:sz w:val="24"/>
          <w:szCs w:val="24"/>
        </w:rPr>
      </w:pPr>
      <w:r w:rsidRPr="00642D2C">
        <w:rPr>
          <w:rFonts w:ascii="Times New Roman" w:hAnsi="Times New Roman" w:cs="Times New Roman"/>
          <w:color w:val="000000"/>
          <w:spacing w:val="2"/>
          <w:sz w:val="24"/>
          <w:szCs w:val="24"/>
        </w:rPr>
        <w:t>Инструктаж, связанный с изменениями производственных про</w:t>
      </w:r>
      <w:r w:rsidRPr="00642D2C">
        <w:rPr>
          <w:rFonts w:ascii="Times New Roman" w:hAnsi="Times New Roman" w:cs="Times New Roman"/>
          <w:color w:val="000000"/>
          <w:spacing w:val="2"/>
          <w:sz w:val="24"/>
          <w:szCs w:val="24"/>
        </w:rPr>
        <w:softHyphen/>
      </w:r>
      <w:r w:rsidRPr="00642D2C">
        <w:rPr>
          <w:rFonts w:ascii="Times New Roman" w:hAnsi="Times New Roman" w:cs="Times New Roman"/>
          <w:color w:val="000000"/>
          <w:spacing w:val="1"/>
          <w:sz w:val="24"/>
          <w:szCs w:val="24"/>
        </w:rPr>
        <w:t xml:space="preserve">цессов, заменой оборудования, перерывами в работе, должен быть </w:t>
      </w:r>
      <w:r w:rsidRPr="00642D2C">
        <w:rPr>
          <w:rFonts w:ascii="Times New Roman" w:hAnsi="Times New Roman" w:cs="Times New Roman"/>
          <w:color w:val="000000"/>
          <w:sz w:val="24"/>
          <w:szCs w:val="24"/>
        </w:rPr>
        <w:t>проведен до начала работы в изменившихся условиях.</w:t>
      </w:r>
    </w:p>
    <w:p w:rsidR="00642D2C" w:rsidRPr="00642D2C" w:rsidRDefault="00642D2C" w:rsidP="00642D2C">
      <w:pPr>
        <w:shd w:val="clear" w:color="auto" w:fill="FFFFFF"/>
        <w:tabs>
          <w:tab w:val="left" w:pos="1450"/>
        </w:tabs>
        <w:rPr>
          <w:rFonts w:ascii="Times New Roman" w:hAnsi="Times New Roman" w:cs="Times New Roman"/>
          <w:sz w:val="24"/>
          <w:szCs w:val="24"/>
        </w:rPr>
      </w:pPr>
      <w:r w:rsidRPr="00642D2C">
        <w:rPr>
          <w:rFonts w:ascii="Times New Roman" w:hAnsi="Times New Roman" w:cs="Times New Roman"/>
          <w:color w:val="000000"/>
          <w:spacing w:val="-10"/>
          <w:sz w:val="24"/>
          <w:szCs w:val="24"/>
        </w:rPr>
        <w:t xml:space="preserve">4.2.4. </w:t>
      </w:r>
      <w:r w:rsidRPr="00642D2C">
        <w:rPr>
          <w:rFonts w:ascii="Times New Roman" w:hAnsi="Times New Roman" w:cs="Times New Roman"/>
          <w:color w:val="000000"/>
          <w:spacing w:val="1"/>
          <w:sz w:val="24"/>
          <w:szCs w:val="24"/>
        </w:rPr>
        <w:t>Лицо, проводившее внеплановый инструктаж, делает соот</w:t>
      </w:r>
      <w:r w:rsidRPr="00642D2C">
        <w:rPr>
          <w:rFonts w:ascii="Times New Roman" w:hAnsi="Times New Roman" w:cs="Times New Roman"/>
          <w:color w:val="000000"/>
          <w:spacing w:val="1"/>
          <w:sz w:val="24"/>
          <w:szCs w:val="24"/>
        </w:rPr>
        <w:softHyphen/>
        <w:t>ветствующую запись в журнале инструктажа на рабочем месте.</w:t>
      </w:r>
    </w:p>
    <w:p w:rsidR="00642D2C" w:rsidRPr="00642D2C" w:rsidRDefault="00642D2C" w:rsidP="00642D2C">
      <w:pPr>
        <w:shd w:val="clear" w:color="auto" w:fill="FFFFFF"/>
        <w:rPr>
          <w:rFonts w:ascii="Times New Roman" w:hAnsi="Times New Roman" w:cs="Times New Roman"/>
          <w:sz w:val="24"/>
          <w:szCs w:val="24"/>
        </w:rPr>
      </w:pPr>
      <w:r w:rsidRPr="00642D2C">
        <w:rPr>
          <w:rFonts w:ascii="Times New Roman" w:hAnsi="Times New Roman" w:cs="Times New Roman"/>
          <w:b/>
          <w:bCs/>
          <w:iCs/>
          <w:color w:val="000000"/>
          <w:spacing w:val="-2"/>
          <w:sz w:val="24"/>
          <w:szCs w:val="24"/>
        </w:rPr>
        <w:t>4.3.     Целевой инструктаж</w:t>
      </w:r>
    </w:p>
    <w:p w:rsidR="00642D2C" w:rsidRPr="00642D2C" w:rsidRDefault="00642D2C" w:rsidP="00642D2C">
      <w:pPr>
        <w:shd w:val="clear" w:color="auto" w:fill="FFFFFF"/>
        <w:tabs>
          <w:tab w:val="left" w:pos="1450"/>
        </w:tabs>
        <w:rPr>
          <w:rFonts w:ascii="Times New Roman" w:hAnsi="Times New Roman" w:cs="Times New Roman"/>
          <w:sz w:val="24"/>
          <w:szCs w:val="24"/>
        </w:rPr>
      </w:pPr>
      <w:r w:rsidRPr="00642D2C">
        <w:rPr>
          <w:rFonts w:ascii="Times New Roman" w:hAnsi="Times New Roman" w:cs="Times New Roman"/>
          <w:color w:val="000000"/>
          <w:spacing w:val="-11"/>
          <w:sz w:val="24"/>
          <w:szCs w:val="24"/>
        </w:rPr>
        <w:t xml:space="preserve">4.3.1. </w:t>
      </w:r>
      <w:r w:rsidRPr="00642D2C">
        <w:rPr>
          <w:rFonts w:ascii="Times New Roman" w:hAnsi="Times New Roman" w:cs="Times New Roman"/>
          <w:color w:val="000000"/>
          <w:spacing w:val="-1"/>
          <w:sz w:val="24"/>
          <w:szCs w:val="24"/>
        </w:rPr>
        <w:t>Целевой инструктаж проводят:</w:t>
      </w:r>
    </w:p>
    <w:p w:rsidR="00642D2C" w:rsidRPr="00642D2C" w:rsidRDefault="00642D2C" w:rsidP="00642D2C">
      <w:pPr>
        <w:widowControl w:val="0"/>
        <w:numPr>
          <w:ilvl w:val="0"/>
          <w:numId w:val="23"/>
        </w:numPr>
        <w:shd w:val="clear" w:color="auto" w:fill="FFFFFF"/>
        <w:tabs>
          <w:tab w:val="left" w:pos="917"/>
        </w:tabs>
        <w:autoSpaceDE w:val="0"/>
        <w:autoSpaceDN w:val="0"/>
        <w:adjustRightInd w:val="0"/>
        <w:rPr>
          <w:rFonts w:ascii="Times New Roman" w:hAnsi="Times New Roman" w:cs="Times New Roman"/>
          <w:color w:val="000000"/>
          <w:sz w:val="24"/>
          <w:szCs w:val="24"/>
        </w:rPr>
      </w:pPr>
      <w:r w:rsidRPr="00642D2C">
        <w:rPr>
          <w:rFonts w:ascii="Times New Roman" w:hAnsi="Times New Roman" w:cs="Times New Roman"/>
          <w:color w:val="000000"/>
          <w:spacing w:val="1"/>
          <w:sz w:val="24"/>
          <w:szCs w:val="24"/>
        </w:rPr>
        <w:t>при производстве работ, на которые оформляется наряд-допуск, разрешение и другие аналогичные работы;</w:t>
      </w:r>
    </w:p>
    <w:p w:rsidR="00642D2C" w:rsidRPr="00642D2C" w:rsidRDefault="00642D2C" w:rsidP="00642D2C">
      <w:pPr>
        <w:widowControl w:val="0"/>
        <w:numPr>
          <w:ilvl w:val="0"/>
          <w:numId w:val="23"/>
        </w:numPr>
        <w:shd w:val="clear" w:color="auto" w:fill="FFFFFF"/>
        <w:tabs>
          <w:tab w:val="left" w:pos="917"/>
        </w:tabs>
        <w:autoSpaceDE w:val="0"/>
        <w:autoSpaceDN w:val="0"/>
        <w:adjustRightInd w:val="0"/>
        <w:rPr>
          <w:rFonts w:ascii="Times New Roman" w:hAnsi="Times New Roman" w:cs="Times New Roman"/>
          <w:color w:val="000000"/>
          <w:sz w:val="24"/>
          <w:szCs w:val="24"/>
        </w:rPr>
      </w:pPr>
      <w:r w:rsidRPr="00642D2C">
        <w:rPr>
          <w:rFonts w:ascii="Times New Roman" w:hAnsi="Times New Roman" w:cs="Times New Roman"/>
          <w:color w:val="000000"/>
          <w:sz w:val="24"/>
          <w:szCs w:val="24"/>
        </w:rPr>
        <w:t xml:space="preserve">при выполнении разовых работ, непосредственно не связанных с </w:t>
      </w:r>
      <w:r w:rsidRPr="00642D2C">
        <w:rPr>
          <w:rFonts w:ascii="Times New Roman" w:hAnsi="Times New Roman" w:cs="Times New Roman"/>
          <w:color w:val="000000"/>
          <w:spacing w:val="1"/>
          <w:sz w:val="24"/>
          <w:szCs w:val="24"/>
        </w:rPr>
        <w:t>прямыми обязанностями по профессии, специальности работни</w:t>
      </w:r>
      <w:r w:rsidRPr="00642D2C">
        <w:rPr>
          <w:rFonts w:ascii="Times New Roman" w:hAnsi="Times New Roman" w:cs="Times New Roman"/>
          <w:color w:val="000000"/>
          <w:spacing w:val="1"/>
          <w:sz w:val="24"/>
          <w:szCs w:val="24"/>
        </w:rPr>
        <w:softHyphen/>
      </w:r>
      <w:r w:rsidRPr="00642D2C">
        <w:rPr>
          <w:rFonts w:ascii="Times New Roman" w:hAnsi="Times New Roman" w:cs="Times New Roman"/>
          <w:color w:val="000000"/>
          <w:spacing w:val="4"/>
          <w:sz w:val="24"/>
          <w:szCs w:val="24"/>
        </w:rPr>
        <w:t xml:space="preserve">ка (погрузо-разгрузочные работы, уборка территории, разовые </w:t>
      </w:r>
      <w:r w:rsidRPr="00642D2C">
        <w:rPr>
          <w:rFonts w:ascii="Times New Roman" w:hAnsi="Times New Roman" w:cs="Times New Roman"/>
          <w:color w:val="000000"/>
          <w:spacing w:val="-1"/>
          <w:sz w:val="24"/>
          <w:szCs w:val="24"/>
        </w:rPr>
        <w:t>работы вне территории организации, цеха, участка и т. п.);</w:t>
      </w:r>
    </w:p>
    <w:p w:rsidR="00642D2C" w:rsidRPr="00642D2C" w:rsidRDefault="00642D2C" w:rsidP="00642D2C">
      <w:pPr>
        <w:widowControl w:val="0"/>
        <w:numPr>
          <w:ilvl w:val="0"/>
          <w:numId w:val="23"/>
        </w:numPr>
        <w:shd w:val="clear" w:color="auto" w:fill="FFFFFF"/>
        <w:tabs>
          <w:tab w:val="left" w:pos="917"/>
        </w:tabs>
        <w:autoSpaceDE w:val="0"/>
        <w:autoSpaceDN w:val="0"/>
        <w:adjustRightInd w:val="0"/>
        <w:rPr>
          <w:rFonts w:ascii="Times New Roman" w:hAnsi="Times New Roman" w:cs="Times New Roman"/>
          <w:color w:val="000000"/>
          <w:sz w:val="24"/>
          <w:szCs w:val="24"/>
        </w:rPr>
      </w:pPr>
      <w:r w:rsidRPr="00642D2C">
        <w:rPr>
          <w:rFonts w:ascii="Times New Roman" w:hAnsi="Times New Roman" w:cs="Times New Roman"/>
          <w:color w:val="000000"/>
          <w:spacing w:val="1"/>
          <w:sz w:val="24"/>
          <w:szCs w:val="24"/>
        </w:rPr>
        <w:t>при ликвидации последствий аварий, крушений, стихийных бед</w:t>
      </w:r>
      <w:r w:rsidRPr="00642D2C">
        <w:rPr>
          <w:rFonts w:ascii="Times New Roman" w:hAnsi="Times New Roman" w:cs="Times New Roman"/>
          <w:color w:val="000000"/>
          <w:spacing w:val="1"/>
          <w:sz w:val="24"/>
          <w:szCs w:val="24"/>
        </w:rPr>
        <w:softHyphen/>
      </w:r>
      <w:r w:rsidRPr="00642D2C">
        <w:rPr>
          <w:rFonts w:ascii="Times New Roman" w:hAnsi="Times New Roman" w:cs="Times New Roman"/>
          <w:color w:val="000000"/>
          <w:spacing w:val="-5"/>
          <w:sz w:val="24"/>
          <w:szCs w:val="24"/>
        </w:rPr>
        <w:t>ствий;</w:t>
      </w:r>
    </w:p>
    <w:p w:rsidR="00642D2C" w:rsidRPr="00642D2C" w:rsidRDefault="00642D2C" w:rsidP="00642D2C">
      <w:pPr>
        <w:widowControl w:val="0"/>
        <w:numPr>
          <w:ilvl w:val="0"/>
          <w:numId w:val="23"/>
        </w:numPr>
        <w:shd w:val="clear" w:color="auto" w:fill="FFFFFF"/>
        <w:tabs>
          <w:tab w:val="left" w:pos="917"/>
        </w:tabs>
        <w:autoSpaceDE w:val="0"/>
        <w:autoSpaceDN w:val="0"/>
        <w:adjustRightInd w:val="0"/>
        <w:rPr>
          <w:rFonts w:ascii="Times New Roman" w:hAnsi="Times New Roman" w:cs="Times New Roman"/>
          <w:color w:val="000000"/>
          <w:sz w:val="24"/>
          <w:szCs w:val="24"/>
        </w:rPr>
      </w:pPr>
      <w:r w:rsidRPr="00642D2C">
        <w:rPr>
          <w:rFonts w:ascii="Times New Roman" w:hAnsi="Times New Roman" w:cs="Times New Roman"/>
          <w:color w:val="000000"/>
          <w:spacing w:val="2"/>
          <w:sz w:val="24"/>
          <w:szCs w:val="24"/>
        </w:rPr>
        <w:t>при проведении экскурсии по территории организации, органи</w:t>
      </w:r>
      <w:r w:rsidRPr="00642D2C">
        <w:rPr>
          <w:rFonts w:ascii="Times New Roman" w:hAnsi="Times New Roman" w:cs="Times New Roman"/>
          <w:color w:val="000000"/>
          <w:spacing w:val="2"/>
          <w:sz w:val="24"/>
          <w:szCs w:val="24"/>
        </w:rPr>
        <w:softHyphen/>
      </w:r>
      <w:r w:rsidRPr="00642D2C">
        <w:rPr>
          <w:rFonts w:ascii="Times New Roman" w:hAnsi="Times New Roman" w:cs="Times New Roman"/>
          <w:color w:val="000000"/>
          <w:spacing w:val="1"/>
          <w:sz w:val="24"/>
          <w:szCs w:val="24"/>
        </w:rPr>
        <w:t>зации массовых мероприятий;</w:t>
      </w:r>
    </w:p>
    <w:p w:rsidR="00642D2C" w:rsidRPr="00642D2C" w:rsidRDefault="00642D2C" w:rsidP="00642D2C">
      <w:pPr>
        <w:widowControl w:val="0"/>
        <w:numPr>
          <w:ilvl w:val="0"/>
          <w:numId w:val="23"/>
        </w:numPr>
        <w:shd w:val="clear" w:color="auto" w:fill="FFFFFF"/>
        <w:tabs>
          <w:tab w:val="left" w:pos="917"/>
        </w:tabs>
        <w:autoSpaceDE w:val="0"/>
        <w:autoSpaceDN w:val="0"/>
        <w:adjustRightInd w:val="0"/>
        <w:rPr>
          <w:rFonts w:ascii="Times New Roman" w:hAnsi="Times New Roman" w:cs="Times New Roman"/>
          <w:color w:val="000000"/>
          <w:sz w:val="24"/>
          <w:szCs w:val="24"/>
        </w:rPr>
      </w:pPr>
      <w:r w:rsidRPr="00642D2C">
        <w:rPr>
          <w:rFonts w:ascii="Times New Roman" w:hAnsi="Times New Roman" w:cs="Times New Roman"/>
          <w:color w:val="000000"/>
          <w:spacing w:val="-1"/>
          <w:sz w:val="24"/>
          <w:szCs w:val="24"/>
        </w:rPr>
        <w:t xml:space="preserve">при изменении оперативной обстановки и метеорологических условий (туман, снегопад, гроза, ураган) для работников, постоянно </w:t>
      </w:r>
      <w:r w:rsidRPr="00642D2C">
        <w:rPr>
          <w:rFonts w:ascii="Times New Roman" w:hAnsi="Times New Roman" w:cs="Times New Roman"/>
          <w:color w:val="000000"/>
          <w:spacing w:val="-2"/>
          <w:sz w:val="24"/>
          <w:szCs w:val="24"/>
        </w:rPr>
        <w:t>выполняющих работы на открытом воздухе.</w:t>
      </w:r>
    </w:p>
    <w:p w:rsidR="00642D2C" w:rsidRPr="00642D2C" w:rsidRDefault="00642D2C" w:rsidP="00642D2C">
      <w:pPr>
        <w:shd w:val="clear" w:color="auto" w:fill="FFFFFF"/>
        <w:tabs>
          <w:tab w:val="left" w:pos="1450"/>
        </w:tabs>
        <w:rPr>
          <w:rFonts w:ascii="Times New Roman" w:hAnsi="Times New Roman" w:cs="Times New Roman"/>
          <w:sz w:val="24"/>
          <w:szCs w:val="24"/>
        </w:rPr>
      </w:pPr>
      <w:r w:rsidRPr="00642D2C">
        <w:rPr>
          <w:rFonts w:ascii="Times New Roman" w:hAnsi="Times New Roman" w:cs="Times New Roman"/>
          <w:color w:val="000000"/>
          <w:spacing w:val="-8"/>
          <w:sz w:val="24"/>
          <w:szCs w:val="24"/>
        </w:rPr>
        <w:t xml:space="preserve">4.3.2. </w:t>
      </w:r>
      <w:r w:rsidRPr="00642D2C">
        <w:rPr>
          <w:rFonts w:ascii="Times New Roman" w:hAnsi="Times New Roman" w:cs="Times New Roman"/>
          <w:color w:val="000000"/>
          <w:spacing w:val="2"/>
          <w:sz w:val="24"/>
          <w:szCs w:val="24"/>
        </w:rPr>
        <w:t>Целевой инструктаж при выполнении работ по наряду-до</w:t>
      </w:r>
      <w:r w:rsidRPr="00642D2C">
        <w:rPr>
          <w:rFonts w:ascii="Times New Roman" w:hAnsi="Times New Roman" w:cs="Times New Roman"/>
          <w:color w:val="000000"/>
          <w:spacing w:val="2"/>
          <w:sz w:val="24"/>
          <w:szCs w:val="24"/>
        </w:rPr>
        <w:softHyphen/>
      </w:r>
      <w:r w:rsidRPr="00642D2C">
        <w:rPr>
          <w:rFonts w:ascii="Times New Roman" w:hAnsi="Times New Roman" w:cs="Times New Roman"/>
          <w:color w:val="000000"/>
          <w:spacing w:val="-3"/>
          <w:sz w:val="24"/>
          <w:szCs w:val="24"/>
        </w:rPr>
        <w:t>пуску проводят:</w:t>
      </w:r>
    </w:p>
    <w:p w:rsidR="00642D2C" w:rsidRPr="00642D2C" w:rsidRDefault="00642D2C" w:rsidP="00642D2C">
      <w:pPr>
        <w:widowControl w:val="0"/>
        <w:numPr>
          <w:ilvl w:val="0"/>
          <w:numId w:val="23"/>
        </w:numPr>
        <w:shd w:val="clear" w:color="auto" w:fill="FFFFFF"/>
        <w:tabs>
          <w:tab w:val="left" w:pos="917"/>
        </w:tabs>
        <w:autoSpaceDE w:val="0"/>
        <w:autoSpaceDN w:val="0"/>
        <w:adjustRightInd w:val="0"/>
        <w:rPr>
          <w:rFonts w:ascii="Times New Roman" w:hAnsi="Times New Roman" w:cs="Times New Roman"/>
          <w:color w:val="000000"/>
          <w:sz w:val="24"/>
          <w:szCs w:val="24"/>
        </w:rPr>
      </w:pPr>
      <w:r w:rsidRPr="00642D2C">
        <w:rPr>
          <w:rFonts w:ascii="Times New Roman" w:hAnsi="Times New Roman" w:cs="Times New Roman"/>
          <w:color w:val="000000"/>
          <w:spacing w:val="-1"/>
          <w:sz w:val="24"/>
          <w:szCs w:val="24"/>
        </w:rPr>
        <w:t>лица, выдающие наряд-допуск (разрешение), совместно с руково</w:t>
      </w:r>
      <w:r w:rsidRPr="00642D2C">
        <w:rPr>
          <w:rFonts w:ascii="Times New Roman" w:hAnsi="Times New Roman" w:cs="Times New Roman"/>
          <w:color w:val="000000"/>
          <w:spacing w:val="-1"/>
          <w:sz w:val="24"/>
          <w:szCs w:val="24"/>
        </w:rPr>
        <w:softHyphen/>
      </w:r>
      <w:r w:rsidRPr="00642D2C">
        <w:rPr>
          <w:rFonts w:ascii="Times New Roman" w:hAnsi="Times New Roman" w:cs="Times New Roman"/>
          <w:color w:val="000000"/>
          <w:spacing w:val="-3"/>
          <w:sz w:val="24"/>
          <w:szCs w:val="24"/>
        </w:rPr>
        <w:t xml:space="preserve">дителями работ, о чем указывают в журнале регистрации и выдачи </w:t>
      </w:r>
      <w:r w:rsidRPr="00642D2C">
        <w:rPr>
          <w:rFonts w:ascii="Times New Roman" w:hAnsi="Times New Roman" w:cs="Times New Roman"/>
          <w:color w:val="000000"/>
          <w:spacing w:val="-1"/>
          <w:sz w:val="24"/>
          <w:szCs w:val="24"/>
        </w:rPr>
        <w:t>нарядов-допусков;</w:t>
      </w:r>
    </w:p>
    <w:p w:rsidR="00642D2C" w:rsidRPr="00642D2C" w:rsidRDefault="00642D2C" w:rsidP="00642D2C">
      <w:pPr>
        <w:widowControl w:val="0"/>
        <w:numPr>
          <w:ilvl w:val="0"/>
          <w:numId w:val="23"/>
        </w:numPr>
        <w:shd w:val="clear" w:color="auto" w:fill="FFFFFF"/>
        <w:tabs>
          <w:tab w:val="left" w:pos="917"/>
        </w:tabs>
        <w:autoSpaceDE w:val="0"/>
        <w:autoSpaceDN w:val="0"/>
        <w:adjustRightInd w:val="0"/>
        <w:rPr>
          <w:rFonts w:ascii="Times New Roman" w:hAnsi="Times New Roman" w:cs="Times New Roman"/>
          <w:color w:val="000000"/>
          <w:sz w:val="24"/>
          <w:szCs w:val="24"/>
        </w:rPr>
      </w:pPr>
      <w:r w:rsidRPr="00642D2C">
        <w:rPr>
          <w:rFonts w:ascii="Times New Roman" w:hAnsi="Times New Roman" w:cs="Times New Roman"/>
          <w:color w:val="000000"/>
          <w:spacing w:val="1"/>
          <w:sz w:val="24"/>
          <w:szCs w:val="24"/>
        </w:rPr>
        <w:t xml:space="preserve">руководители работ со всеми членами бригады непосредственно </w:t>
      </w:r>
      <w:r w:rsidRPr="00642D2C">
        <w:rPr>
          <w:rFonts w:ascii="Times New Roman" w:hAnsi="Times New Roman" w:cs="Times New Roman"/>
          <w:color w:val="000000"/>
          <w:spacing w:val="2"/>
          <w:sz w:val="24"/>
          <w:szCs w:val="24"/>
        </w:rPr>
        <w:t xml:space="preserve">на рабочем месте, при этом о проведении целевого инструктажа </w:t>
      </w:r>
      <w:r w:rsidRPr="00642D2C">
        <w:rPr>
          <w:rFonts w:ascii="Times New Roman" w:hAnsi="Times New Roman" w:cs="Times New Roman"/>
          <w:color w:val="000000"/>
          <w:spacing w:val="1"/>
          <w:sz w:val="24"/>
          <w:szCs w:val="24"/>
        </w:rPr>
        <w:t>указывают в наряде-допуске.</w:t>
      </w:r>
    </w:p>
    <w:p w:rsidR="00642D2C" w:rsidRPr="00642D2C" w:rsidRDefault="00642D2C" w:rsidP="00642D2C">
      <w:pPr>
        <w:shd w:val="clear" w:color="auto" w:fill="FFFFFF"/>
        <w:rPr>
          <w:rFonts w:ascii="Times New Roman" w:hAnsi="Times New Roman" w:cs="Times New Roman"/>
          <w:sz w:val="24"/>
          <w:szCs w:val="24"/>
        </w:rPr>
      </w:pPr>
      <w:r w:rsidRPr="00642D2C">
        <w:rPr>
          <w:rFonts w:ascii="Times New Roman" w:hAnsi="Times New Roman" w:cs="Times New Roman"/>
          <w:color w:val="000000"/>
          <w:sz w:val="24"/>
          <w:szCs w:val="24"/>
        </w:rPr>
        <w:t>Работники, работающие по нарядам-допускам и получившие це</w:t>
      </w:r>
      <w:r w:rsidRPr="00642D2C">
        <w:rPr>
          <w:rFonts w:ascii="Times New Roman" w:hAnsi="Times New Roman" w:cs="Times New Roman"/>
          <w:color w:val="000000"/>
          <w:sz w:val="24"/>
          <w:szCs w:val="24"/>
        </w:rPr>
        <w:softHyphen/>
      </w:r>
      <w:r w:rsidRPr="00642D2C">
        <w:rPr>
          <w:rFonts w:ascii="Times New Roman" w:hAnsi="Times New Roman" w:cs="Times New Roman"/>
          <w:color w:val="000000"/>
          <w:spacing w:val="-4"/>
          <w:sz w:val="24"/>
          <w:szCs w:val="24"/>
        </w:rPr>
        <w:t>левой инструктаж непосредственно на месте производства работ, под</w:t>
      </w:r>
      <w:r w:rsidRPr="00642D2C">
        <w:rPr>
          <w:rFonts w:ascii="Times New Roman" w:hAnsi="Times New Roman" w:cs="Times New Roman"/>
          <w:color w:val="000000"/>
          <w:spacing w:val="-4"/>
          <w:sz w:val="24"/>
          <w:szCs w:val="24"/>
        </w:rPr>
        <w:softHyphen/>
      </w:r>
      <w:r w:rsidRPr="00642D2C">
        <w:rPr>
          <w:rFonts w:ascii="Times New Roman" w:hAnsi="Times New Roman" w:cs="Times New Roman"/>
          <w:color w:val="000000"/>
          <w:spacing w:val="1"/>
          <w:sz w:val="24"/>
          <w:szCs w:val="24"/>
        </w:rPr>
        <w:t>тверждают это своей подписью в наряде-допуске.</w:t>
      </w:r>
    </w:p>
    <w:p w:rsidR="00642D2C" w:rsidRPr="00642D2C" w:rsidRDefault="00642D2C" w:rsidP="00642D2C">
      <w:pPr>
        <w:shd w:val="clear" w:color="auto" w:fill="FFFFFF"/>
        <w:rPr>
          <w:rFonts w:ascii="Times New Roman" w:hAnsi="Times New Roman" w:cs="Times New Roman"/>
          <w:sz w:val="24"/>
          <w:szCs w:val="24"/>
        </w:rPr>
      </w:pPr>
      <w:r w:rsidRPr="00642D2C">
        <w:rPr>
          <w:rFonts w:ascii="Times New Roman" w:hAnsi="Times New Roman" w:cs="Times New Roman"/>
          <w:color w:val="000000"/>
          <w:spacing w:val="-1"/>
          <w:sz w:val="24"/>
          <w:szCs w:val="24"/>
        </w:rPr>
        <w:t>Проведение и регистрация целевых инструктажей на работы, вы</w:t>
      </w:r>
      <w:r w:rsidRPr="00642D2C">
        <w:rPr>
          <w:rFonts w:ascii="Times New Roman" w:hAnsi="Times New Roman" w:cs="Times New Roman"/>
          <w:color w:val="000000"/>
          <w:spacing w:val="-1"/>
          <w:sz w:val="24"/>
          <w:szCs w:val="24"/>
        </w:rPr>
        <w:softHyphen/>
      </w:r>
      <w:r w:rsidRPr="00642D2C">
        <w:rPr>
          <w:rFonts w:ascii="Times New Roman" w:hAnsi="Times New Roman" w:cs="Times New Roman"/>
          <w:color w:val="000000"/>
          <w:spacing w:val="-2"/>
          <w:sz w:val="24"/>
          <w:szCs w:val="24"/>
        </w:rPr>
        <w:t xml:space="preserve">полняемые по наряду-допуску, устанавливаются соответствующими </w:t>
      </w:r>
      <w:r w:rsidRPr="00642D2C">
        <w:rPr>
          <w:rFonts w:ascii="Times New Roman" w:hAnsi="Times New Roman" w:cs="Times New Roman"/>
          <w:color w:val="000000"/>
          <w:spacing w:val="1"/>
          <w:sz w:val="24"/>
          <w:szCs w:val="24"/>
        </w:rPr>
        <w:t>правилами безопасности.</w:t>
      </w:r>
    </w:p>
    <w:p w:rsidR="00642D2C" w:rsidRPr="00642D2C" w:rsidRDefault="00642D2C" w:rsidP="00642D2C">
      <w:pPr>
        <w:shd w:val="clear" w:color="auto" w:fill="FFFFFF"/>
        <w:tabs>
          <w:tab w:val="left" w:pos="1450"/>
        </w:tabs>
        <w:rPr>
          <w:rFonts w:ascii="Times New Roman" w:hAnsi="Times New Roman" w:cs="Times New Roman"/>
          <w:sz w:val="24"/>
          <w:szCs w:val="24"/>
        </w:rPr>
      </w:pPr>
      <w:r w:rsidRPr="00642D2C">
        <w:rPr>
          <w:rFonts w:ascii="Times New Roman" w:hAnsi="Times New Roman" w:cs="Times New Roman"/>
          <w:color w:val="000000"/>
          <w:spacing w:val="-9"/>
          <w:sz w:val="24"/>
          <w:szCs w:val="24"/>
        </w:rPr>
        <w:t xml:space="preserve">4.3.3. </w:t>
      </w:r>
      <w:r w:rsidRPr="00642D2C">
        <w:rPr>
          <w:rFonts w:ascii="Times New Roman" w:hAnsi="Times New Roman" w:cs="Times New Roman"/>
          <w:color w:val="000000"/>
          <w:spacing w:val="2"/>
          <w:sz w:val="24"/>
          <w:szCs w:val="24"/>
        </w:rPr>
        <w:t xml:space="preserve">Целевой инструктаж работников и студентов при выполнении разовых работ, привлечении к работам по ликвидации последствий аварий, </w:t>
      </w:r>
      <w:r w:rsidRPr="00642D2C">
        <w:rPr>
          <w:rFonts w:ascii="Times New Roman" w:hAnsi="Times New Roman" w:cs="Times New Roman"/>
          <w:color w:val="000000"/>
          <w:spacing w:val="-2"/>
          <w:sz w:val="24"/>
          <w:szCs w:val="24"/>
        </w:rPr>
        <w:t xml:space="preserve">проведении экскурсий, субботников проводят мастера, классные руководители, руководители </w:t>
      </w:r>
      <w:r w:rsidRPr="00642D2C">
        <w:rPr>
          <w:rFonts w:ascii="Times New Roman" w:hAnsi="Times New Roman" w:cs="Times New Roman"/>
          <w:color w:val="000000"/>
          <w:spacing w:val="-1"/>
          <w:sz w:val="24"/>
          <w:szCs w:val="24"/>
        </w:rPr>
        <w:t>подразделений, которые будут руководить этими работами.</w:t>
      </w:r>
    </w:p>
    <w:p w:rsidR="00642D2C" w:rsidRPr="00642D2C" w:rsidRDefault="00642D2C" w:rsidP="00642D2C">
      <w:pPr>
        <w:shd w:val="clear" w:color="auto" w:fill="FFFFFF"/>
        <w:rPr>
          <w:rFonts w:ascii="Times New Roman" w:hAnsi="Times New Roman" w:cs="Times New Roman"/>
          <w:sz w:val="24"/>
          <w:szCs w:val="24"/>
        </w:rPr>
      </w:pPr>
      <w:r w:rsidRPr="00642D2C">
        <w:rPr>
          <w:rFonts w:ascii="Times New Roman" w:hAnsi="Times New Roman" w:cs="Times New Roman"/>
          <w:color w:val="000000"/>
          <w:spacing w:val="-2"/>
          <w:sz w:val="24"/>
          <w:szCs w:val="24"/>
        </w:rPr>
        <w:t>В этих случаях делается отметка в журнале инструктажа на рабо</w:t>
      </w:r>
      <w:r w:rsidRPr="00642D2C">
        <w:rPr>
          <w:rFonts w:ascii="Times New Roman" w:hAnsi="Times New Roman" w:cs="Times New Roman"/>
          <w:color w:val="000000"/>
          <w:spacing w:val="-2"/>
          <w:sz w:val="24"/>
          <w:szCs w:val="24"/>
        </w:rPr>
        <w:softHyphen/>
        <w:t>чем месте.</w:t>
      </w:r>
    </w:p>
    <w:p w:rsidR="00642D2C" w:rsidRPr="00642D2C" w:rsidRDefault="00642D2C" w:rsidP="00642D2C">
      <w:pPr>
        <w:shd w:val="clear" w:color="auto" w:fill="FFFFFF"/>
        <w:tabs>
          <w:tab w:val="left" w:pos="1450"/>
        </w:tabs>
        <w:rPr>
          <w:rFonts w:ascii="Times New Roman" w:hAnsi="Times New Roman" w:cs="Times New Roman"/>
          <w:sz w:val="24"/>
          <w:szCs w:val="24"/>
        </w:rPr>
      </w:pPr>
      <w:r w:rsidRPr="00642D2C">
        <w:rPr>
          <w:rFonts w:ascii="Times New Roman" w:hAnsi="Times New Roman" w:cs="Times New Roman"/>
          <w:color w:val="000000"/>
          <w:spacing w:val="-10"/>
          <w:sz w:val="24"/>
          <w:szCs w:val="24"/>
        </w:rPr>
        <w:t>4.3.4.</w:t>
      </w:r>
      <w:r w:rsidRPr="00642D2C">
        <w:rPr>
          <w:rFonts w:ascii="Times New Roman" w:hAnsi="Times New Roman" w:cs="Times New Roman"/>
          <w:color w:val="000000"/>
          <w:spacing w:val="-3"/>
          <w:sz w:val="24"/>
          <w:szCs w:val="24"/>
        </w:rPr>
        <w:t>Лицо, проводившее целевой инструктаж, должно сделать соответ</w:t>
      </w:r>
      <w:r w:rsidRPr="00642D2C">
        <w:rPr>
          <w:rFonts w:ascii="Times New Roman" w:hAnsi="Times New Roman" w:cs="Times New Roman"/>
          <w:color w:val="000000"/>
          <w:spacing w:val="-3"/>
          <w:sz w:val="24"/>
          <w:szCs w:val="24"/>
        </w:rPr>
        <w:softHyphen/>
      </w:r>
      <w:r w:rsidRPr="00642D2C">
        <w:rPr>
          <w:rFonts w:ascii="Times New Roman" w:hAnsi="Times New Roman" w:cs="Times New Roman"/>
          <w:color w:val="000000"/>
          <w:spacing w:val="1"/>
          <w:sz w:val="24"/>
          <w:szCs w:val="24"/>
        </w:rPr>
        <w:t xml:space="preserve">ствующую запись в журнале регистрации инструктажа на рабочем </w:t>
      </w:r>
      <w:r w:rsidRPr="00642D2C">
        <w:rPr>
          <w:rFonts w:ascii="Times New Roman" w:hAnsi="Times New Roman" w:cs="Times New Roman"/>
          <w:color w:val="000000"/>
          <w:spacing w:val="-4"/>
          <w:sz w:val="24"/>
          <w:szCs w:val="24"/>
        </w:rPr>
        <w:t>месте.</w:t>
      </w:r>
    </w:p>
    <w:p w:rsidR="00642D2C" w:rsidRPr="00642D2C" w:rsidRDefault="00642D2C" w:rsidP="00642D2C">
      <w:pPr>
        <w:shd w:val="clear" w:color="auto" w:fill="FFFFFF"/>
        <w:rPr>
          <w:rFonts w:ascii="Times New Roman" w:hAnsi="Times New Roman" w:cs="Times New Roman"/>
          <w:color w:val="000000"/>
          <w:sz w:val="24"/>
          <w:szCs w:val="24"/>
        </w:rPr>
      </w:pPr>
      <w:r w:rsidRPr="00642D2C">
        <w:rPr>
          <w:rFonts w:ascii="Times New Roman" w:hAnsi="Times New Roman" w:cs="Times New Roman"/>
          <w:color w:val="000000"/>
          <w:sz w:val="24"/>
          <w:szCs w:val="24"/>
        </w:rPr>
        <w:t>4.3.5. Проведение и регистрация целевых инструктажей на рабо</w:t>
      </w:r>
      <w:r w:rsidRPr="00642D2C">
        <w:rPr>
          <w:rFonts w:ascii="Times New Roman" w:hAnsi="Times New Roman" w:cs="Times New Roman"/>
          <w:color w:val="000000"/>
          <w:sz w:val="24"/>
          <w:szCs w:val="24"/>
        </w:rPr>
        <w:softHyphen/>
      </w:r>
      <w:r w:rsidRPr="00642D2C">
        <w:rPr>
          <w:rFonts w:ascii="Times New Roman" w:hAnsi="Times New Roman" w:cs="Times New Roman"/>
          <w:color w:val="000000"/>
          <w:spacing w:val="-1"/>
          <w:sz w:val="24"/>
          <w:szCs w:val="24"/>
        </w:rPr>
        <w:t>ты, выполняемые по наряду-допуску, устанавливаются соответству</w:t>
      </w:r>
      <w:r w:rsidRPr="00642D2C">
        <w:rPr>
          <w:rFonts w:ascii="Times New Roman" w:hAnsi="Times New Roman" w:cs="Times New Roman"/>
          <w:color w:val="000000"/>
          <w:spacing w:val="-1"/>
          <w:sz w:val="24"/>
          <w:szCs w:val="24"/>
        </w:rPr>
        <w:softHyphen/>
        <w:t>ющими правилами безопасной эксплуатации оборудования и объек</w:t>
      </w:r>
      <w:r w:rsidRPr="00642D2C">
        <w:rPr>
          <w:rFonts w:ascii="Times New Roman" w:hAnsi="Times New Roman" w:cs="Times New Roman"/>
          <w:color w:val="000000"/>
          <w:spacing w:val="-1"/>
          <w:sz w:val="24"/>
          <w:szCs w:val="24"/>
        </w:rPr>
        <w:softHyphen/>
      </w:r>
      <w:r w:rsidRPr="00642D2C">
        <w:rPr>
          <w:rFonts w:ascii="Times New Roman" w:hAnsi="Times New Roman" w:cs="Times New Roman"/>
          <w:color w:val="000000"/>
          <w:spacing w:val="5"/>
          <w:sz w:val="24"/>
          <w:szCs w:val="24"/>
        </w:rPr>
        <w:t xml:space="preserve">тов, к которым предъявляются дополнительные (повышенные) </w:t>
      </w:r>
      <w:r w:rsidRPr="00642D2C">
        <w:rPr>
          <w:rFonts w:ascii="Times New Roman" w:hAnsi="Times New Roman" w:cs="Times New Roman"/>
          <w:color w:val="000000"/>
          <w:sz w:val="24"/>
          <w:szCs w:val="24"/>
        </w:rPr>
        <w:t>требования безопасности труда.</w:t>
      </w:r>
    </w:p>
    <w:p w:rsidR="00642D2C" w:rsidRPr="00642D2C" w:rsidRDefault="00642D2C" w:rsidP="00642D2C">
      <w:pPr>
        <w:shd w:val="clear" w:color="auto" w:fill="FFFFFF"/>
        <w:tabs>
          <w:tab w:val="left" w:pos="1440"/>
        </w:tabs>
        <w:rPr>
          <w:rFonts w:ascii="Times New Roman" w:hAnsi="Times New Roman" w:cs="Times New Roman"/>
          <w:color w:val="000000"/>
          <w:spacing w:val="-3"/>
          <w:sz w:val="24"/>
          <w:szCs w:val="24"/>
        </w:rPr>
      </w:pP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 xml:space="preserve">Руководитель службы охраны труда и безопасности </w:t>
      </w:r>
      <w:proofErr w:type="spellStart"/>
      <w:r w:rsidRPr="00642D2C">
        <w:rPr>
          <w:rFonts w:ascii="Times New Roman" w:hAnsi="Times New Roman" w:cs="Times New Roman"/>
          <w:color w:val="000000"/>
          <w:sz w:val="24"/>
          <w:szCs w:val="24"/>
        </w:rPr>
        <w:t>________________К.В.Хилова</w:t>
      </w:r>
      <w:proofErr w:type="spellEnd"/>
    </w:p>
    <w:p w:rsidR="00642D2C" w:rsidRPr="00642D2C" w:rsidRDefault="00642D2C" w:rsidP="00642D2C">
      <w:pPr>
        <w:pStyle w:val="ConsPlusTitle"/>
        <w:widowControl/>
        <w:jc w:val="right"/>
        <w:rPr>
          <w:rFonts w:ascii="Times New Roman" w:hAnsi="Times New Roman" w:cs="Times New Roman"/>
          <w:b w:val="0"/>
          <w:sz w:val="24"/>
          <w:szCs w:val="24"/>
        </w:rPr>
      </w:pPr>
    </w:p>
    <w:p w:rsidR="00642D2C" w:rsidRPr="00642D2C" w:rsidRDefault="00642D2C" w:rsidP="00642D2C">
      <w:pPr>
        <w:pStyle w:val="ConsPlusTitle"/>
        <w:widowControl/>
        <w:jc w:val="right"/>
        <w:rPr>
          <w:rFonts w:ascii="Times New Roman" w:hAnsi="Times New Roman" w:cs="Times New Roman"/>
          <w:b w:val="0"/>
          <w:sz w:val="24"/>
          <w:szCs w:val="24"/>
        </w:rPr>
      </w:pPr>
    </w:p>
    <w:p w:rsidR="00642D2C" w:rsidRPr="00642D2C" w:rsidRDefault="00642D2C" w:rsidP="00642D2C">
      <w:pPr>
        <w:pStyle w:val="ConsPlusTitle"/>
        <w:widowControl/>
        <w:jc w:val="right"/>
        <w:rPr>
          <w:rFonts w:ascii="Times New Roman" w:hAnsi="Times New Roman" w:cs="Times New Roman"/>
          <w:b w:val="0"/>
          <w:sz w:val="24"/>
          <w:szCs w:val="24"/>
        </w:rPr>
      </w:pPr>
    </w:p>
    <w:p w:rsidR="00642D2C" w:rsidRPr="00642D2C" w:rsidRDefault="00642D2C" w:rsidP="00642D2C">
      <w:pPr>
        <w:pStyle w:val="ConsPlusTitle"/>
        <w:widowControl/>
        <w:jc w:val="right"/>
        <w:rPr>
          <w:rFonts w:ascii="Times New Roman" w:hAnsi="Times New Roman" w:cs="Times New Roman"/>
          <w:b w:val="0"/>
          <w:sz w:val="24"/>
          <w:szCs w:val="24"/>
        </w:rPr>
      </w:pPr>
      <w:r w:rsidRPr="00642D2C">
        <w:rPr>
          <w:rFonts w:ascii="Times New Roman" w:hAnsi="Times New Roman" w:cs="Times New Roman"/>
          <w:b w:val="0"/>
          <w:sz w:val="24"/>
          <w:szCs w:val="24"/>
        </w:rPr>
        <w:t>Приложение № 1</w:t>
      </w:r>
    </w:p>
    <w:p w:rsidR="00642D2C" w:rsidRPr="00642D2C" w:rsidRDefault="00642D2C" w:rsidP="00642D2C">
      <w:pPr>
        <w:jc w:val="center"/>
        <w:rPr>
          <w:rFonts w:ascii="Times New Roman" w:hAnsi="Times New Roman" w:cs="Times New Roman"/>
          <w:b/>
          <w:sz w:val="24"/>
          <w:szCs w:val="24"/>
        </w:rPr>
      </w:pPr>
      <w:r w:rsidRPr="00642D2C">
        <w:rPr>
          <w:rFonts w:ascii="Times New Roman" w:hAnsi="Times New Roman" w:cs="Times New Roman"/>
          <w:b/>
          <w:sz w:val="24"/>
          <w:szCs w:val="24"/>
        </w:rPr>
        <w:t>Министерство образования и науки Забайкальского края</w:t>
      </w:r>
    </w:p>
    <w:p w:rsidR="00642D2C" w:rsidRPr="00642D2C" w:rsidRDefault="00642D2C" w:rsidP="00642D2C">
      <w:pPr>
        <w:jc w:val="center"/>
        <w:rPr>
          <w:rFonts w:ascii="Times New Roman" w:hAnsi="Times New Roman" w:cs="Times New Roman"/>
          <w:b/>
          <w:sz w:val="24"/>
          <w:szCs w:val="24"/>
        </w:rPr>
      </w:pPr>
      <w:r w:rsidRPr="00642D2C">
        <w:rPr>
          <w:rFonts w:ascii="Times New Roman" w:hAnsi="Times New Roman" w:cs="Times New Roman"/>
          <w:b/>
          <w:sz w:val="24"/>
          <w:szCs w:val="24"/>
        </w:rPr>
        <w:t>Государственное профессиональное образовательное учреждение</w:t>
      </w:r>
    </w:p>
    <w:p w:rsidR="00642D2C" w:rsidRPr="00642D2C" w:rsidRDefault="00642D2C" w:rsidP="00642D2C">
      <w:pPr>
        <w:jc w:val="center"/>
        <w:rPr>
          <w:rFonts w:ascii="Times New Roman" w:hAnsi="Times New Roman" w:cs="Times New Roman"/>
          <w:b/>
          <w:sz w:val="24"/>
          <w:szCs w:val="24"/>
        </w:rPr>
      </w:pPr>
      <w:r w:rsidRPr="00642D2C">
        <w:rPr>
          <w:rFonts w:ascii="Times New Roman" w:hAnsi="Times New Roman" w:cs="Times New Roman"/>
          <w:b/>
          <w:sz w:val="24"/>
          <w:szCs w:val="24"/>
        </w:rPr>
        <w:t xml:space="preserve">«ЧИТИНСКИЙ ТЕХНИКУМ ОТРАСЛЕВЫХ ТЕХНОЛОГИЙ И БИЗНЕСА»   </w:t>
      </w:r>
    </w:p>
    <w:p w:rsidR="00642D2C" w:rsidRPr="00642D2C" w:rsidRDefault="00642D2C" w:rsidP="00642D2C">
      <w:pPr>
        <w:jc w:val="center"/>
        <w:rPr>
          <w:rFonts w:ascii="Times New Roman" w:hAnsi="Times New Roman" w:cs="Times New Roman"/>
          <w:b/>
          <w:sz w:val="24"/>
          <w:szCs w:val="24"/>
        </w:rPr>
      </w:pPr>
      <w:r w:rsidRPr="00642D2C">
        <w:rPr>
          <w:rFonts w:ascii="Times New Roman" w:hAnsi="Times New Roman" w:cs="Times New Roman"/>
          <w:b/>
          <w:sz w:val="24"/>
          <w:szCs w:val="24"/>
        </w:rPr>
        <w:t>(ГПОУ «</w:t>
      </w:r>
      <w:proofErr w:type="spellStart"/>
      <w:r w:rsidRPr="00642D2C">
        <w:rPr>
          <w:rFonts w:ascii="Times New Roman" w:hAnsi="Times New Roman" w:cs="Times New Roman"/>
          <w:b/>
          <w:sz w:val="24"/>
          <w:szCs w:val="24"/>
        </w:rPr>
        <w:t>ЧТОТиБ</w:t>
      </w:r>
      <w:proofErr w:type="spellEnd"/>
      <w:r w:rsidRPr="00642D2C">
        <w:rPr>
          <w:rFonts w:ascii="Times New Roman" w:hAnsi="Times New Roman" w:cs="Times New Roman"/>
          <w:b/>
          <w:sz w:val="24"/>
          <w:szCs w:val="24"/>
        </w:rPr>
        <w:t>»)</w:t>
      </w:r>
    </w:p>
    <w:p w:rsidR="00642D2C" w:rsidRPr="00642D2C" w:rsidRDefault="00642D2C" w:rsidP="00642D2C">
      <w:pPr>
        <w:jc w:val="center"/>
        <w:rPr>
          <w:rFonts w:ascii="Times New Roman" w:hAnsi="Times New Roman" w:cs="Times New Roman"/>
          <w:b/>
          <w:sz w:val="24"/>
          <w:szCs w:val="24"/>
        </w:rPr>
      </w:pPr>
    </w:p>
    <w:p w:rsidR="00642D2C" w:rsidRPr="00642D2C" w:rsidRDefault="00642D2C" w:rsidP="00642D2C">
      <w:pPr>
        <w:rPr>
          <w:rFonts w:ascii="Times New Roman" w:hAnsi="Times New Roman" w:cs="Times New Roman"/>
          <w:sz w:val="24"/>
          <w:szCs w:val="24"/>
        </w:rPr>
      </w:pPr>
    </w:p>
    <w:p w:rsidR="00642D2C" w:rsidRPr="00642D2C" w:rsidRDefault="00642D2C" w:rsidP="00642D2C">
      <w:pPr>
        <w:pStyle w:val="Default"/>
        <w:rPr>
          <w:rFonts w:ascii="Times New Roman" w:hAnsi="Times New Roman" w:cs="Times New Roman"/>
          <w:bCs/>
        </w:rPr>
      </w:pPr>
      <w:r w:rsidRPr="00642D2C">
        <w:rPr>
          <w:rFonts w:ascii="Times New Roman" w:hAnsi="Times New Roman" w:cs="Times New Roman"/>
          <w:bCs/>
        </w:rPr>
        <w:t>СОГЛАСОВАНО                                                                                                   УТВЕРЖДАЮ</w:t>
      </w:r>
    </w:p>
    <w:p w:rsidR="00642D2C" w:rsidRPr="00642D2C" w:rsidRDefault="00642D2C" w:rsidP="00642D2C">
      <w:pPr>
        <w:pStyle w:val="Default"/>
        <w:rPr>
          <w:rFonts w:ascii="Times New Roman" w:hAnsi="Times New Roman" w:cs="Times New Roman"/>
          <w:bCs/>
        </w:rPr>
      </w:pPr>
      <w:r w:rsidRPr="00642D2C">
        <w:rPr>
          <w:rFonts w:ascii="Times New Roman" w:hAnsi="Times New Roman" w:cs="Times New Roman"/>
          <w:bCs/>
        </w:rPr>
        <w:t>Председатель ПК                                                                             Директор ГПОУ «</w:t>
      </w:r>
      <w:proofErr w:type="spellStart"/>
      <w:r w:rsidRPr="00642D2C">
        <w:rPr>
          <w:rFonts w:ascii="Times New Roman" w:hAnsi="Times New Roman" w:cs="Times New Roman"/>
          <w:bCs/>
        </w:rPr>
        <w:t>ЧТОТиБ</w:t>
      </w:r>
      <w:proofErr w:type="spellEnd"/>
      <w:r w:rsidRPr="00642D2C">
        <w:rPr>
          <w:rFonts w:ascii="Times New Roman" w:hAnsi="Times New Roman" w:cs="Times New Roman"/>
          <w:bCs/>
        </w:rPr>
        <w:t>»</w:t>
      </w:r>
    </w:p>
    <w:p w:rsidR="00642D2C" w:rsidRPr="00642D2C" w:rsidRDefault="00642D2C" w:rsidP="00642D2C">
      <w:pPr>
        <w:pStyle w:val="Default"/>
        <w:rPr>
          <w:rFonts w:ascii="Times New Roman" w:hAnsi="Times New Roman" w:cs="Times New Roman"/>
          <w:bCs/>
        </w:rPr>
      </w:pPr>
      <w:proofErr w:type="spellStart"/>
      <w:r w:rsidRPr="00642D2C">
        <w:rPr>
          <w:rFonts w:ascii="Times New Roman" w:hAnsi="Times New Roman" w:cs="Times New Roman"/>
          <w:bCs/>
        </w:rPr>
        <w:t>_________________С.С.Санданова</w:t>
      </w:r>
      <w:proofErr w:type="spellEnd"/>
      <w:r w:rsidRPr="00642D2C">
        <w:rPr>
          <w:rFonts w:ascii="Times New Roman" w:hAnsi="Times New Roman" w:cs="Times New Roman"/>
          <w:bCs/>
        </w:rPr>
        <w:t xml:space="preserve">                                        </w:t>
      </w:r>
      <w:proofErr w:type="spellStart"/>
      <w:r w:rsidRPr="00642D2C">
        <w:rPr>
          <w:rFonts w:ascii="Times New Roman" w:hAnsi="Times New Roman" w:cs="Times New Roman"/>
          <w:bCs/>
        </w:rPr>
        <w:t>______________Л.В.Косьяненко</w:t>
      </w:r>
      <w:proofErr w:type="spellEnd"/>
    </w:p>
    <w:p w:rsidR="00642D2C" w:rsidRPr="00642D2C" w:rsidRDefault="00642D2C" w:rsidP="00642D2C">
      <w:pPr>
        <w:pStyle w:val="Default"/>
        <w:rPr>
          <w:rFonts w:ascii="Times New Roman" w:hAnsi="Times New Roman" w:cs="Times New Roman"/>
          <w:bCs/>
        </w:rPr>
      </w:pPr>
      <w:r w:rsidRPr="00642D2C">
        <w:rPr>
          <w:rFonts w:ascii="Times New Roman" w:hAnsi="Times New Roman" w:cs="Times New Roman"/>
          <w:bCs/>
        </w:rPr>
        <w:t xml:space="preserve">                                      01.09.2022г.                                                                            01.09.2022г.</w:t>
      </w:r>
    </w:p>
    <w:p w:rsidR="00642D2C" w:rsidRPr="00642D2C" w:rsidRDefault="00642D2C" w:rsidP="00642D2C">
      <w:pPr>
        <w:jc w:val="right"/>
        <w:rPr>
          <w:rFonts w:ascii="Times New Roman" w:hAnsi="Times New Roman" w:cs="Times New Roman"/>
          <w:sz w:val="24"/>
          <w:szCs w:val="24"/>
        </w:rPr>
      </w:pPr>
    </w:p>
    <w:p w:rsidR="00642D2C" w:rsidRPr="00642D2C" w:rsidRDefault="00642D2C" w:rsidP="00642D2C">
      <w:pPr>
        <w:jc w:val="right"/>
        <w:rPr>
          <w:rFonts w:ascii="Times New Roman" w:hAnsi="Times New Roman" w:cs="Times New Roman"/>
          <w:sz w:val="24"/>
          <w:szCs w:val="24"/>
        </w:rPr>
      </w:pPr>
    </w:p>
    <w:p w:rsidR="00642D2C" w:rsidRPr="00642D2C" w:rsidRDefault="00642D2C" w:rsidP="00642D2C">
      <w:pPr>
        <w:jc w:val="center"/>
        <w:rPr>
          <w:rFonts w:ascii="Times New Roman" w:hAnsi="Times New Roman" w:cs="Times New Roman"/>
          <w:b/>
          <w:sz w:val="24"/>
          <w:szCs w:val="24"/>
        </w:rPr>
      </w:pPr>
      <w:r w:rsidRPr="00642D2C">
        <w:rPr>
          <w:rFonts w:ascii="Times New Roman" w:hAnsi="Times New Roman" w:cs="Times New Roman"/>
          <w:b/>
          <w:sz w:val="24"/>
          <w:szCs w:val="24"/>
        </w:rPr>
        <w:t>ПЕРЕЧЕНЬ</w:t>
      </w:r>
    </w:p>
    <w:p w:rsidR="00642D2C" w:rsidRPr="00642D2C" w:rsidRDefault="00642D2C" w:rsidP="00642D2C">
      <w:pPr>
        <w:jc w:val="center"/>
        <w:rPr>
          <w:rFonts w:ascii="Times New Roman" w:hAnsi="Times New Roman" w:cs="Times New Roman"/>
          <w:b/>
          <w:sz w:val="24"/>
          <w:szCs w:val="24"/>
        </w:rPr>
      </w:pPr>
      <w:r w:rsidRPr="00642D2C">
        <w:rPr>
          <w:rFonts w:ascii="Times New Roman" w:hAnsi="Times New Roman" w:cs="Times New Roman"/>
          <w:b/>
          <w:sz w:val="24"/>
          <w:szCs w:val="24"/>
        </w:rPr>
        <w:t>должностей и профессий работников ГПОУ «</w:t>
      </w:r>
      <w:proofErr w:type="spellStart"/>
      <w:r w:rsidRPr="00642D2C">
        <w:rPr>
          <w:rFonts w:ascii="Times New Roman" w:hAnsi="Times New Roman" w:cs="Times New Roman"/>
          <w:b/>
          <w:sz w:val="24"/>
          <w:szCs w:val="24"/>
        </w:rPr>
        <w:t>ЧТОТиБ</w:t>
      </w:r>
      <w:proofErr w:type="spellEnd"/>
      <w:r w:rsidRPr="00642D2C">
        <w:rPr>
          <w:rFonts w:ascii="Times New Roman" w:hAnsi="Times New Roman" w:cs="Times New Roman"/>
          <w:b/>
          <w:sz w:val="24"/>
          <w:szCs w:val="24"/>
        </w:rPr>
        <w:t xml:space="preserve">», подлежащих прохождению первичного и повторного инструктажей по охране труда на рабочем месте </w:t>
      </w:r>
    </w:p>
    <w:p w:rsidR="00642D2C" w:rsidRPr="00642D2C" w:rsidRDefault="00642D2C" w:rsidP="00642D2C">
      <w:pPr>
        <w:jc w:val="center"/>
        <w:rPr>
          <w:rFonts w:ascii="Times New Roman" w:hAnsi="Times New Roman" w:cs="Times New Roman"/>
          <w:b/>
          <w:sz w:val="24"/>
          <w:szCs w:val="24"/>
        </w:rPr>
      </w:pPr>
    </w:p>
    <w:tbl>
      <w:tblPr>
        <w:tblStyle w:val="a9"/>
        <w:tblW w:w="0" w:type="auto"/>
        <w:jc w:val="center"/>
        <w:tblLook w:val="04A0"/>
      </w:tblPr>
      <w:tblGrid>
        <w:gridCol w:w="1384"/>
        <w:gridCol w:w="6946"/>
      </w:tblGrid>
      <w:tr w:rsidR="00642D2C" w:rsidRPr="00642D2C" w:rsidTr="00977C76">
        <w:trPr>
          <w:jc w:val="center"/>
        </w:trPr>
        <w:tc>
          <w:tcPr>
            <w:tcW w:w="1384" w:type="dxa"/>
            <w:vAlign w:val="center"/>
          </w:tcPr>
          <w:p w:rsidR="00642D2C" w:rsidRPr="00642D2C" w:rsidRDefault="00642D2C" w:rsidP="00977C76">
            <w:pPr>
              <w:spacing w:line="255" w:lineRule="atLeast"/>
              <w:jc w:val="center"/>
              <w:rPr>
                <w:rFonts w:ascii="Times New Roman" w:hAnsi="Times New Roman" w:cs="Times New Roman"/>
                <w:sz w:val="24"/>
                <w:szCs w:val="24"/>
              </w:rPr>
            </w:pPr>
            <w:r w:rsidRPr="00642D2C">
              <w:rPr>
                <w:rFonts w:ascii="Times New Roman" w:hAnsi="Times New Roman" w:cs="Times New Roman"/>
                <w:b/>
                <w:bCs/>
                <w:sz w:val="24"/>
                <w:szCs w:val="24"/>
              </w:rPr>
              <w:t xml:space="preserve">№ </w:t>
            </w:r>
            <w:proofErr w:type="spellStart"/>
            <w:proofErr w:type="gramStart"/>
            <w:r w:rsidRPr="00642D2C">
              <w:rPr>
                <w:rFonts w:ascii="Times New Roman" w:hAnsi="Times New Roman" w:cs="Times New Roman"/>
                <w:b/>
                <w:bCs/>
                <w:sz w:val="24"/>
                <w:szCs w:val="24"/>
              </w:rPr>
              <w:t>п</w:t>
            </w:r>
            <w:proofErr w:type="spellEnd"/>
            <w:proofErr w:type="gramEnd"/>
            <w:r w:rsidRPr="00642D2C">
              <w:rPr>
                <w:rFonts w:ascii="Times New Roman" w:hAnsi="Times New Roman" w:cs="Times New Roman"/>
                <w:b/>
                <w:bCs/>
                <w:sz w:val="24"/>
                <w:szCs w:val="24"/>
              </w:rPr>
              <w:t>/</w:t>
            </w:r>
            <w:proofErr w:type="spellStart"/>
            <w:r w:rsidRPr="00642D2C">
              <w:rPr>
                <w:rFonts w:ascii="Times New Roman" w:hAnsi="Times New Roman" w:cs="Times New Roman"/>
                <w:b/>
                <w:bCs/>
                <w:sz w:val="24"/>
                <w:szCs w:val="24"/>
              </w:rPr>
              <w:t>п</w:t>
            </w:r>
            <w:proofErr w:type="spellEnd"/>
          </w:p>
        </w:tc>
        <w:tc>
          <w:tcPr>
            <w:tcW w:w="6946" w:type="dxa"/>
          </w:tcPr>
          <w:p w:rsidR="00642D2C" w:rsidRPr="00642D2C" w:rsidRDefault="00642D2C" w:rsidP="00977C76">
            <w:pPr>
              <w:spacing w:line="255" w:lineRule="atLeast"/>
              <w:jc w:val="center"/>
              <w:rPr>
                <w:rFonts w:ascii="Times New Roman" w:hAnsi="Times New Roman" w:cs="Times New Roman"/>
                <w:sz w:val="24"/>
                <w:szCs w:val="24"/>
              </w:rPr>
            </w:pPr>
            <w:r w:rsidRPr="00642D2C">
              <w:rPr>
                <w:rFonts w:ascii="Times New Roman" w:hAnsi="Times New Roman" w:cs="Times New Roman"/>
                <w:b/>
                <w:bCs/>
                <w:sz w:val="24"/>
                <w:szCs w:val="24"/>
              </w:rPr>
              <w:t>Наименования должностей работников</w:t>
            </w:r>
          </w:p>
        </w:tc>
      </w:tr>
      <w:tr w:rsidR="00642D2C" w:rsidRPr="00642D2C" w:rsidTr="00977C76">
        <w:trPr>
          <w:jc w:val="center"/>
        </w:trPr>
        <w:tc>
          <w:tcPr>
            <w:tcW w:w="1384" w:type="dxa"/>
          </w:tcPr>
          <w:p w:rsidR="00642D2C" w:rsidRPr="00642D2C" w:rsidRDefault="00642D2C" w:rsidP="00977C76">
            <w:pPr>
              <w:numPr>
                <w:ilvl w:val="0"/>
                <w:numId w:val="27"/>
              </w:numPr>
              <w:jc w:val="center"/>
              <w:rPr>
                <w:rFonts w:ascii="Times New Roman" w:hAnsi="Times New Roman" w:cs="Times New Roman"/>
                <w:sz w:val="24"/>
                <w:szCs w:val="24"/>
              </w:rPr>
            </w:pPr>
          </w:p>
        </w:tc>
        <w:tc>
          <w:tcPr>
            <w:tcW w:w="6946" w:type="dxa"/>
            <w:vAlign w:val="center"/>
          </w:tcPr>
          <w:p w:rsidR="00642D2C" w:rsidRPr="00642D2C" w:rsidRDefault="00642D2C" w:rsidP="00977C76">
            <w:pPr>
              <w:rPr>
                <w:rFonts w:ascii="Times New Roman" w:hAnsi="Times New Roman" w:cs="Times New Roman"/>
                <w:sz w:val="24"/>
                <w:szCs w:val="24"/>
              </w:rPr>
            </w:pPr>
            <w:r w:rsidRPr="00642D2C">
              <w:rPr>
                <w:rFonts w:ascii="Times New Roman" w:eastAsia="Times New Roman" w:hAnsi="Times New Roman" w:cs="Times New Roman"/>
                <w:color w:val="000000"/>
                <w:sz w:val="24"/>
                <w:szCs w:val="24"/>
                <w:lang w:eastAsia="ru-RU"/>
              </w:rPr>
              <w:t>водитель автомобиля</w:t>
            </w:r>
          </w:p>
        </w:tc>
      </w:tr>
      <w:tr w:rsidR="00642D2C" w:rsidRPr="00642D2C" w:rsidTr="00977C76">
        <w:trPr>
          <w:jc w:val="center"/>
        </w:trPr>
        <w:tc>
          <w:tcPr>
            <w:tcW w:w="1384" w:type="dxa"/>
          </w:tcPr>
          <w:p w:rsidR="00642D2C" w:rsidRPr="00642D2C" w:rsidRDefault="00642D2C" w:rsidP="00977C76">
            <w:pPr>
              <w:numPr>
                <w:ilvl w:val="0"/>
                <w:numId w:val="27"/>
              </w:numPr>
              <w:jc w:val="center"/>
              <w:rPr>
                <w:rFonts w:ascii="Times New Roman" w:hAnsi="Times New Roman" w:cs="Times New Roman"/>
                <w:sz w:val="24"/>
                <w:szCs w:val="24"/>
              </w:rPr>
            </w:pPr>
          </w:p>
        </w:tc>
        <w:tc>
          <w:tcPr>
            <w:tcW w:w="6946" w:type="dxa"/>
          </w:tcPr>
          <w:p w:rsidR="00642D2C" w:rsidRPr="00642D2C" w:rsidRDefault="00642D2C" w:rsidP="00977C76">
            <w:pPr>
              <w:rPr>
                <w:rFonts w:ascii="Times New Roman" w:hAnsi="Times New Roman" w:cs="Times New Roman"/>
                <w:sz w:val="24"/>
                <w:szCs w:val="24"/>
              </w:rPr>
            </w:pPr>
            <w:r w:rsidRPr="00642D2C">
              <w:rPr>
                <w:rFonts w:ascii="Times New Roman" w:eastAsia="Times New Roman" w:hAnsi="Times New Roman" w:cs="Times New Roman"/>
                <w:color w:val="000000"/>
                <w:sz w:val="24"/>
                <w:szCs w:val="24"/>
                <w:lang w:eastAsia="ru-RU"/>
              </w:rPr>
              <w:t>заведующий учебной мастерской</w:t>
            </w:r>
          </w:p>
        </w:tc>
      </w:tr>
      <w:tr w:rsidR="00642D2C" w:rsidRPr="00642D2C" w:rsidTr="00977C76">
        <w:trPr>
          <w:jc w:val="center"/>
        </w:trPr>
        <w:tc>
          <w:tcPr>
            <w:tcW w:w="1384" w:type="dxa"/>
          </w:tcPr>
          <w:p w:rsidR="00642D2C" w:rsidRPr="00642D2C" w:rsidRDefault="00642D2C" w:rsidP="00977C76">
            <w:pPr>
              <w:numPr>
                <w:ilvl w:val="0"/>
                <w:numId w:val="27"/>
              </w:numPr>
              <w:jc w:val="center"/>
              <w:rPr>
                <w:rFonts w:ascii="Times New Roman" w:hAnsi="Times New Roman" w:cs="Times New Roman"/>
                <w:sz w:val="24"/>
                <w:szCs w:val="24"/>
              </w:rPr>
            </w:pPr>
          </w:p>
        </w:tc>
        <w:tc>
          <w:tcPr>
            <w:tcW w:w="6946" w:type="dxa"/>
            <w:vAlign w:val="center"/>
          </w:tcPr>
          <w:p w:rsidR="00642D2C" w:rsidRPr="00642D2C" w:rsidRDefault="00642D2C" w:rsidP="00977C76">
            <w:pPr>
              <w:rPr>
                <w:rFonts w:ascii="Times New Roman" w:hAnsi="Times New Roman" w:cs="Times New Roman"/>
                <w:sz w:val="24"/>
                <w:szCs w:val="24"/>
              </w:rPr>
            </w:pPr>
            <w:r w:rsidRPr="00642D2C">
              <w:rPr>
                <w:rFonts w:ascii="Times New Roman" w:eastAsia="Times New Roman" w:hAnsi="Times New Roman" w:cs="Times New Roman"/>
                <w:color w:val="000000"/>
                <w:sz w:val="24"/>
                <w:szCs w:val="24"/>
                <w:lang w:eastAsia="ru-RU"/>
              </w:rPr>
              <w:t>заведующий учебно-производственной мастерской</w:t>
            </w:r>
          </w:p>
        </w:tc>
      </w:tr>
      <w:tr w:rsidR="00642D2C" w:rsidRPr="00642D2C" w:rsidTr="00977C76">
        <w:trPr>
          <w:jc w:val="center"/>
        </w:trPr>
        <w:tc>
          <w:tcPr>
            <w:tcW w:w="1384" w:type="dxa"/>
          </w:tcPr>
          <w:p w:rsidR="00642D2C" w:rsidRPr="00642D2C" w:rsidRDefault="00642D2C" w:rsidP="00977C76">
            <w:pPr>
              <w:numPr>
                <w:ilvl w:val="0"/>
                <w:numId w:val="27"/>
              </w:numPr>
              <w:jc w:val="center"/>
              <w:rPr>
                <w:rFonts w:ascii="Times New Roman" w:hAnsi="Times New Roman" w:cs="Times New Roman"/>
                <w:sz w:val="24"/>
                <w:szCs w:val="24"/>
              </w:rPr>
            </w:pPr>
          </w:p>
        </w:tc>
        <w:tc>
          <w:tcPr>
            <w:tcW w:w="6946" w:type="dxa"/>
            <w:vAlign w:val="center"/>
          </w:tcPr>
          <w:p w:rsidR="00642D2C" w:rsidRPr="00642D2C" w:rsidRDefault="00642D2C" w:rsidP="00977C76">
            <w:pPr>
              <w:rPr>
                <w:rFonts w:ascii="Times New Roman" w:hAnsi="Times New Roman" w:cs="Times New Roman"/>
                <w:sz w:val="24"/>
                <w:szCs w:val="24"/>
              </w:rPr>
            </w:pPr>
            <w:r w:rsidRPr="00642D2C">
              <w:rPr>
                <w:rFonts w:ascii="Times New Roman" w:eastAsia="Times New Roman" w:hAnsi="Times New Roman" w:cs="Times New Roman"/>
                <w:color w:val="000000"/>
                <w:sz w:val="24"/>
                <w:szCs w:val="24"/>
                <w:lang w:eastAsia="ru-RU"/>
              </w:rPr>
              <w:t>мастер производственного обучения</w:t>
            </w:r>
          </w:p>
        </w:tc>
      </w:tr>
      <w:tr w:rsidR="00642D2C" w:rsidRPr="00642D2C" w:rsidTr="00977C76">
        <w:trPr>
          <w:jc w:val="center"/>
        </w:trPr>
        <w:tc>
          <w:tcPr>
            <w:tcW w:w="1384" w:type="dxa"/>
          </w:tcPr>
          <w:p w:rsidR="00642D2C" w:rsidRPr="00642D2C" w:rsidRDefault="00642D2C" w:rsidP="00977C76">
            <w:pPr>
              <w:numPr>
                <w:ilvl w:val="0"/>
                <w:numId w:val="27"/>
              </w:numPr>
              <w:jc w:val="center"/>
              <w:rPr>
                <w:rFonts w:ascii="Times New Roman" w:hAnsi="Times New Roman" w:cs="Times New Roman"/>
                <w:sz w:val="24"/>
                <w:szCs w:val="24"/>
              </w:rPr>
            </w:pPr>
          </w:p>
        </w:tc>
        <w:tc>
          <w:tcPr>
            <w:tcW w:w="6946" w:type="dxa"/>
            <w:vAlign w:val="center"/>
          </w:tcPr>
          <w:p w:rsidR="00642D2C" w:rsidRPr="00642D2C" w:rsidRDefault="00642D2C" w:rsidP="00977C76">
            <w:pPr>
              <w:rPr>
                <w:rFonts w:ascii="Times New Roman" w:hAnsi="Times New Roman" w:cs="Times New Roman"/>
                <w:sz w:val="24"/>
                <w:szCs w:val="24"/>
              </w:rPr>
            </w:pPr>
            <w:r w:rsidRPr="00642D2C">
              <w:rPr>
                <w:rFonts w:ascii="Times New Roman" w:eastAsia="Times New Roman" w:hAnsi="Times New Roman" w:cs="Times New Roman"/>
                <w:color w:val="000000"/>
                <w:sz w:val="24"/>
                <w:szCs w:val="24"/>
                <w:lang w:eastAsia="ru-RU"/>
              </w:rPr>
              <w:t>механик</w:t>
            </w:r>
          </w:p>
        </w:tc>
      </w:tr>
      <w:tr w:rsidR="00642D2C" w:rsidRPr="00642D2C" w:rsidTr="00977C76">
        <w:trPr>
          <w:jc w:val="center"/>
        </w:trPr>
        <w:tc>
          <w:tcPr>
            <w:tcW w:w="1384" w:type="dxa"/>
          </w:tcPr>
          <w:p w:rsidR="00642D2C" w:rsidRPr="00642D2C" w:rsidRDefault="00642D2C" w:rsidP="00977C76">
            <w:pPr>
              <w:numPr>
                <w:ilvl w:val="0"/>
                <w:numId w:val="27"/>
              </w:numPr>
              <w:jc w:val="center"/>
              <w:rPr>
                <w:rFonts w:ascii="Times New Roman" w:hAnsi="Times New Roman" w:cs="Times New Roman"/>
                <w:sz w:val="24"/>
                <w:szCs w:val="24"/>
              </w:rPr>
            </w:pPr>
          </w:p>
        </w:tc>
        <w:tc>
          <w:tcPr>
            <w:tcW w:w="6946" w:type="dxa"/>
            <w:vAlign w:val="center"/>
          </w:tcPr>
          <w:p w:rsidR="00642D2C" w:rsidRPr="00642D2C" w:rsidRDefault="00642D2C" w:rsidP="00977C76">
            <w:pPr>
              <w:rPr>
                <w:rFonts w:ascii="Times New Roman" w:hAnsi="Times New Roman" w:cs="Times New Roman"/>
                <w:sz w:val="24"/>
                <w:szCs w:val="24"/>
              </w:rPr>
            </w:pPr>
            <w:r w:rsidRPr="00642D2C">
              <w:rPr>
                <w:rFonts w:ascii="Times New Roman" w:eastAsia="Times New Roman" w:hAnsi="Times New Roman" w:cs="Times New Roman"/>
                <w:color w:val="000000"/>
                <w:sz w:val="24"/>
                <w:szCs w:val="24"/>
                <w:lang w:eastAsia="ru-RU"/>
              </w:rPr>
              <w:t>плотник</w:t>
            </w:r>
          </w:p>
        </w:tc>
      </w:tr>
      <w:tr w:rsidR="00642D2C" w:rsidRPr="00642D2C" w:rsidTr="00977C76">
        <w:trPr>
          <w:jc w:val="center"/>
        </w:trPr>
        <w:tc>
          <w:tcPr>
            <w:tcW w:w="1384" w:type="dxa"/>
          </w:tcPr>
          <w:p w:rsidR="00642D2C" w:rsidRPr="00642D2C" w:rsidRDefault="00642D2C" w:rsidP="00977C76">
            <w:pPr>
              <w:numPr>
                <w:ilvl w:val="0"/>
                <w:numId w:val="27"/>
              </w:numPr>
              <w:jc w:val="center"/>
              <w:rPr>
                <w:rFonts w:ascii="Times New Roman" w:hAnsi="Times New Roman" w:cs="Times New Roman"/>
                <w:sz w:val="24"/>
                <w:szCs w:val="24"/>
              </w:rPr>
            </w:pPr>
          </w:p>
        </w:tc>
        <w:tc>
          <w:tcPr>
            <w:tcW w:w="6946" w:type="dxa"/>
            <w:vAlign w:val="center"/>
          </w:tcPr>
          <w:p w:rsidR="00642D2C" w:rsidRPr="00642D2C" w:rsidRDefault="00642D2C" w:rsidP="00977C76">
            <w:pPr>
              <w:rPr>
                <w:rFonts w:ascii="Times New Roman" w:hAnsi="Times New Roman" w:cs="Times New Roman"/>
                <w:sz w:val="24"/>
                <w:szCs w:val="24"/>
              </w:rPr>
            </w:pPr>
            <w:r w:rsidRPr="00642D2C">
              <w:rPr>
                <w:rFonts w:ascii="Times New Roman" w:eastAsia="Times New Roman" w:hAnsi="Times New Roman" w:cs="Times New Roman"/>
                <w:color w:val="000000"/>
                <w:sz w:val="24"/>
                <w:szCs w:val="24"/>
                <w:lang w:eastAsia="ru-RU"/>
              </w:rPr>
              <w:t>слесарь-сантехник</w:t>
            </w:r>
          </w:p>
        </w:tc>
      </w:tr>
      <w:tr w:rsidR="00642D2C" w:rsidRPr="00642D2C" w:rsidTr="00977C76">
        <w:trPr>
          <w:jc w:val="center"/>
        </w:trPr>
        <w:tc>
          <w:tcPr>
            <w:tcW w:w="1384" w:type="dxa"/>
          </w:tcPr>
          <w:p w:rsidR="00642D2C" w:rsidRPr="00642D2C" w:rsidRDefault="00642D2C" w:rsidP="00977C76">
            <w:pPr>
              <w:numPr>
                <w:ilvl w:val="0"/>
                <w:numId w:val="27"/>
              </w:numPr>
              <w:jc w:val="center"/>
              <w:rPr>
                <w:rFonts w:ascii="Times New Roman" w:hAnsi="Times New Roman" w:cs="Times New Roman"/>
                <w:sz w:val="24"/>
                <w:szCs w:val="24"/>
              </w:rPr>
            </w:pPr>
          </w:p>
        </w:tc>
        <w:tc>
          <w:tcPr>
            <w:tcW w:w="6946" w:type="dxa"/>
            <w:vAlign w:val="center"/>
          </w:tcPr>
          <w:p w:rsidR="00642D2C" w:rsidRPr="00642D2C" w:rsidRDefault="00642D2C" w:rsidP="00977C76">
            <w:pPr>
              <w:rPr>
                <w:rFonts w:ascii="Times New Roman" w:hAnsi="Times New Roman" w:cs="Times New Roman"/>
                <w:sz w:val="24"/>
                <w:szCs w:val="24"/>
              </w:rPr>
            </w:pPr>
            <w:r w:rsidRPr="00642D2C">
              <w:rPr>
                <w:rFonts w:ascii="Times New Roman" w:eastAsia="Times New Roman" w:hAnsi="Times New Roman" w:cs="Times New Roman"/>
                <w:color w:val="000000"/>
                <w:sz w:val="24"/>
                <w:szCs w:val="24"/>
                <w:lang w:eastAsia="ru-RU"/>
              </w:rPr>
              <w:t>слесарь-ремонтник</w:t>
            </w:r>
          </w:p>
        </w:tc>
      </w:tr>
      <w:tr w:rsidR="00642D2C" w:rsidRPr="00642D2C" w:rsidTr="00977C76">
        <w:trPr>
          <w:jc w:val="center"/>
        </w:trPr>
        <w:tc>
          <w:tcPr>
            <w:tcW w:w="1384" w:type="dxa"/>
          </w:tcPr>
          <w:p w:rsidR="00642D2C" w:rsidRPr="00642D2C" w:rsidRDefault="00642D2C" w:rsidP="00977C76">
            <w:pPr>
              <w:numPr>
                <w:ilvl w:val="0"/>
                <w:numId w:val="27"/>
              </w:numPr>
              <w:jc w:val="center"/>
              <w:rPr>
                <w:rFonts w:ascii="Times New Roman" w:hAnsi="Times New Roman" w:cs="Times New Roman"/>
                <w:sz w:val="24"/>
                <w:szCs w:val="24"/>
              </w:rPr>
            </w:pPr>
          </w:p>
        </w:tc>
        <w:tc>
          <w:tcPr>
            <w:tcW w:w="6946" w:type="dxa"/>
            <w:vAlign w:val="center"/>
          </w:tcPr>
          <w:p w:rsidR="00642D2C" w:rsidRPr="00642D2C" w:rsidRDefault="00642D2C" w:rsidP="00977C76">
            <w:pPr>
              <w:rPr>
                <w:rFonts w:ascii="Times New Roman" w:hAnsi="Times New Roman" w:cs="Times New Roman"/>
                <w:sz w:val="24"/>
                <w:szCs w:val="24"/>
              </w:rPr>
            </w:pPr>
            <w:r w:rsidRPr="00642D2C">
              <w:rPr>
                <w:rFonts w:ascii="Times New Roman" w:eastAsia="Times New Roman" w:hAnsi="Times New Roman" w:cs="Times New Roman"/>
                <w:color w:val="000000"/>
                <w:sz w:val="24"/>
                <w:szCs w:val="24"/>
                <w:lang w:eastAsia="ru-RU"/>
              </w:rPr>
              <w:t>слесарь-электрик</w:t>
            </w:r>
          </w:p>
        </w:tc>
      </w:tr>
      <w:tr w:rsidR="00642D2C" w:rsidRPr="00642D2C" w:rsidTr="00977C76">
        <w:trPr>
          <w:jc w:val="center"/>
        </w:trPr>
        <w:tc>
          <w:tcPr>
            <w:tcW w:w="1384" w:type="dxa"/>
          </w:tcPr>
          <w:p w:rsidR="00642D2C" w:rsidRPr="00642D2C" w:rsidRDefault="00642D2C" w:rsidP="00977C76">
            <w:pPr>
              <w:numPr>
                <w:ilvl w:val="0"/>
                <w:numId w:val="27"/>
              </w:numPr>
              <w:jc w:val="center"/>
              <w:rPr>
                <w:rFonts w:ascii="Times New Roman" w:hAnsi="Times New Roman" w:cs="Times New Roman"/>
                <w:sz w:val="24"/>
                <w:szCs w:val="24"/>
              </w:rPr>
            </w:pPr>
          </w:p>
        </w:tc>
        <w:tc>
          <w:tcPr>
            <w:tcW w:w="6946" w:type="dxa"/>
            <w:vAlign w:val="center"/>
          </w:tcPr>
          <w:p w:rsidR="00642D2C" w:rsidRPr="00642D2C" w:rsidRDefault="00642D2C" w:rsidP="00977C76">
            <w:pPr>
              <w:rPr>
                <w:rFonts w:ascii="Times New Roman" w:eastAsia="Times New Roman" w:hAnsi="Times New Roman" w:cs="Times New Roman"/>
                <w:color w:val="000000"/>
                <w:sz w:val="24"/>
                <w:szCs w:val="24"/>
                <w:lang w:eastAsia="ru-RU"/>
              </w:rPr>
            </w:pPr>
            <w:r w:rsidRPr="00642D2C">
              <w:rPr>
                <w:rFonts w:ascii="Times New Roman" w:eastAsia="Times New Roman" w:hAnsi="Times New Roman" w:cs="Times New Roman"/>
                <w:color w:val="000000"/>
                <w:sz w:val="24"/>
                <w:szCs w:val="24"/>
                <w:lang w:eastAsia="ru-RU"/>
              </w:rPr>
              <w:t>старший мастер</w:t>
            </w:r>
          </w:p>
        </w:tc>
      </w:tr>
      <w:tr w:rsidR="00642D2C" w:rsidRPr="00642D2C" w:rsidTr="00977C76">
        <w:trPr>
          <w:jc w:val="center"/>
        </w:trPr>
        <w:tc>
          <w:tcPr>
            <w:tcW w:w="1384" w:type="dxa"/>
          </w:tcPr>
          <w:p w:rsidR="00642D2C" w:rsidRPr="00642D2C" w:rsidRDefault="00642D2C" w:rsidP="00977C76">
            <w:pPr>
              <w:numPr>
                <w:ilvl w:val="0"/>
                <w:numId w:val="27"/>
              </w:numPr>
              <w:jc w:val="center"/>
              <w:rPr>
                <w:rFonts w:ascii="Times New Roman" w:hAnsi="Times New Roman" w:cs="Times New Roman"/>
                <w:sz w:val="24"/>
                <w:szCs w:val="24"/>
              </w:rPr>
            </w:pPr>
          </w:p>
        </w:tc>
        <w:tc>
          <w:tcPr>
            <w:tcW w:w="6946" w:type="dxa"/>
            <w:vAlign w:val="center"/>
          </w:tcPr>
          <w:p w:rsidR="00642D2C" w:rsidRPr="00642D2C" w:rsidRDefault="00642D2C" w:rsidP="00977C76">
            <w:pPr>
              <w:rPr>
                <w:rFonts w:ascii="Times New Roman" w:hAnsi="Times New Roman" w:cs="Times New Roman"/>
                <w:sz w:val="24"/>
                <w:szCs w:val="24"/>
              </w:rPr>
            </w:pPr>
            <w:r w:rsidRPr="00642D2C">
              <w:rPr>
                <w:rFonts w:ascii="Times New Roman" w:eastAsia="Times New Roman" w:hAnsi="Times New Roman" w:cs="Times New Roman"/>
                <w:color w:val="000000"/>
                <w:sz w:val="24"/>
                <w:szCs w:val="24"/>
                <w:lang w:eastAsia="ru-RU"/>
              </w:rPr>
              <w:t>столяр</w:t>
            </w:r>
          </w:p>
        </w:tc>
      </w:tr>
      <w:tr w:rsidR="00642D2C" w:rsidRPr="00642D2C" w:rsidTr="00977C76">
        <w:trPr>
          <w:jc w:val="center"/>
        </w:trPr>
        <w:tc>
          <w:tcPr>
            <w:tcW w:w="1384" w:type="dxa"/>
          </w:tcPr>
          <w:p w:rsidR="00642D2C" w:rsidRPr="00642D2C" w:rsidRDefault="00642D2C" w:rsidP="00977C76">
            <w:pPr>
              <w:numPr>
                <w:ilvl w:val="0"/>
                <w:numId w:val="27"/>
              </w:numPr>
              <w:jc w:val="center"/>
              <w:rPr>
                <w:rFonts w:ascii="Times New Roman" w:hAnsi="Times New Roman" w:cs="Times New Roman"/>
                <w:sz w:val="24"/>
                <w:szCs w:val="24"/>
              </w:rPr>
            </w:pPr>
          </w:p>
        </w:tc>
        <w:tc>
          <w:tcPr>
            <w:tcW w:w="6946" w:type="dxa"/>
          </w:tcPr>
          <w:p w:rsidR="00642D2C" w:rsidRPr="00642D2C" w:rsidRDefault="00642D2C" w:rsidP="00977C76">
            <w:pPr>
              <w:rPr>
                <w:rFonts w:ascii="Times New Roman" w:hAnsi="Times New Roman" w:cs="Times New Roman"/>
                <w:sz w:val="24"/>
                <w:szCs w:val="24"/>
              </w:rPr>
            </w:pPr>
            <w:r w:rsidRPr="00642D2C">
              <w:rPr>
                <w:rFonts w:ascii="Times New Roman" w:eastAsia="Times New Roman" w:hAnsi="Times New Roman" w:cs="Times New Roman"/>
                <w:color w:val="000000"/>
                <w:sz w:val="24"/>
                <w:szCs w:val="24"/>
                <w:lang w:eastAsia="ru-RU"/>
              </w:rPr>
              <w:t>электромонтер по ремонту и обслуживанию электрооборудования</w:t>
            </w:r>
          </w:p>
        </w:tc>
      </w:tr>
    </w:tbl>
    <w:p w:rsidR="00642D2C" w:rsidRPr="00642D2C" w:rsidRDefault="00642D2C" w:rsidP="00642D2C">
      <w:pPr>
        <w:jc w:val="center"/>
        <w:rPr>
          <w:rFonts w:ascii="Times New Roman" w:hAnsi="Times New Roman" w:cs="Times New Roman"/>
          <w:b/>
          <w:sz w:val="24"/>
          <w:szCs w:val="24"/>
        </w:rPr>
      </w:pPr>
    </w:p>
    <w:p w:rsidR="00642D2C" w:rsidRPr="00642D2C" w:rsidRDefault="00642D2C" w:rsidP="00642D2C">
      <w:pPr>
        <w:rPr>
          <w:rFonts w:ascii="Times New Roman" w:hAnsi="Times New Roman" w:cs="Times New Roman"/>
          <w:sz w:val="24"/>
          <w:szCs w:val="24"/>
        </w:rPr>
      </w:pPr>
    </w:p>
    <w:p w:rsidR="00642D2C" w:rsidRPr="00642D2C" w:rsidRDefault="00642D2C" w:rsidP="00642D2C">
      <w:pPr>
        <w:rPr>
          <w:rFonts w:ascii="Times New Roman" w:hAnsi="Times New Roman" w:cs="Times New Roman"/>
          <w:sz w:val="24"/>
          <w:szCs w:val="24"/>
        </w:rPr>
      </w:pPr>
    </w:p>
    <w:p w:rsidR="00642D2C" w:rsidRDefault="00642D2C" w:rsidP="00642D2C">
      <w:pPr>
        <w:rPr>
          <w:rFonts w:ascii="Times New Roman" w:hAnsi="Times New Roman" w:cs="Times New Roman"/>
          <w:sz w:val="24"/>
          <w:szCs w:val="24"/>
        </w:rPr>
      </w:pPr>
      <w:r w:rsidRPr="00642D2C">
        <w:rPr>
          <w:rFonts w:ascii="Times New Roman" w:hAnsi="Times New Roman" w:cs="Times New Roman"/>
          <w:sz w:val="24"/>
          <w:szCs w:val="24"/>
        </w:rPr>
        <w:t xml:space="preserve"> Руководитель службы охраны труда и безопасности </w:t>
      </w:r>
      <w:proofErr w:type="spellStart"/>
      <w:r w:rsidRPr="00642D2C">
        <w:rPr>
          <w:rFonts w:ascii="Times New Roman" w:hAnsi="Times New Roman" w:cs="Times New Roman"/>
          <w:sz w:val="24"/>
          <w:szCs w:val="24"/>
        </w:rPr>
        <w:t>__________________К.В.Хилова</w:t>
      </w:r>
      <w:proofErr w:type="spellEnd"/>
    </w:p>
    <w:p w:rsidR="00642D2C" w:rsidRDefault="00642D2C" w:rsidP="00642D2C">
      <w:pPr>
        <w:rPr>
          <w:rFonts w:ascii="Times New Roman" w:hAnsi="Times New Roman" w:cs="Times New Roman"/>
          <w:sz w:val="24"/>
          <w:szCs w:val="24"/>
        </w:rPr>
      </w:pPr>
    </w:p>
    <w:p w:rsidR="00642D2C" w:rsidRDefault="00642D2C" w:rsidP="00642D2C">
      <w:pPr>
        <w:rPr>
          <w:rFonts w:ascii="Times New Roman" w:hAnsi="Times New Roman" w:cs="Times New Roman"/>
          <w:sz w:val="24"/>
          <w:szCs w:val="24"/>
        </w:rPr>
      </w:pPr>
    </w:p>
    <w:p w:rsidR="00642D2C" w:rsidRDefault="00642D2C" w:rsidP="00642D2C">
      <w:pPr>
        <w:rPr>
          <w:rFonts w:ascii="Times New Roman" w:hAnsi="Times New Roman" w:cs="Times New Roman"/>
          <w:sz w:val="24"/>
          <w:szCs w:val="24"/>
        </w:rPr>
      </w:pPr>
    </w:p>
    <w:p w:rsidR="00642D2C" w:rsidRDefault="00642D2C" w:rsidP="00642D2C">
      <w:pPr>
        <w:rPr>
          <w:rFonts w:ascii="Times New Roman" w:hAnsi="Times New Roman" w:cs="Times New Roman"/>
          <w:sz w:val="24"/>
          <w:szCs w:val="24"/>
        </w:rPr>
      </w:pPr>
    </w:p>
    <w:p w:rsidR="00642D2C" w:rsidRDefault="00642D2C" w:rsidP="00642D2C">
      <w:pPr>
        <w:rPr>
          <w:rFonts w:ascii="Times New Roman" w:hAnsi="Times New Roman" w:cs="Times New Roman"/>
          <w:sz w:val="24"/>
          <w:szCs w:val="24"/>
        </w:rPr>
      </w:pPr>
    </w:p>
    <w:p w:rsidR="00642D2C" w:rsidRDefault="00642D2C" w:rsidP="00642D2C">
      <w:pPr>
        <w:rPr>
          <w:rFonts w:ascii="Times New Roman" w:hAnsi="Times New Roman" w:cs="Times New Roman"/>
          <w:sz w:val="24"/>
          <w:szCs w:val="24"/>
        </w:rPr>
      </w:pPr>
    </w:p>
    <w:p w:rsidR="00642D2C" w:rsidRPr="00642D2C" w:rsidRDefault="00642D2C" w:rsidP="00642D2C">
      <w:pPr>
        <w:jc w:val="center"/>
        <w:rPr>
          <w:rFonts w:ascii="Times New Roman" w:hAnsi="Times New Roman" w:cs="Times New Roman"/>
          <w:b/>
          <w:sz w:val="24"/>
          <w:szCs w:val="24"/>
        </w:rPr>
      </w:pPr>
      <w:r w:rsidRPr="00642D2C">
        <w:rPr>
          <w:rFonts w:ascii="Times New Roman" w:hAnsi="Times New Roman" w:cs="Times New Roman"/>
          <w:b/>
          <w:sz w:val="24"/>
          <w:szCs w:val="24"/>
        </w:rPr>
        <w:t>Министерство образования и науки Забайкальского края</w:t>
      </w:r>
    </w:p>
    <w:p w:rsidR="00642D2C" w:rsidRPr="00642D2C" w:rsidRDefault="00642D2C" w:rsidP="00642D2C">
      <w:pPr>
        <w:jc w:val="center"/>
        <w:rPr>
          <w:rFonts w:ascii="Times New Roman" w:hAnsi="Times New Roman" w:cs="Times New Roman"/>
          <w:b/>
          <w:sz w:val="24"/>
          <w:szCs w:val="24"/>
        </w:rPr>
      </w:pPr>
      <w:r w:rsidRPr="00642D2C">
        <w:rPr>
          <w:rFonts w:ascii="Times New Roman" w:hAnsi="Times New Roman" w:cs="Times New Roman"/>
          <w:b/>
          <w:sz w:val="24"/>
          <w:szCs w:val="24"/>
        </w:rPr>
        <w:t>Государственное профессиональное образовательное учреждение</w:t>
      </w:r>
    </w:p>
    <w:p w:rsidR="00642D2C" w:rsidRPr="00642D2C" w:rsidRDefault="00642D2C" w:rsidP="00642D2C">
      <w:pPr>
        <w:jc w:val="center"/>
        <w:rPr>
          <w:rFonts w:ascii="Times New Roman" w:hAnsi="Times New Roman" w:cs="Times New Roman"/>
          <w:b/>
          <w:sz w:val="24"/>
          <w:szCs w:val="24"/>
        </w:rPr>
      </w:pPr>
      <w:r w:rsidRPr="00642D2C">
        <w:rPr>
          <w:rFonts w:ascii="Times New Roman" w:hAnsi="Times New Roman" w:cs="Times New Roman"/>
          <w:b/>
          <w:sz w:val="24"/>
          <w:szCs w:val="24"/>
        </w:rPr>
        <w:t xml:space="preserve">«ЧИТИНСКИЙ ТЕХНИКУМ ОТРАСЛЕВЫХ ТЕХНОЛОГИЙ И БИЗНЕСА»   </w:t>
      </w:r>
    </w:p>
    <w:p w:rsidR="00642D2C" w:rsidRPr="00642D2C" w:rsidRDefault="00642D2C" w:rsidP="00642D2C">
      <w:pPr>
        <w:jc w:val="center"/>
        <w:rPr>
          <w:rFonts w:ascii="Times New Roman" w:hAnsi="Times New Roman" w:cs="Times New Roman"/>
          <w:b/>
          <w:sz w:val="24"/>
          <w:szCs w:val="24"/>
        </w:rPr>
      </w:pPr>
      <w:r w:rsidRPr="00642D2C">
        <w:rPr>
          <w:rFonts w:ascii="Times New Roman" w:hAnsi="Times New Roman" w:cs="Times New Roman"/>
          <w:b/>
          <w:sz w:val="24"/>
          <w:szCs w:val="24"/>
        </w:rPr>
        <w:t>(ГПОУ «</w:t>
      </w:r>
      <w:proofErr w:type="spellStart"/>
      <w:r w:rsidRPr="00642D2C">
        <w:rPr>
          <w:rFonts w:ascii="Times New Roman" w:hAnsi="Times New Roman" w:cs="Times New Roman"/>
          <w:b/>
          <w:sz w:val="24"/>
          <w:szCs w:val="24"/>
        </w:rPr>
        <w:t>ЧТОТиБ</w:t>
      </w:r>
      <w:proofErr w:type="spellEnd"/>
      <w:r w:rsidRPr="00642D2C">
        <w:rPr>
          <w:rFonts w:ascii="Times New Roman" w:hAnsi="Times New Roman" w:cs="Times New Roman"/>
          <w:b/>
          <w:sz w:val="24"/>
          <w:szCs w:val="24"/>
        </w:rPr>
        <w:t>»)</w:t>
      </w:r>
    </w:p>
    <w:p w:rsidR="00642D2C" w:rsidRPr="00642D2C" w:rsidRDefault="00642D2C" w:rsidP="00642D2C">
      <w:pPr>
        <w:jc w:val="center"/>
        <w:rPr>
          <w:rFonts w:ascii="Times New Roman" w:hAnsi="Times New Roman" w:cs="Times New Roman"/>
          <w:b/>
          <w:sz w:val="24"/>
          <w:szCs w:val="24"/>
        </w:rPr>
      </w:pPr>
    </w:p>
    <w:p w:rsidR="00642D2C" w:rsidRPr="00642D2C" w:rsidRDefault="00642D2C" w:rsidP="00642D2C">
      <w:pPr>
        <w:rPr>
          <w:rFonts w:ascii="Times New Roman" w:hAnsi="Times New Roman" w:cs="Times New Roman"/>
          <w:sz w:val="24"/>
          <w:szCs w:val="24"/>
        </w:rPr>
      </w:pPr>
    </w:p>
    <w:p w:rsidR="00642D2C" w:rsidRPr="00642D2C" w:rsidRDefault="00642D2C" w:rsidP="00642D2C">
      <w:pPr>
        <w:pStyle w:val="Default"/>
        <w:rPr>
          <w:rFonts w:ascii="Times New Roman" w:hAnsi="Times New Roman" w:cs="Times New Roman"/>
          <w:bCs/>
        </w:rPr>
      </w:pPr>
      <w:r w:rsidRPr="00642D2C">
        <w:rPr>
          <w:rFonts w:ascii="Times New Roman" w:hAnsi="Times New Roman" w:cs="Times New Roman"/>
          <w:bCs/>
        </w:rPr>
        <w:t>СОГЛАСОВАНО                                                                                                   УТВЕРЖДАЮ</w:t>
      </w:r>
    </w:p>
    <w:p w:rsidR="00642D2C" w:rsidRPr="00642D2C" w:rsidRDefault="00642D2C" w:rsidP="00642D2C">
      <w:pPr>
        <w:pStyle w:val="Default"/>
        <w:rPr>
          <w:rFonts w:ascii="Times New Roman" w:hAnsi="Times New Roman" w:cs="Times New Roman"/>
          <w:bCs/>
        </w:rPr>
      </w:pPr>
      <w:r w:rsidRPr="00642D2C">
        <w:rPr>
          <w:rFonts w:ascii="Times New Roman" w:hAnsi="Times New Roman" w:cs="Times New Roman"/>
          <w:bCs/>
        </w:rPr>
        <w:t>Председатель ПК                                                                             Директор ГПОУ «</w:t>
      </w:r>
      <w:proofErr w:type="spellStart"/>
      <w:r w:rsidRPr="00642D2C">
        <w:rPr>
          <w:rFonts w:ascii="Times New Roman" w:hAnsi="Times New Roman" w:cs="Times New Roman"/>
          <w:bCs/>
        </w:rPr>
        <w:t>ЧТОТиБ</w:t>
      </w:r>
      <w:proofErr w:type="spellEnd"/>
      <w:r w:rsidRPr="00642D2C">
        <w:rPr>
          <w:rFonts w:ascii="Times New Roman" w:hAnsi="Times New Roman" w:cs="Times New Roman"/>
          <w:bCs/>
        </w:rPr>
        <w:t>»</w:t>
      </w:r>
    </w:p>
    <w:p w:rsidR="00642D2C" w:rsidRPr="00642D2C" w:rsidRDefault="00642D2C" w:rsidP="00642D2C">
      <w:pPr>
        <w:pStyle w:val="Default"/>
        <w:rPr>
          <w:rFonts w:ascii="Times New Roman" w:hAnsi="Times New Roman" w:cs="Times New Roman"/>
          <w:bCs/>
        </w:rPr>
      </w:pPr>
      <w:proofErr w:type="spellStart"/>
      <w:r w:rsidRPr="00642D2C">
        <w:rPr>
          <w:rFonts w:ascii="Times New Roman" w:hAnsi="Times New Roman" w:cs="Times New Roman"/>
          <w:bCs/>
        </w:rPr>
        <w:t>_________________С.С.Санданова</w:t>
      </w:r>
      <w:proofErr w:type="spellEnd"/>
      <w:r w:rsidRPr="00642D2C">
        <w:rPr>
          <w:rFonts w:ascii="Times New Roman" w:hAnsi="Times New Roman" w:cs="Times New Roman"/>
          <w:bCs/>
        </w:rPr>
        <w:t xml:space="preserve">                                        </w:t>
      </w:r>
      <w:proofErr w:type="spellStart"/>
      <w:r w:rsidRPr="00642D2C">
        <w:rPr>
          <w:rFonts w:ascii="Times New Roman" w:hAnsi="Times New Roman" w:cs="Times New Roman"/>
          <w:bCs/>
        </w:rPr>
        <w:t>______________Л.В.Косьяненко</w:t>
      </w:r>
      <w:proofErr w:type="spellEnd"/>
    </w:p>
    <w:p w:rsidR="00642D2C" w:rsidRPr="00642D2C" w:rsidRDefault="00642D2C" w:rsidP="00642D2C">
      <w:pPr>
        <w:pStyle w:val="Default"/>
        <w:rPr>
          <w:rFonts w:ascii="Times New Roman" w:hAnsi="Times New Roman" w:cs="Times New Roman"/>
          <w:bCs/>
        </w:rPr>
      </w:pPr>
      <w:r w:rsidRPr="00642D2C">
        <w:rPr>
          <w:rFonts w:ascii="Times New Roman" w:hAnsi="Times New Roman" w:cs="Times New Roman"/>
          <w:bCs/>
        </w:rPr>
        <w:t xml:space="preserve">                                      01.09.2022г.                                                                            01.09.2022г.</w:t>
      </w:r>
    </w:p>
    <w:p w:rsidR="00642D2C" w:rsidRPr="00642D2C" w:rsidRDefault="00642D2C" w:rsidP="00642D2C">
      <w:pPr>
        <w:pStyle w:val="Default"/>
        <w:jc w:val="center"/>
        <w:rPr>
          <w:rFonts w:ascii="Times New Roman" w:hAnsi="Times New Roman" w:cs="Times New Roman"/>
          <w:b/>
          <w:bCs/>
        </w:rPr>
      </w:pPr>
    </w:p>
    <w:p w:rsidR="00642D2C" w:rsidRPr="00642D2C" w:rsidRDefault="00642D2C" w:rsidP="00642D2C">
      <w:pPr>
        <w:pStyle w:val="Default"/>
        <w:jc w:val="center"/>
        <w:rPr>
          <w:rFonts w:ascii="Times New Roman" w:hAnsi="Times New Roman" w:cs="Times New Roman"/>
          <w:b/>
          <w:bCs/>
        </w:rPr>
      </w:pPr>
    </w:p>
    <w:p w:rsidR="00642D2C" w:rsidRPr="00642D2C" w:rsidRDefault="00642D2C" w:rsidP="00642D2C">
      <w:pPr>
        <w:pStyle w:val="Default"/>
        <w:jc w:val="center"/>
        <w:rPr>
          <w:rFonts w:ascii="Times New Roman" w:hAnsi="Times New Roman" w:cs="Times New Roman"/>
          <w:b/>
          <w:bCs/>
        </w:rPr>
      </w:pPr>
    </w:p>
    <w:p w:rsidR="00642D2C" w:rsidRPr="00642D2C" w:rsidRDefault="00642D2C" w:rsidP="00642D2C">
      <w:pPr>
        <w:pStyle w:val="ConsPlusTitle"/>
        <w:widowControl/>
        <w:jc w:val="center"/>
        <w:rPr>
          <w:rFonts w:ascii="Times New Roman" w:hAnsi="Times New Roman" w:cs="Times New Roman"/>
          <w:sz w:val="24"/>
          <w:szCs w:val="24"/>
        </w:rPr>
      </w:pPr>
      <w:r w:rsidRPr="00642D2C">
        <w:rPr>
          <w:rFonts w:ascii="Times New Roman" w:hAnsi="Times New Roman" w:cs="Times New Roman"/>
          <w:sz w:val="24"/>
          <w:szCs w:val="24"/>
        </w:rPr>
        <w:t>ПОЛОЖЕНИЕ</w:t>
      </w:r>
    </w:p>
    <w:p w:rsidR="00642D2C" w:rsidRPr="00642D2C" w:rsidRDefault="00642D2C" w:rsidP="00642D2C">
      <w:pPr>
        <w:pStyle w:val="ConsPlusTitle"/>
        <w:widowControl/>
        <w:jc w:val="center"/>
        <w:rPr>
          <w:rFonts w:ascii="Times New Roman" w:hAnsi="Times New Roman" w:cs="Times New Roman"/>
          <w:sz w:val="24"/>
          <w:szCs w:val="24"/>
        </w:rPr>
      </w:pPr>
      <w:r w:rsidRPr="00642D2C">
        <w:rPr>
          <w:rFonts w:ascii="Times New Roman" w:hAnsi="Times New Roman" w:cs="Times New Roman"/>
          <w:sz w:val="24"/>
          <w:szCs w:val="24"/>
        </w:rPr>
        <w:t xml:space="preserve">О РАССЛЕДОВАНИИ И УЧЕТЕ НЕСЧАСТНЫХ СЛУЧАЕВ </w:t>
      </w:r>
    </w:p>
    <w:p w:rsidR="00642D2C" w:rsidRPr="00642D2C" w:rsidRDefault="00642D2C" w:rsidP="00642D2C">
      <w:pPr>
        <w:pStyle w:val="ConsPlusTitle"/>
        <w:widowControl/>
        <w:jc w:val="center"/>
        <w:rPr>
          <w:rFonts w:ascii="Times New Roman" w:hAnsi="Times New Roman" w:cs="Times New Roman"/>
          <w:sz w:val="24"/>
          <w:szCs w:val="24"/>
        </w:rPr>
      </w:pPr>
      <w:r w:rsidRPr="00642D2C">
        <w:rPr>
          <w:rFonts w:ascii="Times New Roman" w:hAnsi="Times New Roman" w:cs="Times New Roman"/>
          <w:sz w:val="24"/>
          <w:szCs w:val="24"/>
        </w:rPr>
        <w:t>НА ПРОИЗВОДСТВЕ В ГПОУ «</w:t>
      </w:r>
      <w:proofErr w:type="spellStart"/>
      <w:r w:rsidRPr="00642D2C">
        <w:rPr>
          <w:rFonts w:ascii="Times New Roman" w:hAnsi="Times New Roman" w:cs="Times New Roman"/>
          <w:sz w:val="24"/>
          <w:szCs w:val="24"/>
        </w:rPr>
        <w:t>ЧТОТиБ</w:t>
      </w:r>
      <w:proofErr w:type="spellEnd"/>
      <w:r w:rsidRPr="00642D2C">
        <w:rPr>
          <w:rFonts w:ascii="Times New Roman" w:hAnsi="Times New Roman" w:cs="Times New Roman"/>
          <w:sz w:val="24"/>
          <w:szCs w:val="24"/>
        </w:rPr>
        <w:t>»</w:t>
      </w:r>
    </w:p>
    <w:p w:rsidR="00642D2C" w:rsidRPr="00642D2C" w:rsidRDefault="00642D2C" w:rsidP="00642D2C">
      <w:pPr>
        <w:pStyle w:val="ConsPlusTitle"/>
        <w:widowControl/>
        <w:jc w:val="center"/>
        <w:rPr>
          <w:rFonts w:ascii="Times New Roman" w:hAnsi="Times New Roman" w:cs="Times New Roman"/>
          <w:sz w:val="24"/>
          <w:szCs w:val="24"/>
        </w:rPr>
      </w:pPr>
    </w:p>
    <w:p w:rsidR="00642D2C" w:rsidRPr="00642D2C" w:rsidRDefault="00642D2C" w:rsidP="00642D2C">
      <w:pPr>
        <w:pStyle w:val="ConsPlusNonformat"/>
        <w:rPr>
          <w:rFonts w:ascii="Times New Roman" w:hAnsi="Times New Roman" w:cs="Times New Roman"/>
          <w:b/>
          <w:sz w:val="24"/>
          <w:szCs w:val="24"/>
        </w:rPr>
      </w:pPr>
      <w:r w:rsidRPr="00642D2C">
        <w:rPr>
          <w:rFonts w:ascii="Times New Roman" w:hAnsi="Times New Roman" w:cs="Times New Roman"/>
          <w:b/>
          <w:sz w:val="24"/>
          <w:szCs w:val="24"/>
        </w:rPr>
        <w:lastRenderedPageBreak/>
        <w:t>1. Общие положения</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1.1. Настоящее Положение о расследовании несчастных случаев на производстве (далее – Положение) разработано в соответствии с частью 9 статьи 229.2 Трудового кодекса Российской Федерации (далее – Кодекс).</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Настоящее Положение устанавливает с учетом статей 227-231 Кодекса особенности расследования несчастных случаев на производстве, происшедших в ГПОУ «</w:t>
      </w:r>
      <w:proofErr w:type="spellStart"/>
      <w:r w:rsidRPr="00642D2C">
        <w:rPr>
          <w:rFonts w:ascii="Times New Roman" w:hAnsi="Times New Roman" w:cs="Times New Roman"/>
          <w:color w:val="000000"/>
          <w:sz w:val="24"/>
          <w:szCs w:val="24"/>
        </w:rPr>
        <w:t>ЧТОТиБ</w:t>
      </w:r>
      <w:proofErr w:type="spellEnd"/>
      <w:r w:rsidRPr="00642D2C">
        <w:rPr>
          <w:rFonts w:ascii="Times New Roman" w:hAnsi="Times New Roman" w:cs="Times New Roman"/>
          <w:color w:val="000000"/>
          <w:sz w:val="24"/>
          <w:szCs w:val="24"/>
        </w:rPr>
        <w:t>» и обязательные требования по организации и проведению расследования, оформления и учета несчастных случаев на производстве.</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1.2. Расследованию, оформлению и учету в порядке, установленном Трудовым Кодексом и настоящим Положением (далее – установленный порядок), подлежат несчастные случаи, указанные в части 1 статьи 227 Кодекса.</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Расследованию в установленном порядке как несчастные случаи подлежат события, происшедшие при обстоятельствах, определенных частями 3 и 4 статьи 227 Кодекса.</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 xml:space="preserve">1.3. </w:t>
      </w:r>
      <w:proofErr w:type="gramStart"/>
      <w:r w:rsidRPr="00642D2C">
        <w:rPr>
          <w:rFonts w:ascii="Times New Roman" w:hAnsi="Times New Roman" w:cs="Times New Roman"/>
          <w:color w:val="000000"/>
          <w:sz w:val="24"/>
          <w:szCs w:val="24"/>
        </w:rPr>
        <w:t>Работники и другие лица, участвующие в производственной деятельности ГПОУ «</w:t>
      </w:r>
      <w:proofErr w:type="spellStart"/>
      <w:r w:rsidRPr="00642D2C">
        <w:rPr>
          <w:rFonts w:ascii="Times New Roman" w:hAnsi="Times New Roman" w:cs="Times New Roman"/>
          <w:color w:val="000000"/>
          <w:sz w:val="24"/>
          <w:szCs w:val="24"/>
        </w:rPr>
        <w:t>ЧТОТиБ</w:t>
      </w:r>
      <w:proofErr w:type="spellEnd"/>
      <w:r w:rsidRPr="00642D2C">
        <w:rPr>
          <w:rFonts w:ascii="Times New Roman" w:hAnsi="Times New Roman" w:cs="Times New Roman"/>
          <w:color w:val="000000"/>
          <w:sz w:val="24"/>
          <w:szCs w:val="24"/>
        </w:rPr>
        <w:t>», обязаны незамедлительно извещать своего непосредственного руководителя, руководителя службы охраны труда и безопасности или директора о каждом происшедшем несчастном случае или об ухудшении состояния здоровья, в том числе в связи с проявлениями признаков острого заболевания (отравления) при осуществлении действий, обусловленных трудовыми отношениями с работодателем либо совершаемых в его интересах.</w:t>
      </w:r>
      <w:proofErr w:type="gramEnd"/>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1.4. Приказом директора, незамедлительно, но не позднее 24 часов с момента происшедшего несчастного случая, формируется комиссия в составе не менее трех человек.</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В случаях, установленных Кодексом и настоящим Положением, в состав комиссии включаются должностные лица и представители соответствующих органов и организаций субъекта Российской Федерации, где произошел несчастный случай (по месту происшествия).</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Во всех случаях состав комиссии (включающий председателя комиссии и членов комиссии) должен состоять из нечетного числа членов.</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Расследование несчастных случаев, происшедших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 проводится комиссиями, образуемыми принимающей стороной в соответствии с требованиями статьи 341.4 Кодекса и настоящего Положения.</w:t>
      </w:r>
    </w:p>
    <w:p w:rsidR="00642D2C" w:rsidRPr="00642D2C" w:rsidRDefault="00642D2C" w:rsidP="00642D2C">
      <w:pPr>
        <w:rPr>
          <w:rFonts w:ascii="Times New Roman" w:hAnsi="Times New Roman" w:cs="Times New Roman"/>
          <w:color w:val="000000"/>
          <w:sz w:val="24"/>
          <w:szCs w:val="24"/>
        </w:rPr>
      </w:pPr>
    </w:p>
    <w:p w:rsidR="00642D2C" w:rsidRPr="00642D2C" w:rsidRDefault="00642D2C" w:rsidP="00642D2C">
      <w:pPr>
        <w:rPr>
          <w:rFonts w:ascii="Times New Roman" w:hAnsi="Times New Roman" w:cs="Times New Roman"/>
          <w:b/>
          <w:bCs/>
          <w:color w:val="000000"/>
          <w:sz w:val="24"/>
          <w:szCs w:val="24"/>
        </w:rPr>
      </w:pPr>
      <w:r w:rsidRPr="00642D2C">
        <w:rPr>
          <w:rFonts w:ascii="Times New Roman" w:hAnsi="Times New Roman" w:cs="Times New Roman"/>
          <w:b/>
          <w:bCs/>
          <w:color w:val="000000"/>
          <w:sz w:val="24"/>
          <w:szCs w:val="24"/>
        </w:rPr>
        <w:t>2. Порядок расследования несчастных случаев</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2.1. Расследование обстоятельств и причин несчастного случая на производстве (который не является групповым и не относится к категории тяжелых или со смертельным исходом) проводится комиссией в течение трех дней.</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2.2. Расследование группового несчастного случая на производстве, тяжелого несчастного случая на производстве и несчастного случая на производстве со смертельным исходом проводится комиссией, возглавляемой главным инспектором ГИТ, в течение 15 дней.</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2.3. Несчастный случай на производстве, о котором не было своевременно сообщено или в результате которого трудоспособность наступила не сразу, расследуется комиссией по заявлению пострадавшего или его доверенного лица в течение месяца со дня поступления указанного заявления.</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2.4. В каждом случае расследования комиссия выявляет и расспрашивает очевидцев несчастного случая, лиц, допустивших нарушение нормативных требований по охране труда, получает необходимую информацию от работодателя и по возможности – объяснения от пострадавшего.</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2.5. При расследовании несчастного случая в организации по требованию комиссии работодатель за счет собственных средств обязан обеспечить:</w:t>
      </w:r>
    </w:p>
    <w:p w:rsidR="00642D2C" w:rsidRPr="00642D2C" w:rsidRDefault="00642D2C" w:rsidP="00642D2C">
      <w:pPr>
        <w:numPr>
          <w:ilvl w:val="0"/>
          <w:numId w:val="28"/>
        </w:numPr>
        <w:ind w:left="780" w:right="180"/>
        <w:contextualSpacing/>
        <w:rPr>
          <w:rFonts w:ascii="Times New Roman" w:hAnsi="Times New Roman" w:cs="Times New Roman"/>
          <w:color w:val="000000"/>
          <w:sz w:val="24"/>
          <w:szCs w:val="24"/>
        </w:rPr>
      </w:pPr>
      <w:r w:rsidRPr="00642D2C">
        <w:rPr>
          <w:rFonts w:ascii="Times New Roman" w:hAnsi="Times New Roman" w:cs="Times New Roman"/>
          <w:color w:val="000000"/>
          <w:sz w:val="24"/>
          <w:szCs w:val="24"/>
        </w:rPr>
        <w:lastRenderedPageBreak/>
        <w:t>выполнение технических расчетов, лабораторных исследований, испытаний, других экспертных работ и привлечение в этих целях специалистов-экспертов;</w:t>
      </w:r>
    </w:p>
    <w:p w:rsidR="00642D2C" w:rsidRPr="00642D2C" w:rsidRDefault="00642D2C" w:rsidP="00642D2C">
      <w:pPr>
        <w:numPr>
          <w:ilvl w:val="0"/>
          <w:numId w:val="28"/>
        </w:numPr>
        <w:ind w:left="780" w:right="180"/>
        <w:contextualSpacing/>
        <w:rPr>
          <w:rFonts w:ascii="Times New Roman" w:hAnsi="Times New Roman" w:cs="Times New Roman"/>
          <w:color w:val="000000"/>
          <w:sz w:val="24"/>
          <w:szCs w:val="24"/>
        </w:rPr>
      </w:pPr>
      <w:r w:rsidRPr="00642D2C">
        <w:rPr>
          <w:rFonts w:ascii="Times New Roman" w:hAnsi="Times New Roman" w:cs="Times New Roman"/>
          <w:color w:val="000000"/>
          <w:sz w:val="24"/>
          <w:szCs w:val="24"/>
        </w:rPr>
        <w:t>фотографирование мест несчастного случая и поврежденных объектов, составление планов, эскизов, схем места происшествия;</w:t>
      </w:r>
    </w:p>
    <w:p w:rsidR="00642D2C" w:rsidRPr="00642D2C" w:rsidRDefault="00642D2C" w:rsidP="00642D2C">
      <w:pPr>
        <w:numPr>
          <w:ilvl w:val="0"/>
          <w:numId w:val="28"/>
        </w:numPr>
        <w:ind w:left="780" w:right="180"/>
        <w:rPr>
          <w:rFonts w:ascii="Times New Roman" w:hAnsi="Times New Roman" w:cs="Times New Roman"/>
          <w:color w:val="000000"/>
          <w:sz w:val="24"/>
          <w:szCs w:val="24"/>
        </w:rPr>
      </w:pPr>
      <w:r w:rsidRPr="00642D2C">
        <w:rPr>
          <w:rFonts w:ascii="Times New Roman" w:hAnsi="Times New Roman" w:cs="Times New Roman"/>
          <w:color w:val="000000"/>
          <w:sz w:val="24"/>
          <w:szCs w:val="24"/>
        </w:rPr>
        <w:t>предоставление транспорта, служебного помещения, сре</w:t>
      </w:r>
      <w:proofErr w:type="gramStart"/>
      <w:r w:rsidRPr="00642D2C">
        <w:rPr>
          <w:rFonts w:ascii="Times New Roman" w:hAnsi="Times New Roman" w:cs="Times New Roman"/>
          <w:color w:val="000000"/>
          <w:sz w:val="24"/>
          <w:szCs w:val="24"/>
        </w:rPr>
        <w:t>дств св</w:t>
      </w:r>
      <w:proofErr w:type="gramEnd"/>
      <w:r w:rsidRPr="00642D2C">
        <w:rPr>
          <w:rFonts w:ascii="Times New Roman" w:hAnsi="Times New Roman" w:cs="Times New Roman"/>
          <w:color w:val="000000"/>
          <w:sz w:val="24"/>
          <w:szCs w:val="24"/>
        </w:rPr>
        <w:t>язи, специальной одежды, специальной обуви и других средств индивидуальной защиты, необходимых для проведения расследования.</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2.6. В результате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комиссия формирует следующие документы:</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а) приказ о создании комиссии по расследованию несчастного случая;</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б) планы, схемы, эскизы, а при необходимости – фото- или видеоматериалы места происшествия;</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в) документы, характеризующие состояние рабочего места, фиксирующие наличие опасных и вредных производственных факторов;</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г) выписки из журналов регистрации инструктажей и протоколов проверки знаний пострадавших по охране труда;</w:t>
      </w:r>
    </w:p>
    <w:p w:rsidR="00642D2C" w:rsidRPr="00642D2C" w:rsidRDefault="00642D2C" w:rsidP="00642D2C">
      <w:pPr>
        <w:rPr>
          <w:rFonts w:ascii="Times New Roman" w:hAnsi="Times New Roman" w:cs="Times New Roman"/>
          <w:color w:val="000000"/>
          <w:sz w:val="24"/>
          <w:szCs w:val="24"/>
        </w:rPr>
      </w:pPr>
      <w:proofErr w:type="spellStart"/>
      <w:r w:rsidRPr="00642D2C">
        <w:rPr>
          <w:rFonts w:ascii="Times New Roman" w:hAnsi="Times New Roman" w:cs="Times New Roman"/>
          <w:color w:val="000000"/>
          <w:sz w:val="24"/>
          <w:szCs w:val="24"/>
        </w:rPr>
        <w:t>д</w:t>
      </w:r>
      <w:proofErr w:type="spellEnd"/>
      <w:r w:rsidRPr="00642D2C">
        <w:rPr>
          <w:rFonts w:ascii="Times New Roman" w:hAnsi="Times New Roman" w:cs="Times New Roman"/>
          <w:color w:val="000000"/>
          <w:sz w:val="24"/>
          <w:szCs w:val="24"/>
        </w:rPr>
        <w:t>) протоколы опросов, объяснений пострадавших, очевидцев несчастного случая и должностных лиц;</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е) экспертные заключения специалистов, результаты лабораторных исследований и экспериментов;</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ж) медицинское заключение о характере и степени тяжести повреждения, причиненного здоровью пострадавшего, или о причине смерти пострадавшего, а также о нахождении пострадавшего в состоянии алкогольного или наркотического опьянения;</w:t>
      </w:r>
    </w:p>
    <w:p w:rsidR="00642D2C" w:rsidRPr="00642D2C" w:rsidRDefault="00642D2C" w:rsidP="00642D2C">
      <w:pPr>
        <w:rPr>
          <w:rFonts w:ascii="Times New Roman" w:hAnsi="Times New Roman" w:cs="Times New Roman"/>
          <w:color w:val="000000"/>
          <w:sz w:val="24"/>
          <w:szCs w:val="24"/>
        </w:rPr>
      </w:pPr>
      <w:proofErr w:type="spellStart"/>
      <w:r w:rsidRPr="00642D2C">
        <w:rPr>
          <w:rFonts w:ascii="Times New Roman" w:hAnsi="Times New Roman" w:cs="Times New Roman"/>
          <w:color w:val="000000"/>
          <w:sz w:val="24"/>
          <w:szCs w:val="24"/>
        </w:rPr>
        <w:t>з</w:t>
      </w:r>
      <w:proofErr w:type="spellEnd"/>
      <w:r w:rsidRPr="00642D2C">
        <w:rPr>
          <w:rFonts w:ascii="Times New Roman" w:hAnsi="Times New Roman" w:cs="Times New Roman"/>
          <w:color w:val="000000"/>
          <w:sz w:val="24"/>
          <w:szCs w:val="24"/>
        </w:rPr>
        <w:t>) выписки из ранее выданных на данном производстве (объекте) предписаний государственных инспекторов по охране труда и должностных лиц территориального органа государственного надзора (если несчастный случай произошел в организации или на объекте, подконтрольных этому органу), а также представлений профсоюзных инспекторов труда об устранении выявленных нарушений нормативных требований по охране труда;</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и) другие материалы по усмотрению комиссии.</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 xml:space="preserve">2.7. </w:t>
      </w:r>
      <w:proofErr w:type="gramStart"/>
      <w:r w:rsidRPr="00642D2C">
        <w:rPr>
          <w:rFonts w:ascii="Times New Roman" w:hAnsi="Times New Roman" w:cs="Times New Roman"/>
          <w:color w:val="000000"/>
          <w:sz w:val="24"/>
          <w:szCs w:val="24"/>
        </w:rPr>
        <w:t>На основании собранных данных и материалов комиссия устанавливает обстоятельства и причины несчастного случая, определяет, был ли пострадавший в момент несчастного случая связан с производственной деятельностью организации и объяснялось ли его нахождение на месте происшествия исполнением им трудовых обязанностей (работы), и квалифицирует несчастный случай, определяет лиц, допустивших нарушения требований безопасности и охраны труда, законодательных и иных нормативных правовых актов, и меры</w:t>
      </w:r>
      <w:proofErr w:type="gramEnd"/>
      <w:r w:rsidRPr="00642D2C">
        <w:rPr>
          <w:rFonts w:ascii="Times New Roman" w:hAnsi="Times New Roman" w:cs="Times New Roman"/>
          <w:color w:val="000000"/>
          <w:sz w:val="24"/>
          <w:szCs w:val="24"/>
        </w:rPr>
        <w:t xml:space="preserve"> по устранению причин и предупреждению несчастных случаев на производстве.</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2.8. По результатам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комиссия составляет акт о расследовании по форме.</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2.9. Расследованию подлежат, но по решению комиссии могут не считаться несчастными случаями на производстве, не учитываться и оформляться актом в произвольной форме:</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а) смерть вследствие общего заболевания или самоубийства, подтвержденная в установленном</w:t>
      </w:r>
      <w:r w:rsidRPr="00642D2C">
        <w:rPr>
          <w:rFonts w:ascii="Times New Roman" w:hAnsi="Times New Roman" w:cs="Times New Roman"/>
          <w:sz w:val="24"/>
          <w:szCs w:val="24"/>
        </w:rPr>
        <w:br/>
      </w:r>
      <w:r w:rsidRPr="00642D2C">
        <w:rPr>
          <w:rFonts w:ascii="Times New Roman" w:hAnsi="Times New Roman" w:cs="Times New Roman"/>
          <w:color w:val="000000"/>
          <w:sz w:val="24"/>
          <w:szCs w:val="24"/>
        </w:rPr>
        <w:t>порядке учреждением здравоохранения и следственными органами;</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б) смерть, единственной причиной которой явилось (по заключению учреждения здравоохранения) алкогольное или наркотическое опьянение (отравление) работника, не связанное с нарушениями технологического процесса, где используются технические спирты, ароматические, наркотические и другие аналогичные вещества;</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lastRenderedPageBreak/>
        <w:t>в) несчастный случай, происшедший при совершении проступка, содержащего, по заключению представителей правоохранительных органов, признаки уголовно наказуемого деяния.</w:t>
      </w:r>
    </w:p>
    <w:p w:rsidR="00642D2C" w:rsidRPr="00642D2C" w:rsidRDefault="00642D2C" w:rsidP="00642D2C">
      <w:pPr>
        <w:rPr>
          <w:rFonts w:ascii="Times New Roman" w:hAnsi="Times New Roman" w:cs="Times New Roman"/>
          <w:color w:val="000000"/>
          <w:sz w:val="24"/>
          <w:szCs w:val="24"/>
        </w:rPr>
      </w:pP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b/>
          <w:bCs/>
          <w:color w:val="000000"/>
          <w:sz w:val="24"/>
          <w:szCs w:val="24"/>
        </w:rPr>
        <w:t>3. Порядок оформления акта по форме Н-1 о несчастном случае на производстве и учета несчастного случая на производстве</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 xml:space="preserve">3.1. </w:t>
      </w:r>
      <w:proofErr w:type="gramStart"/>
      <w:r w:rsidRPr="00642D2C">
        <w:rPr>
          <w:rFonts w:ascii="Times New Roman" w:hAnsi="Times New Roman" w:cs="Times New Roman"/>
          <w:color w:val="000000"/>
          <w:sz w:val="24"/>
          <w:szCs w:val="24"/>
        </w:rPr>
        <w:t>По каждому несчастному случаю на производстве, вызвавшему необходимость перевода работника в соответствии с медицинским заключением на другую работу, потерю трудоспособности работника на срок не менее одного дня либо его смерть, оформляется акт о несчастном случае на производстве по форме Н-1 в двух экземплярах на русском языке либо на русском языке и государственном языке субъекта Российской Федерации.</w:t>
      </w:r>
      <w:proofErr w:type="gramEnd"/>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3.2. При групповом несчастном случае на производстве акт по форме Н-1 оставляется на каждого пострадавшего отдельно.</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3.3. Если несчастный случай на производстве произошел с работником сторонней организации, то акт по форме Н-1 составляется в трех экземплярах, два из которых вместе с материалами расследования несчастного случая и актом расследования направляются работодателю, работником которого является пострадавший. Третий экземпляр акта по форме Н-1 и материалы расследования остаются у работодателя, где произошел несчастный случай.</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3.4. В акте по форме Н-1 должны быть подробно изложены обстоятельства и причины несчастного случая на производстве, а также указаны лица, допустившие нарушения требований по охране труда. Содержание акта по форме Н-1 должно соответствовать выводам комиссии, проводившей расследование несчастного случая на производстве.</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3.5. Акт по форме Н-1 подписывается членами комиссии, утверждается работодателем и заверяется печатью.</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3.6. Работодатель в трехдневный срок после утверждения акта по форме Н-1 обязан выдать один экземпляр указанного акта пострадавшему, а при несчастном случае на производстве со смертельным исходом – родственникам погибшего либо его доверенному лицу (по требованию). Второй экземпляр акта вместе с материалами расследования несчастного случая на производстве хранится в течение 45 лет в организации по основному месту работы (службы, учебы) пострадавшего на момент несчастного случая на производстве.</w:t>
      </w:r>
    </w:p>
    <w:p w:rsidR="00642D2C" w:rsidRPr="00642D2C" w:rsidRDefault="00642D2C" w:rsidP="00642D2C">
      <w:pPr>
        <w:rPr>
          <w:rFonts w:ascii="Times New Roman" w:hAnsi="Times New Roman" w:cs="Times New Roman"/>
          <w:color w:val="000000"/>
          <w:sz w:val="24"/>
          <w:szCs w:val="24"/>
        </w:rPr>
      </w:pP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b/>
          <w:bCs/>
          <w:color w:val="000000"/>
          <w:sz w:val="24"/>
          <w:szCs w:val="24"/>
        </w:rPr>
        <w:t>4. Действия комиссии после расследования несчастного случая</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 xml:space="preserve">4.1. </w:t>
      </w:r>
      <w:proofErr w:type="gramStart"/>
      <w:r w:rsidRPr="00642D2C">
        <w:rPr>
          <w:rFonts w:ascii="Times New Roman" w:hAnsi="Times New Roman" w:cs="Times New Roman"/>
          <w:color w:val="000000"/>
          <w:sz w:val="24"/>
          <w:szCs w:val="24"/>
        </w:rPr>
        <w:t>По окончании временной нетрудоспособности пострадавшего работодатель обязан направить в государственную инспекцию труда по субъекту Российской Федерации, а в соответствующих случаях – в установленной Министерством труда и социального развития форме, информацию о последствиях несчастного случая на производстве и мероприятиях, проведенных в целях предупреждения несчастных случаев.</w:t>
      </w:r>
      <w:proofErr w:type="gramEnd"/>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 xml:space="preserve">4.2. О несчастных случаях на производстве, которые </w:t>
      </w:r>
      <w:proofErr w:type="gramStart"/>
      <w:r w:rsidRPr="00642D2C">
        <w:rPr>
          <w:rFonts w:ascii="Times New Roman" w:hAnsi="Times New Roman" w:cs="Times New Roman"/>
          <w:color w:val="000000"/>
          <w:sz w:val="24"/>
          <w:szCs w:val="24"/>
        </w:rPr>
        <w:t>по</w:t>
      </w:r>
      <w:proofErr w:type="gramEnd"/>
      <w:r w:rsidRPr="00642D2C">
        <w:rPr>
          <w:rFonts w:ascii="Times New Roman" w:hAnsi="Times New Roman" w:cs="Times New Roman"/>
          <w:color w:val="000000"/>
          <w:sz w:val="24"/>
          <w:szCs w:val="24"/>
        </w:rPr>
        <w:t xml:space="preserve"> </w:t>
      </w:r>
      <w:proofErr w:type="gramStart"/>
      <w:r w:rsidRPr="00642D2C">
        <w:rPr>
          <w:rFonts w:ascii="Times New Roman" w:hAnsi="Times New Roman" w:cs="Times New Roman"/>
          <w:color w:val="000000"/>
          <w:sz w:val="24"/>
          <w:szCs w:val="24"/>
        </w:rPr>
        <w:t>прошествии</w:t>
      </w:r>
      <w:proofErr w:type="gramEnd"/>
      <w:r w:rsidRPr="00642D2C">
        <w:rPr>
          <w:rFonts w:ascii="Times New Roman" w:hAnsi="Times New Roman" w:cs="Times New Roman"/>
          <w:color w:val="000000"/>
          <w:sz w:val="24"/>
          <w:szCs w:val="24"/>
        </w:rPr>
        <w:t xml:space="preserve"> времени перешли в категорию тяжелых или со смертельным исходом, работодатель сообщает в государственную инспекцию труда по субъекту Российской Федерации, в соответствующий профсоюзный орган, а если они произошли на объектах, подконтрольных территориальным органам государственного надзора, – в эти органы.</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 xml:space="preserve">4.3. </w:t>
      </w:r>
      <w:proofErr w:type="gramStart"/>
      <w:r w:rsidRPr="00642D2C">
        <w:rPr>
          <w:rFonts w:ascii="Times New Roman" w:hAnsi="Times New Roman" w:cs="Times New Roman"/>
          <w:color w:val="000000"/>
          <w:sz w:val="24"/>
          <w:szCs w:val="24"/>
        </w:rPr>
        <w:t>Государственный инспектор по охране труда при выявлении сокрытого несчастного случая на производстве, поступлении жалобы пострадавшего или его доверенного лица либо родственников погибшего при несогласии с выводами комиссии по расследованию, проведенному без их участия, и при поступлении информации, указанной в настоящем положении, самостоятельно или с привлечением профсоюзной инспекции труда, а при необходимости – органов государственного надзора проводит расследование несчастного случая на производстве</w:t>
      </w:r>
      <w:proofErr w:type="gramEnd"/>
      <w:r w:rsidRPr="00642D2C">
        <w:rPr>
          <w:rFonts w:ascii="Times New Roman" w:hAnsi="Times New Roman" w:cs="Times New Roman"/>
          <w:color w:val="000000"/>
          <w:sz w:val="24"/>
          <w:szCs w:val="24"/>
        </w:rPr>
        <w:t xml:space="preserve"> в соответствии с настоящим положением, независимо от срока </w:t>
      </w:r>
      <w:r w:rsidRPr="00642D2C">
        <w:rPr>
          <w:rFonts w:ascii="Times New Roman" w:hAnsi="Times New Roman" w:cs="Times New Roman"/>
          <w:color w:val="000000"/>
          <w:sz w:val="24"/>
          <w:szCs w:val="24"/>
        </w:rPr>
        <w:lastRenderedPageBreak/>
        <w:t>давности. По результатам расследования государственный инспектор по охране труда составляет заключение по форме, которое является обязательным для работодателя.</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Государственный инспектор по охране труда вправе потребовать от работодателя составления нового акта по форме Н-1, если имеющийся акт оформлен с нарушениями или не соответствует материалам расследования несчастного случая.</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4.4. Разногласия по результатам расследования, оформления и учета несчастных случаев на производстве, непризнание работодателем несчастного случая, отказ в проведении его расследования и составлении акта по форме Н-1, несогласие пострадавшего или его доверенного лица с содержанием этого акта рассматриваются государственными инспекциями труда по субъектам Российской Федерации или судом. В этих случаях подача жалобы не является основанием для неисполнения работодателем решений государственного инспектора по охране труда.</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4.5. Лица, виновные в нарушении требований настоящего положения, привлекаются к ответственности в соответствии с законодательством Российской Федерации.</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4.6. Каждый член комиссии готовит заключение по дальнейшим действиям.</w:t>
      </w:r>
    </w:p>
    <w:p w:rsidR="00642D2C" w:rsidRPr="00642D2C" w:rsidRDefault="00642D2C" w:rsidP="00642D2C">
      <w:pPr>
        <w:rPr>
          <w:rFonts w:ascii="Times New Roman" w:hAnsi="Times New Roman" w:cs="Times New Roman"/>
          <w:color w:val="000000"/>
          <w:sz w:val="24"/>
          <w:szCs w:val="24"/>
        </w:rPr>
      </w:pP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b/>
          <w:bCs/>
          <w:color w:val="000000"/>
          <w:sz w:val="24"/>
          <w:szCs w:val="24"/>
        </w:rPr>
        <w:t>5. Особенности создания и обязанности комиссии по расследованию несчастного случая</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5.1. Расследование несчастных случаев проводится комиссиями по расследованию несчастных случаев, образуемыми в соответствии с положениями статьи 229 ТК в зависимости от обстоятель</w:t>
      </w:r>
      <w:proofErr w:type="gramStart"/>
      <w:r w:rsidRPr="00642D2C">
        <w:rPr>
          <w:rFonts w:ascii="Times New Roman" w:hAnsi="Times New Roman" w:cs="Times New Roman"/>
          <w:color w:val="000000"/>
          <w:sz w:val="24"/>
          <w:szCs w:val="24"/>
        </w:rPr>
        <w:t>ств пр</w:t>
      </w:r>
      <w:proofErr w:type="gramEnd"/>
      <w:r w:rsidRPr="00642D2C">
        <w:rPr>
          <w:rFonts w:ascii="Times New Roman" w:hAnsi="Times New Roman" w:cs="Times New Roman"/>
          <w:color w:val="000000"/>
          <w:sz w:val="24"/>
          <w:szCs w:val="24"/>
        </w:rPr>
        <w:t>оисшествия, количества пострадавших и характера полученных ими повреждений здоровья.</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5.2. Основанием полномочий комиссии является приказ директора, который готовится при участии специалиста юридического отдела. Во всех случаях комиссия должна состоять из нечетного числа членов. В состав комиссии также входит председатель комиссии.</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5.3. При расследовании каждого несчастного случая комиссия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 объяснения от пострадавшего.</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5.4. В ходе расследования каждого несчастного случая комиссия (в установленных Кодексом и настоящим Положением случаях государственный инспектор труда, самостоятельно проводящий расследование несчастного случая):</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а) производит осмотр места происшествия;</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б) выявляет и опрашивает очевидцев несчастного случая и должностных лиц, чьи объяснения могут быть необходимы для прояснения обстоятельств и причин несчастного случая и по возможности - объяснения от пострадавшего (пострадавших) по существу произошедшего происшествия (объяснение пострадавшего может приниматься в рукописном виде с указанием даты составления).</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p>
    <w:p w:rsidR="00642D2C" w:rsidRPr="00642D2C" w:rsidRDefault="00642D2C" w:rsidP="00642D2C">
      <w:pPr>
        <w:rPr>
          <w:rFonts w:ascii="Times New Roman" w:hAnsi="Times New Roman" w:cs="Times New Roman"/>
          <w:color w:val="000000"/>
          <w:sz w:val="24"/>
          <w:szCs w:val="24"/>
        </w:rPr>
      </w:pPr>
      <w:proofErr w:type="gramStart"/>
      <w:r w:rsidRPr="00642D2C">
        <w:rPr>
          <w:rFonts w:ascii="Times New Roman" w:hAnsi="Times New Roman" w:cs="Times New Roman"/>
          <w:color w:val="000000"/>
          <w:sz w:val="24"/>
          <w:szCs w:val="24"/>
        </w:rPr>
        <w:t>в) знакомится с действующими в организации локальными нормативными актами и организационно-распорядительными документами (коллективным договором, уставом техникума, и др.), в том числе устанавливающими порядок решения вопросов и реализации мероприятий по соблюдению требований по охране труда, обеспечению безопасных условий труда на рабочих местах и ответственность за это должностных лиц, непосредственно относящимися к предмету расследования несчастного случая;</w:t>
      </w:r>
      <w:proofErr w:type="gramEnd"/>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г) запрашивает и получает от работодателя (его представителя) дополнительную информацию, а именно:</w:t>
      </w:r>
    </w:p>
    <w:p w:rsidR="00642D2C" w:rsidRPr="00642D2C" w:rsidRDefault="00642D2C" w:rsidP="00642D2C">
      <w:pPr>
        <w:numPr>
          <w:ilvl w:val="0"/>
          <w:numId w:val="29"/>
        </w:numPr>
        <w:ind w:left="780" w:right="180"/>
        <w:contextualSpacing/>
        <w:rPr>
          <w:rFonts w:ascii="Times New Roman" w:hAnsi="Times New Roman" w:cs="Times New Roman"/>
          <w:color w:val="000000"/>
          <w:sz w:val="24"/>
          <w:szCs w:val="24"/>
        </w:rPr>
      </w:pPr>
      <w:r w:rsidRPr="00642D2C">
        <w:rPr>
          <w:rFonts w:ascii="Times New Roman" w:hAnsi="Times New Roman" w:cs="Times New Roman"/>
          <w:color w:val="000000"/>
          <w:sz w:val="24"/>
          <w:szCs w:val="24"/>
        </w:rPr>
        <w:t>сведения, касающиеся проведения специальной оценки условий труда и реализации мероприятий по улучшению условий труда на рабочем месте;</w:t>
      </w:r>
    </w:p>
    <w:p w:rsidR="00642D2C" w:rsidRPr="00642D2C" w:rsidRDefault="00642D2C" w:rsidP="00642D2C">
      <w:pPr>
        <w:numPr>
          <w:ilvl w:val="0"/>
          <w:numId w:val="29"/>
        </w:numPr>
        <w:ind w:left="780" w:right="180"/>
        <w:contextualSpacing/>
        <w:rPr>
          <w:rFonts w:ascii="Times New Roman" w:hAnsi="Times New Roman" w:cs="Times New Roman"/>
          <w:color w:val="000000"/>
          <w:sz w:val="24"/>
          <w:szCs w:val="24"/>
        </w:rPr>
      </w:pPr>
      <w:r w:rsidRPr="00642D2C">
        <w:rPr>
          <w:rFonts w:ascii="Times New Roman" w:hAnsi="Times New Roman" w:cs="Times New Roman"/>
          <w:color w:val="000000"/>
          <w:sz w:val="24"/>
          <w:szCs w:val="24"/>
        </w:rPr>
        <w:lastRenderedPageBreak/>
        <w:t>сведения о реализации мероприятий по выявлению опасностей и минимизации уровня профессиональных рисков на рабочем месте, где произошло происшествие;</w:t>
      </w:r>
    </w:p>
    <w:p w:rsidR="00642D2C" w:rsidRPr="00642D2C" w:rsidRDefault="00642D2C" w:rsidP="00642D2C">
      <w:pPr>
        <w:numPr>
          <w:ilvl w:val="0"/>
          <w:numId w:val="29"/>
        </w:numPr>
        <w:ind w:left="780" w:right="180"/>
        <w:contextualSpacing/>
        <w:rPr>
          <w:rFonts w:ascii="Times New Roman" w:hAnsi="Times New Roman" w:cs="Times New Roman"/>
          <w:color w:val="000000"/>
          <w:sz w:val="24"/>
          <w:szCs w:val="24"/>
        </w:rPr>
      </w:pPr>
      <w:r w:rsidRPr="00642D2C">
        <w:rPr>
          <w:rFonts w:ascii="Times New Roman" w:hAnsi="Times New Roman" w:cs="Times New Roman"/>
          <w:color w:val="000000"/>
          <w:sz w:val="24"/>
          <w:szCs w:val="24"/>
        </w:rPr>
        <w:t xml:space="preserve">сведения о системе управления охраной труда в организации, в частности информацию о реализации мероприятий по охране труда и обеспечения их необходимыми ресурсами, организации регулярного </w:t>
      </w:r>
      <w:proofErr w:type="gramStart"/>
      <w:r w:rsidRPr="00642D2C">
        <w:rPr>
          <w:rFonts w:ascii="Times New Roman" w:hAnsi="Times New Roman" w:cs="Times New Roman"/>
          <w:color w:val="000000"/>
          <w:sz w:val="24"/>
          <w:szCs w:val="24"/>
        </w:rPr>
        <w:t>контроля за</w:t>
      </w:r>
      <w:proofErr w:type="gramEnd"/>
      <w:r w:rsidRPr="00642D2C">
        <w:rPr>
          <w:rFonts w:ascii="Times New Roman" w:hAnsi="Times New Roman" w:cs="Times New Roman"/>
          <w:color w:val="000000"/>
          <w:sz w:val="24"/>
          <w:szCs w:val="24"/>
        </w:rPr>
        <w:t xml:space="preserve"> соблюдением требований по охране труда, анализа со стороны руководства организации по ее эффективности;</w:t>
      </w:r>
    </w:p>
    <w:p w:rsidR="00642D2C" w:rsidRPr="00642D2C" w:rsidRDefault="00642D2C" w:rsidP="00642D2C">
      <w:pPr>
        <w:numPr>
          <w:ilvl w:val="0"/>
          <w:numId w:val="29"/>
        </w:numPr>
        <w:ind w:left="780" w:right="180"/>
        <w:rPr>
          <w:rFonts w:ascii="Times New Roman" w:hAnsi="Times New Roman" w:cs="Times New Roman"/>
          <w:color w:val="000000"/>
          <w:sz w:val="24"/>
          <w:szCs w:val="24"/>
        </w:rPr>
      </w:pPr>
      <w:r w:rsidRPr="00642D2C">
        <w:rPr>
          <w:rFonts w:ascii="Times New Roman" w:hAnsi="Times New Roman" w:cs="Times New Roman"/>
          <w:color w:val="000000"/>
          <w:sz w:val="24"/>
          <w:szCs w:val="24"/>
        </w:rPr>
        <w:t>иную информацию необходимую для проведения расследования несчастного случая, определения обстоятельств и причин происшествия.</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В целях выработки единого решения проводятся заседания комиссий, в том числе с использованием любых сре</w:t>
      </w:r>
      <w:proofErr w:type="gramStart"/>
      <w:r w:rsidRPr="00642D2C">
        <w:rPr>
          <w:rFonts w:ascii="Times New Roman" w:hAnsi="Times New Roman" w:cs="Times New Roman"/>
          <w:color w:val="000000"/>
          <w:sz w:val="24"/>
          <w:szCs w:val="24"/>
        </w:rPr>
        <w:t>дств св</w:t>
      </w:r>
      <w:proofErr w:type="gramEnd"/>
      <w:r w:rsidRPr="00642D2C">
        <w:rPr>
          <w:rFonts w:ascii="Times New Roman" w:hAnsi="Times New Roman" w:cs="Times New Roman"/>
          <w:color w:val="000000"/>
          <w:sz w:val="24"/>
          <w:szCs w:val="24"/>
        </w:rPr>
        <w:t>язи, обеспечивающих возможность проведения заседания комиссии, в том числе с использованием видеоконференцсвязи, с оформлением в произвольной форме и подписанием протокола заседания комиссии, который приобщается к материалам расследования несчастного случая.</w:t>
      </w:r>
    </w:p>
    <w:p w:rsidR="00642D2C" w:rsidRPr="00642D2C" w:rsidRDefault="00642D2C" w:rsidP="00642D2C">
      <w:pPr>
        <w:rPr>
          <w:rFonts w:ascii="Times New Roman" w:hAnsi="Times New Roman" w:cs="Times New Roman"/>
          <w:color w:val="000000"/>
          <w:sz w:val="24"/>
          <w:szCs w:val="24"/>
        </w:rPr>
      </w:pPr>
      <w:proofErr w:type="gramStart"/>
      <w:r w:rsidRPr="00642D2C">
        <w:rPr>
          <w:rFonts w:ascii="Times New Roman" w:hAnsi="Times New Roman" w:cs="Times New Roman"/>
          <w:color w:val="000000"/>
          <w:sz w:val="24"/>
          <w:szCs w:val="24"/>
        </w:rPr>
        <w:t>Председатель комиссии любым доступным способом информирует директора о необходимости организации заседания комиссии, способах и времени его проведения, и уведомлении директором членов комиссии о способах и времени проведения заседания комиссии, при необходимости,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w:t>
      </w:r>
      <w:proofErr w:type="gramEnd"/>
      <w:r w:rsidRPr="00642D2C">
        <w:rPr>
          <w:rFonts w:ascii="Times New Roman" w:hAnsi="Times New Roman" w:cs="Times New Roman"/>
          <w:color w:val="000000"/>
          <w:sz w:val="24"/>
          <w:szCs w:val="24"/>
        </w:rPr>
        <w:t xml:space="preserve"> представителя или иного доверенного лица).</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5.5. По требованию комиссии в необходимых для проведения расследования случаях работодатель за счет собственных средств обеспечивает:</w:t>
      </w:r>
    </w:p>
    <w:p w:rsidR="00642D2C" w:rsidRPr="00642D2C" w:rsidRDefault="00642D2C" w:rsidP="00642D2C">
      <w:pPr>
        <w:numPr>
          <w:ilvl w:val="0"/>
          <w:numId w:val="30"/>
        </w:numPr>
        <w:ind w:left="780" w:right="180"/>
        <w:contextualSpacing/>
        <w:rPr>
          <w:rFonts w:ascii="Times New Roman" w:hAnsi="Times New Roman" w:cs="Times New Roman"/>
          <w:color w:val="000000"/>
          <w:sz w:val="24"/>
          <w:szCs w:val="24"/>
        </w:rPr>
      </w:pPr>
      <w:r w:rsidRPr="00642D2C">
        <w:rPr>
          <w:rFonts w:ascii="Times New Roman" w:hAnsi="Times New Roman" w:cs="Times New Roman"/>
          <w:color w:val="000000"/>
          <w:sz w:val="24"/>
          <w:szCs w:val="24"/>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642D2C" w:rsidRPr="00642D2C" w:rsidRDefault="00642D2C" w:rsidP="00642D2C">
      <w:pPr>
        <w:numPr>
          <w:ilvl w:val="0"/>
          <w:numId w:val="30"/>
        </w:numPr>
        <w:ind w:left="780" w:right="180"/>
        <w:contextualSpacing/>
        <w:rPr>
          <w:rFonts w:ascii="Times New Roman" w:hAnsi="Times New Roman" w:cs="Times New Roman"/>
          <w:color w:val="000000"/>
          <w:sz w:val="24"/>
          <w:szCs w:val="24"/>
        </w:rPr>
      </w:pPr>
      <w:r w:rsidRPr="00642D2C">
        <w:rPr>
          <w:rFonts w:ascii="Times New Roman" w:hAnsi="Times New Roman" w:cs="Times New Roman"/>
          <w:color w:val="000000"/>
          <w:sz w:val="24"/>
          <w:szCs w:val="24"/>
        </w:rPr>
        <w:t>фотографирование и (или) видеосъемку места происшествия и поврежденных объектов, составление планов, эскизов, схем;</w:t>
      </w:r>
    </w:p>
    <w:p w:rsidR="00642D2C" w:rsidRPr="00642D2C" w:rsidRDefault="00642D2C" w:rsidP="00642D2C">
      <w:pPr>
        <w:numPr>
          <w:ilvl w:val="0"/>
          <w:numId w:val="30"/>
        </w:numPr>
        <w:ind w:left="780" w:right="180"/>
        <w:rPr>
          <w:rFonts w:ascii="Times New Roman" w:hAnsi="Times New Roman" w:cs="Times New Roman"/>
          <w:color w:val="000000"/>
          <w:sz w:val="24"/>
          <w:szCs w:val="24"/>
        </w:rPr>
      </w:pPr>
      <w:r w:rsidRPr="00642D2C">
        <w:rPr>
          <w:rFonts w:ascii="Times New Roman" w:hAnsi="Times New Roman" w:cs="Times New Roman"/>
          <w:color w:val="000000"/>
          <w:sz w:val="24"/>
          <w:szCs w:val="24"/>
        </w:rPr>
        <w:t>предоставление транспорта, служебного помещения, сре</w:t>
      </w:r>
      <w:proofErr w:type="gramStart"/>
      <w:r w:rsidRPr="00642D2C">
        <w:rPr>
          <w:rFonts w:ascii="Times New Roman" w:hAnsi="Times New Roman" w:cs="Times New Roman"/>
          <w:color w:val="000000"/>
          <w:sz w:val="24"/>
          <w:szCs w:val="24"/>
        </w:rPr>
        <w:t>дств св</w:t>
      </w:r>
      <w:proofErr w:type="gramEnd"/>
      <w:r w:rsidRPr="00642D2C">
        <w:rPr>
          <w:rFonts w:ascii="Times New Roman" w:hAnsi="Times New Roman" w:cs="Times New Roman"/>
          <w:color w:val="000000"/>
          <w:sz w:val="24"/>
          <w:szCs w:val="24"/>
        </w:rPr>
        <w:t>язи, специальной одежды, специальной обуви и других средств индивидуальной защиты.</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5.5. Материалы расследования несчастного случая включают:</w:t>
      </w:r>
    </w:p>
    <w:p w:rsidR="00642D2C" w:rsidRPr="00642D2C" w:rsidRDefault="00642D2C" w:rsidP="00642D2C">
      <w:pPr>
        <w:numPr>
          <w:ilvl w:val="0"/>
          <w:numId w:val="31"/>
        </w:numPr>
        <w:ind w:left="780" w:right="180"/>
        <w:contextualSpacing/>
        <w:rPr>
          <w:rFonts w:ascii="Times New Roman" w:hAnsi="Times New Roman" w:cs="Times New Roman"/>
          <w:color w:val="000000"/>
          <w:sz w:val="24"/>
          <w:szCs w:val="24"/>
        </w:rPr>
      </w:pPr>
      <w:proofErr w:type="gramStart"/>
      <w:r w:rsidRPr="00642D2C">
        <w:rPr>
          <w:rFonts w:ascii="Times New Roman" w:hAnsi="Times New Roman" w:cs="Times New Roman"/>
          <w:color w:val="000000"/>
          <w:sz w:val="24"/>
          <w:szCs w:val="24"/>
        </w:rPr>
        <w:t>приказ (распоряжение) о создании комиссии по расследованию несчастного случая;</w:t>
      </w:r>
      <w:proofErr w:type="gramEnd"/>
    </w:p>
    <w:p w:rsidR="00642D2C" w:rsidRPr="00642D2C" w:rsidRDefault="00642D2C" w:rsidP="00642D2C">
      <w:pPr>
        <w:numPr>
          <w:ilvl w:val="0"/>
          <w:numId w:val="31"/>
        </w:numPr>
        <w:ind w:left="780" w:right="180"/>
        <w:contextualSpacing/>
        <w:rPr>
          <w:rFonts w:ascii="Times New Roman" w:hAnsi="Times New Roman" w:cs="Times New Roman"/>
          <w:color w:val="000000"/>
          <w:sz w:val="24"/>
          <w:szCs w:val="24"/>
        </w:rPr>
      </w:pPr>
      <w:r w:rsidRPr="00642D2C">
        <w:rPr>
          <w:rFonts w:ascii="Times New Roman" w:hAnsi="Times New Roman" w:cs="Times New Roman"/>
          <w:color w:val="000000"/>
          <w:sz w:val="24"/>
          <w:szCs w:val="24"/>
        </w:rPr>
        <w:t>планы, эскизы, схемы, протокол осмотра места происшествия, а при необходимости – фото- и видеоматериалы;</w:t>
      </w:r>
    </w:p>
    <w:p w:rsidR="00642D2C" w:rsidRPr="00642D2C" w:rsidRDefault="00642D2C" w:rsidP="00642D2C">
      <w:pPr>
        <w:numPr>
          <w:ilvl w:val="0"/>
          <w:numId w:val="31"/>
        </w:numPr>
        <w:ind w:left="780" w:right="180"/>
        <w:contextualSpacing/>
        <w:rPr>
          <w:rFonts w:ascii="Times New Roman" w:hAnsi="Times New Roman" w:cs="Times New Roman"/>
          <w:color w:val="000000"/>
          <w:sz w:val="24"/>
          <w:szCs w:val="24"/>
        </w:rPr>
      </w:pPr>
      <w:r w:rsidRPr="00642D2C">
        <w:rPr>
          <w:rFonts w:ascii="Times New Roman" w:hAnsi="Times New Roman" w:cs="Times New Roman"/>
          <w:color w:val="000000"/>
          <w:sz w:val="24"/>
          <w:szCs w:val="24"/>
        </w:rPr>
        <w:t>документы, характеризующие состояние рабочего места, фиксирующие наличие опасных и вредных производственных факторов;</w:t>
      </w:r>
    </w:p>
    <w:p w:rsidR="00642D2C" w:rsidRPr="00642D2C" w:rsidRDefault="00642D2C" w:rsidP="00642D2C">
      <w:pPr>
        <w:numPr>
          <w:ilvl w:val="0"/>
          <w:numId w:val="31"/>
        </w:numPr>
        <w:ind w:left="780" w:right="180"/>
        <w:contextualSpacing/>
        <w:rPr>
          <w:rFonts w:ascii="Times New Roman" w:hAnsi="Times New Roman" w:cs="Times New Roman"/>
          <w:color w:val="000000"/>
          <w:sz w:val="24"/>
          <w:szCs w:val="24"/>
        </w:rPr>
      </w:pPr>
      <w:r w:rsidRPr="00642D2C">
        <w:rPr>
          <w:rFonts w:ascii="Times New Roman" w:hAnsi="Times New Roman" w:cs="Times New Roman"/>
          <w:color w:val="000000"/>
          <w:sz w:val="24"/>
          <w:szCs w:val="24"/>
        </w:rPr>
        <w:t>выписки из журналов регистрации инструктажей по охране труда и протоколов проверки знаний пострадавшими требований охраны труда;</w:t>
      </w:r>
    </w:p>
    <w:p w:rsidR="00642D2C" w:rsidRPr="00642D2C" w:rsidRDefault="00642D2C" w:rsidP="00642D2C">
      <w:pPr>
        <w:numPr>
          <w:ilvl w:val="0"/>
          <w:numId w:val="31"/>
        </w:numPr>
        <w:ind w:left="780" w:right="180"/>
        <w:contextualSpacing/>
        <w:rPr>
          <w:rFonts w:ascii="Times New Roman" w:hAnsi="Times New Roman" w:cs="Times New Roman"/>
          <w:color w:val="000000"/>
          <w:sz w:val="24"/>
          <w:szCs w:val="24"/>
        </w:rPr>
      </w:pPr>
      <w:r w:rsidRPr="00642D2C">
        <w:rPr>
          <w:rFonts w:ascii="Times New Roman" w:hAnsi="Times New Roman" w:cs="Times New Roman"/>
          <w:color w:val="000000"/>
          <w:sz w:val="24"/>
          <w:szCs w:val="24"/>
        </w:rPr>
        <w:t>протоколы опросов очевидцев несчастного случая и должностных лиц, объяснения пострадавших;</w:t>
      </w:r>
    </w:p>
    <w:p w:rsidR="00642D2C" w:rsidRPr="00642D2C" w:rsidRDefault="00642D2C" w:rsidP="00642D2C">
      <w:pPr>
        <w:numPr>
          <w:ilvl w:val="0"/>
          <w:numId w:val="31"/>
        </w:numPr>
        <w:ind w:left="780" w:right="180"/>
        <w:contextualSpacing/>
        <w:rPr>
          <w:rFonts w:ascii="Times New Roman" w:hAnsi="Times New Roman" w:cs="Times New Roman"/>
          <w:color w:val="000000"/>
          <w:sz w:val="24"/>
          <w:szCs w:val="24"/>
        </w:rPr>
      </w:pPr>
      <w:r w:rsidRPr="00642D2C">
        <w:rPr>
          <w:rFonts w:ascii="Times New Roman" w:hAnsi="Times New Roman" w:cs="Times New Roman"/>
          <w:color w:val="000000"/>
          <w:sz w:val="24"/>
          <w:szCs w:val="24"/>
        </w:rPr>
        <w:t>экспертные заключения специалистов, результаты технических расчетов, лабораторных исследований и испытаний;</w:t>
      </w:r>
    </w:p>
    <w:p w:rsidR="00642D2C" w:rsidRPr="00642D2C" w:rsidRDefault="00642D2C" w:rsidP="00642D2C">
      <w:pPr>
        <w:numPr>
          <w:ilvl w:val="0"/>
          <w:numId w:val="31"/>
        </w:numPr>
        <w:ind w:left="780" w:right="180"/>
        <w:contextualSpacing/>
        <w:rPr>
          <w:rFonts w:ascii="Times New Roman" w:hAnsi="Times New Roman" w:cs="Times New Roman"/>
          <w:color w:val="000000"/>
          <w:sz w:val="24"/>
          <w:szCs w:val="24"/>
        </w:rPr>
      </w:pPr>
      <w:r w:rsidRPr="00642D2C">
        <w:rPr>
          <w:rFonts w:ascii="Times New Roman" w:hAnsi="Times New Roman" w:cs="Times New Roman"/>
          <w:color w:val="000000"/>
          <w:sz w:val="24"/>
          <w:szCs w:val="24"/>
        </w:rPr>
        <w:t>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642D2C" w:rsidRPr="00642D2C" w:rsidRDefault="00642D2C" w:rsidP="00642D2C">
      <w:pPr>
        <w:numPr>
          <w:ilvl w:val="0"/>
          <w:numId w:val="31"/>
        </w:numPr>
        <w:ind w:left="780" w:right="180"/>
        <w:contextualSpacing/>
        <w:rPr>
          <w:rFonts w:ascii="Times New Roman" w:hAnsi="Times New Roman" w:cs="Times New Roman"/>
          <w:color w:val="000000"/>
          <w:sz w:val="24"/>
          <w:szCs w:val="24"/>
        </w:rPr>
      </w:pPr>
      <w:r w:rsidRPr="00642D2C">
        <w:rPr>
          <w:rFonts w:ascii="Times New Roman" w:hAnsi="Times New Roman" w:cs="Times New Roman"/>
          <w:color w:val="000000"/>
          <w:sz w:val="24"/>
          <w:szCs w:val="24"/>
        </w:rPr>
        <w:t>копии документов, подтверждающих выдачу пострадавшему специальной</w:t>
      </w:r>
    </w:p>
    <w:p w:rsidR="00642D2C" w:rsidRPr="00642D2C" w:rsidRDefault="00642D2C" w:rsidP="00642D2C">
      <w:pPr>
        <w:numPr>
          <w:ilvl w:val="0"/>
          <w:numId w:val="31"/>
        </w:numPr>
        <w:ind w:left="780" w:right="180"/>
        <w:contextualSpacing/>
        <w:rPr>
          <w:rFonts w:ascii="Times New Roman" w:hAnsi="Times New Roman" w:cs="Times New Roman"/>
          <w:color w:val="000000"/>
          <w:sz w:val="24"/>
          <w:szCs w:val="24"/>
        </w:rPr>
      </w:pPr>
      <w:r w:rsidRPr="00642D2C">
        <w:rPr>
          <w:rFonts w:ascii="Times New Roman" w:hAnsi="Times New Roman" w:cs="Times New Roman"/>
          <w:color w:val="000000"/>
          <w:sz w:val="24"/>
          <w:szCs w:val="24"/>
        </w:rPr>
        <w:t>одежды, специальной обуви и других средств индивидуальной защиты в соответствии с действующими нормами;</w:t>
      </w:r>
    </w:p>
    <w:p w:rsidR="00642D2C" w:rsidRPr="00642D2C" w:rsidRDefault="00642D2C" w:rsidP="00642D2C">
      <w:pPr>
        <w:numPr>
          <w:ilvl w:val="0"/>
          <w:numId w:val="31"/>
        </w:numPr>
        <w:ind w:left="780" w:right="180"/>
        <w:contextualSpacing/>
        <w:rPr>
          <w:rFonts w:ascii="Times New Roman" w:hAnsi="Times New Roman" w:cs="Times New Roman"/>
          <w:color w:val="000000"/>
          <w:sz w:val="24"/>
          <w:szCs w:val="24"/>
        </w:rPr>
      </w:pPr>
      <w:proofErr w:type="gramStart"/>
      <w:r w:rsidRPr="00642D2C">
        <w:rPr>
          <w:rFonts w:ascii="Times New Roman" w:hAnsi="Times New Roman" w:cs="Times New Roman"/>
          <w:color w:val="000000"/>
          <w:sz w:val="24"/>
          <w:szCs w:val="24"/>
        </w:rPr>
        <w:lastRenderedPageBreak/>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roofErr w:type="gramEnd"/>
    </w:p>
    <w:p w:rsidR="00642D2C" w:rsidRPr="00642D2C" w:rsidRDefault="00642D2C" w:rsidP="00642D2C">
      <w:pPr>
        <w:numPr>
          <w:ilvl w:val="0"/>
          <w:numId w:val="31"/>
        </w:numPr>
        <w:ind w:left="780" w:right="180"/>
        <w:rPr>
          <w:rFonts w:ascii="Times New Roman" w:hAnsi="Times New Roman" w:cs="Times New Roman"/>
          <w:color w:val="000000"/>
          <w:sz w:val="24"/>
          <w:szCs w:val="24"/>
        </w:rPr>
      </w:pPr>
      <w:r w:rsidRPr="00642D2C">
        <w:rPr>
          <w:rFonts w:ascii="Times New Roman" w:hAnsi="Times New Roman" w:cs="Times New Roman"/>
          <w:color w:val="000000"/>
          <w:sz w:val="24"/>
          <w:szCs w:val="24"/>
        </w:rPr>
        <w:t>другие документы по усмотрению комиссии.</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5.6. Конкретный объем материалов расследования определяется председателем комиссии (в установленных Кодексом и настоящим Положением случаях государственным инспектором труда, самостоятельно проводящим расследование несчастного случая) в зависимости от характера и обстоятельств каждого конкретного происшествия. В материалы расследования случая гибели работника следует включать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rsidR="00642D2C" w:rsidRPr="00642D2C" w:rsidRDefault="00642D2C" w:rsidP="00642D2C">
      <w:pPr>
        <w:rPr>
          <w:rFonts w:ascii="Times New Roman" w:hAnsi="Times New Roman" w:cs="Times New Roman"/>
          <w:color w:val="000000"/>
          <w:sz w:val="24"/>
          <w:szCs w:val="24"/>
        </w:rPr>
      </w:pPr>
      <w:proofErr w:type="gramStart"/>
      <w:r w:rsidRPr="00642D2C">
        <w:rPr>
          <w:rFonts w:ascii="Times New Roman" w:hAnsi="Times New Roman" w:cs="Times New Roman"/>
          <w:color w:val="000000"/>
          <w:sz w:val="24"/>
          <w:szCs w:val="24"/>
        </w:rPr>
        <w:t>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к категории тяжелых, либо погибли, тяжелых несчастных случаев или несчастных случаев со смертельным исходом, происшедших в результате аварий (катастроф) транспортных средств, а также происшедших в организации или на объекте, подконтрольных территориальному органу федерального органа исполнительной</w:t>
      </w:r>
      <w:proofErr w:type="gramEnd"/>
      <w:r w:rsidRPr="00642D2C">
        <w:rPr>
          <w:rFonts w:ascii="Times New Roman" w:hAnsi="Times New Roman" w:cs="Times New Roman"/>
          <w:color w:val="000000"/>
          <w:sz w:val="24"/>
          <w:szCs w:val="24"/>
        </w:rPr>
        <w:t xml:space="preserve"> </w:t>
      </w:r>
      <w:proofErr w:type="gramStart"/>
      <w:r w:rsidRPr="00642D2C">
        <w:rPr>
          <w:rFonts w:ascii="Times New Roman" w:hAnsi="Times New Roman" w:cs="Times New Roman"/>
          <w:color w:val="000000"/>
          <w:sz w:val="24"/>
          <w:szCs w:val="24"/>
        </w:rPr>
        <w:t>власти, осуществляющего функции по контролю и надзору в сфере промышленной безопасности, определяются председателем комиссии (в установленных Кодексом и настоящим Положением случаях государственным инспектором труда, самостоятельно проводящим расследование несчастного случая) с обязательным использованием имеющихся материалов расследования происшествия, проведенного в установленном порядке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w:t>
      </w:r>
      <w:proofErr w:type="gramEnd"/>
      <w:r w:rsidRPr="00642D2C">
        <w:rPr>
          <w:rFonts w:ascii="Times New Roman" w:hAnsi="Times New Roman" w:cs="Times New Roman"/>
          <w:color w:val="000000"/>
          <w:sz w:val="24"/>
          <w:szCs w:val="24"/>
        </w:rPr>
        <w:t xml:space="preserve"> средства.</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5.7. На основании собранных материалов расследования комиссия:</w:t>
      </w:r>
    </w:p>
    <w:p w:rsidR="00642D2C" w:rsidRPr="00642D2C" w:rsidRDefault="00642D2C" w:rsidP="00642D2C">
      <w:pPr>
        <w:numPr>
          <w:ilvl w:val="0"/>
          <w:numId w:val="32"/>
        </w:numPr>
        <w:ind w:left="780" w:right="180"/>
        <w:contextualSpacing/>
        <w:rPr>
          <w:rFonts w:ascii="Times New Roman" w:hAnsi="Times New Roman" w:cs="Times New Roman"/>
          <w:color w:val="000000"/>
          <w:sz w:val="24"/>
          <w:szCs w:val="24"/>
        </w:rPr>
      </w:pPr>
      <w:r w:rsidRPr="00642D2C">
        <w:rPr>
          <w:rFonts w:ascii="Times New Roman" w:hAnsi="Times New Roman" w:cs="Times New Roman"/>
          <w:color w:val="000000"/>
          <w:sz w:val="24"/>
          <w:szCs w:val="24"/>
        </w:rPr>
        <w:t>устанавливает обстоятельства и причины несчастного случая, а также лиц, допустивших нарушения требований охраны труда;</w:t>
      </w:r>
    </w:p>
    <w:p w:rsidR="00642D2C" w:rsidRPr="00642D2C" w:rsidRDefault="00642D2C" w:rsidP="00642D2C">
      <w:pPr>
        <w:numPr>
          <w:ilvl w:val="0"/>
          <w:numId w:val="32"/>
        </w:numPr>
        <w:ind w:left="780" w:right="180"/>
        <w:contextualSpacing/>
        <w:rPr>
          <w:rFonts w:ascii="Times New Roman" w:hAnsi="Times New Roman" w:cs="Times New Roman"/>
          <w:color w:val="000000"/>
          <w:sz w:val="24"/>
          <w:szCs w:val="24"/>
        </w:rPr>
      </w:pPr>
      <w:r w:rsidRPr="00642D2C">
        <w:rPr>
          <w:rFonts w:ascii="Times New Roman" w:hAnsi="Times New Roman" w:cs="Times New Roman"/>
          <w:color w:val="000000"/>
          <w:sz w:val="24"/>
          <w:szCs w:val="24"/>
        </w:rPr>
        <w:t>вырабатывает предложения по устранению выявленных нарушений, причин несчастного случая и предупреждению аналогичных несчастных случаев;</w:t>
      </w:r>
    </w:p>
    <w:p w:rsidR="00642D2C" w:rsidRPr="00642D2C" w:rsidRDefault="00642D2C" w:rsidP="00642D2C">
      <w:pPr>
        <w:numPr>
          <w:ilvl w:val="0"/>
          <w:numId w:val="32"/>
        </w:numPr>
        <w:ind w:left="780" w:right="180"/>
        <w:contextualSpacing/>
        <w:rPr>
          <w:rFonts w:ascii="Times New Roman" w:hAnsi="Times New Roman" w:cs="Times New Roman"/>
          <w:color w:val="000000"/>
          <w:sz w:val="24"/>
          <w:szCs w:val="24"/>
        </w:rPr>
      </w:pPr>
      <w:r w:rsidRPr="00642D2C">
        <w:rPr>
          <w:rFonts w:ascii="Times New Roman" w:hAnsi="Times New Roman" w:cs="Times New Roman"/>
          <w:color w:val="000000"/>
          <w:sz w:val="24"/>
          <w:szCs w:val="24"/>
        </w:rPr>
        <w:t>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w:t>
      </w:r>
    </w:p>
    <w:p w:rsidR="00642D2C" w:rsidRPr="00642D2C" w:rsidRDefault="00642D2C" w:rsidP="00642D2C">
      <w:pPr>
        <w:numPr>
          <w:ilvl w:val="0"/>
          <w:numId w:val="32"/>
        </w:numPr>
        <w:ind w:left="780" w:right="180"/>
        <w:contextualSpacing/>
        <w:rPr>
          <w:rFonts w:ascii="Times New Roman" w:hAnsi="Times New Roman" w:cs="Times New Roman"/>
          <w:color w:val="000000"/>
          <w:sz w:val="24"/>
          <w:szCs w:val="24"/>
        </w:rPr>
      </w:pPr>
      <w:r w:rsidRPr="00642D2C">
        <w:rPr>
          <w:rFonts w:ascii="Times New Roman" w:hAnsi="Times New Roman" w:cs="Times New Roman"/>
          <w:color w:val="000000"/>
          <w:sz w:val="24"/>
          <w:szCs w:val="24"/>
        </w:rPr>
        <w:t>в необходимых случаях решает вопрос о том, каким работодателем осуществляется учет несчастного случая;</w:t>
      </w:r>
    </w:p>
    <w:p w:rsidR="00642D2C" w:rsidRPr="00642D2C" w:rsidRDefault="00642D2C" w:rsidP="00642D2C">
      <w:pPr>
        <w:numPr>
          <w:ilvl w:val="0"/>
          <w:numId w:val="32"/>
        </w:numPr>
        <w:ind w:left="780" w:right="180"/>
        <w:rPr>
          <w:rFonts w:ascii="Times New Roman" w:hAnsi="Times New Roman" w:cs="Times New Roman"/>
          <w:color w:val="000000"/>
          <w:sz w:val="24"/>
          <w:szCs w:val="24"/>
        </w:rPr>
      </w:pPr>
      <w:r w:rsidRPr="00642D2C">
        <w:rPr>
          <w:rFonts w:ascii="Times New Roman" w:hAnsi="Times New Roman" w:cs="Times New Roman"/>
          <w:color w:val="000000"/>
          <w:sz w:val="24"/>
          <w:szCs w:val="24"/>
        </w:rPr>
        <w:t>квалифицирует несчастный случай как несчастный случай на производстве или как несчастный случай, не связанный с производством;</w:t>
      </w:r>
    </w:p>
    <w:p w:rsidR="00642D2C" w:rsidRPr="00642D2C" w:rsidRDefault="00642D2C" w:rsidP="00642D2C">
      <w:pPr>
        <w:rPr>
          <w:rFonts w:ascii="Times New Roman" w:hAnsi="Times New Roman" w:cs="Times New Roman"/>
          <w:color w:val="000000"/>
          <w:sz w:val="24"/>
          <w:szCs w:val="24"/>
        </w:rPr>
      </w:pPr>
      <w:proofErr w:type="gramStart"/>
      <w:r w:rsidRPr="00642D2C">
        <w:rPr>
          <w:rFonts w:ascii="Times New Roman" w:hAnsi="Times New Roman" w:cs="Times New Roman"/>
          <w:color w:val="000000"/>
          <w:sz w:val="24"/>
          <w:szCs w:val="24"/>
        </w:rP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устанавливает степень вины застрахованного в процентах.</w:t>
      </w:r>
      <w:proofErr w:type="gramEnd"/>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5.8. Расследуются в установленном порядке и по решению комиссии – в зависимости от конкретных обстоятельств – могут квалифицироваться как несчастные случаи, не связанные с производством:</w:t>
      </w:r>
    </w:p>
    <w:p w:rsidR="00642D2C" w:rsidRPr="00642D2C" w:rsidRDefault="00642D2C" w:rsidP="00642D2C">
      <w:pPr>
        <w:numPr>
          <w:ilvl w:val="0"/>
          <w:numId w:val="33"/>
        </w:numPr>
        <w:ind w:left="780" w:right="180"/>
        <w:contextualSpacing/>
        <w:rPr>
          <w:rFonts w:ascii="Times New Roman" w:hAnsi="Times New Roman" w:cs="Times New Roman"/>
          <w:color w:val="000000"/>
          <w:sz w:val="24"/>
          <w:szCs w:val="24"/>
        </w:rPr>
      </w:pPr>
      <w:proofErr w:type="gramStart"/>
      <w:r w:rsidRPr="00642D2C">
        <w:rPr>
          <w:rFonts w:ascii="Times New Roman" w:hAnsi="Times New Roman" w:cs="Times New Roman"/>
          <w:color w:val="000000"/>
          <w:sz w:val="24"/>
          <w:szCs w:val="24"/>
        </w:rPr>
        <w:lastRenderedPageBreak/>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roofErr w:type="gramEnd"/>
    </w:p>
    <w:p w:rsidR="00642D2C" w:rsidRPr="00642D2C" w:rsidRDefault="00642D2C" w:rsidP="00642D2C">
      <w:pPr>
        <w:numPr>
          <w:ilvl w:val="0"/>
          <w:numId w:val="33"/>
        </w:numPr>
        <w:ind w:left="780" w:right="180"/>
        <w:contextualSpacing/>
        <w:rPr>
          <w:rFonts w:ascii="Times New Roman" w:hAnsi="Times New Roman" w:cs="Times New Roman"/>
          <w:color w:val="000000"/>
          <w:sz w:val="24"/>
          <w:szCs w:val="24"/>
        </w:rPr>
      </w:pPr>
      <w:r w:rsidRPr="00642D2C">
        <w:rPr>
          <w:rFonts w:ascii="Times New Roman" w:hAnsi="Times New Roman" w:cs="Times New Roman"/>
          <w:color w:val="000000"/>
          <w:sz w:val="24"/>
          <w:szCs w:val="24"/>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642D2C" w:rsidRPr="00642D2C" w:rsidRDefault="00642D2C" w:rsidP="00642D2C">
      <w:pPr>
        <w:numPr>
          <w:ilvl w:val="0"/>
          <w:numId w:val="33"/>
        </w:numPr>
        <w:ind w:left="780" w:right="180"/>
        <w:rPr>
          <w:rFonts w:ascii="Times New Roman" w:hAnsi="Times New Roman" w:cs="Times New Roman"/>
          <w:color w:val="000000"/>
          <w:sz w:val="24"/>
          <w:szCs w:val="24"/>
        </w:rPr>
      </w:pPr>
      <w:r w:rsidRPr="00642D2C">
        <w:rPr>
          <w:rFonts w:ascii="Times New Roman" w:hAnsi="Times New Roman" w:cs="Times New Roman"/>
          <w:color w:val="000000"/>
          <w:sz w:val="24"/>
          <w:szCs w:val="24"/>
        </w:rPr>
        <w:t>несчастный случай, произошедший при совершении пострадавшим действий (бездействия), квалифицированных правоохранительными органами как уголовно наказуемое деяние.</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5.9. 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 xml:space="preserve">5.10. </w:t>
      </w:r>
      <w:proofErr w:type="gramStart"/>
      <w:r w:rsidRPr="00642D2C">
        <w:rPr>
          <w:rFonts w:ascii="Times New Roman" w:hAnsi="Times New Roman" w:cs="Times New Roman"/>
          <w:color w:val="000000"/>
          <w:sz w:val="24"/>
          <w:szCs w:val="24"/>
        </w:rPr>
        <w:t>Если по истечении срока продления расследования комиссия по названным причинам или в связи с открывшимися новыми обстоятельствами не может завершить расследование, новое продление его сроков должно быть осуществлено по согласованию с организациями, не представившими необходимые сведения по каким-либо объективным причинам, либо с учетом принятых ими решений.</w:t>
      </w:r>
      <w:proofErr w:type="gramEnd"/>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5.11. Форма документа, на основании которого можно продлить срок расследования несчастного случая, законодательством не предусмотрена. На практике продление срока расследования оформляют приказом председателя комиссии по расследованию несчастного случая.</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При этом в приказе о продлении срока расследования несчастного случая необходимо указать:</w:t>
      </w:r>
    </w:p>
    <w:p w:rsidR="00642D2C" w:rsidRPr="00642D2C" w:rsidRDefault="00642D2C" w:rsidP="00642D2C">
      <w:pPr>
        <w:numPr>
          <w:ilvl w:val="0"/>
          <w:numId w:val="34"/>
        </w:numPr>
        <w:ind w:left="780" w:right="180"/>
        <w:contextualSpacing/>
        <w:rPr>
          <w:rFonts w:ascii="Times New Roman" w:hAnsi="Times New Roman" w:cs="Times New Roman"/>
          <w:color w:val="000000"/>
          <w:sz w:val="24"/>
          <w:szCs w:val="24"/>
        </w:rPr>
      </w:pPr>
      <w:r w:rsidRPr="00642D2C">
        <w:rPr>
          <w:rFonts w:ascii="Times New Roman" w:hAnsi="Times New Roman" w:cs="Times New Roman"/>
          <w:color w:val="000000"/>
          <w:sz w:val="24"/>
          <w:szCs w:val="24"/>
        </w:rPr>
        <w:t>причины продления срока расследования;</w:t>
      </w:r>
    </w:p>
    <w:p w:rsidR="00642D2C" w:rsidRPr="00642D2C" w:rsidRDefault="00642D2C" w:rsidP="00642D2C">
      <w:pPr>
        <w:numPr>
          <w:ilvl w:val="0"/>
          <w:numId w:val="34"/>
        </w:numPr>
        <w:ind w:left="780" w:right="180"/>
        <w:rPr>
          <w:rFonts w:ascii="Times New Roman" w:hAnsi="Times New Roman" w:cs="Times New Roman"/>
          <w:color w:val="000000"/>
          <w:sz w:val="24"/>
          <w:szCs w:val="24"/>
        </w:rPr>
      </w:pPr>
      <w:r w:rsidRPr="00642D2C">
        <w:rPr>
          <w:rFonts w:ascii="Times New Roman" w:hAnsi="Times New Roman" w:cs="Times New Roman"/>
          <w:color w:val="000000"/>
          <w:sz w:val="24"/>
          <w:szCs w:val="24"/>
        </w:rPr>
        <w:t>дату окончания расследования.</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Впоследствии на основании указанной в приказе даты окончания расследования заполняют графу о периоде расследования в акте.</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5.12. Все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с изложением своего аргументированного особого мнения, которое приобщается к материалам расследования несчастного случая.</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оформляемых в соответствии с требованиями Кодекса и настоящего Положения, не допускается.</w:t>
      </w:r>
    </w:p>
    <w:p w:rsidR="00642D2C" w:rsidRPr="00642D2C" w:rsidRDefault="00642D2C" w:rsidP="00642D2C">
      <w:pPr>
        <w:rPr>
          <w:rFonts w:ascii="Times New Roman" w:hAnsi="Times New Roman" w:cs="Times New Roman"/>
          <w:color w:val="000000"/>
          <w:sz w:val="24"/>
          <w:szCs w:val="24"/>
        </w:rPr>
      </w:pPr>
      <w:r w:rsidRPr="00642D2C">
        <w:rPr>
          <w:rFonts w:ascii="Times New Roman" w:hAnsi="Times New Roman" w:cs="Times New Roman"/>
          <w:color w:val="000000"/>
          <w:sz w:val="24"/>
          <w:szCs w:val="24"/>
        </w:rPr>
        <w:t>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статьей 231 Кодекса.</w:t>
      </w:r>
    </w:p>
    <w:p w:rsidR="00642D2C" w:rsidRPr="00E60315" w:rsidRDefault="00642D2C" w:rsidP="00642D2C">
      <w:pPr>
        <w:rPr>
          <w:rFonts w:cstheme="minorHAnsi"/>
          <w:color w:val="000000"/>
          <w:sz w:val="24"/>
          <w:szCs w:val="24"/>
        </w:rPr>
      </w:pPr>
      <w:proofErr w:type="gramStart"/>
      <w:r w:rsidRPr="00642D2C">
        <w:rPr>
          <w:rFonts w:ascii="Times New Roman" w:hAnsi="Times New Roman" w:cs="Times New Roman"/>
          <w:color w:val="000000"/>
          <w:sz w:val="24"/>
          <w:szCs w:val="24"/>
        </w:rPr>
        <w:t>В случаях отказа членов комиссии (включая председателя комиссии) от подписания актов о расследовании (актов о несчастном случае на производстве),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w:t>
      </w:r>
      <w:proofErr w:type="gramEnd"/>
      <w:r w:rsidRPr="00642D2C">
        <w:rPr>
          <w:rFonts w:ascii="Times New Roman" w:hAnsi="Times New Roman" w:cs="Times New Roman"/>
          <w:color w:val="000000"/>
          <w:sz w:val="24"/>
          <w:szCs w:val="24"/>
        </w:rPr>
        <w:t xml:space="preserve"> охране труда или лицо, назначенное ответственным за организацию работы по охране труда приказом (распоряжением) работодателя), 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w:t>
      </w:r>
      <w:r w:rsidRPr="00642D2C">
        <w:rPr>
          <w:rFonts w:ascii="Times New Roman" w:hAnsi="Times New Roman" w:cs="Times New Roman"/>
          <w:color w:val="000000"/>
          <w:sz w:val="24"/>
          <w:szCs w:val="24"/>
        </w:rPr>
        <w:lastRenderedPageBreak/>
        <w:t>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w:t>
      </w:r>
      <w:r w:rsidRPr="00E60315">
        <w:rPr>
          <w:rFonts w:cstheme="minorHAnsi"/>
          <w:color w:val="000000"/>
          <w:sz w:val="24"/>
          <w:szCs w:val="24"/>
        </w:rPr>
        <w:t>.</w:t>
      </w:r>
    </w:p>
    <w:p w:rsidR="00642D2C" w:rsidRDefault="00642D2C" w:rsidP="00642D2C">
      <w:pPr>
        <w:rPr>
          <w:rFonts w:ascii="Times New Roman" w:hAnsi="Times New Roman" w:cs="Times New Roman"/>
          <w:sz w:val="24"/>
          <w:szCs w:val="24"/>
        </w:rPr>
      </w:pPr>
    </w:p>
    <w:p w:rsidR="00642D2C" w:rsidRPr="00642D2C" w:rsidRDefault="00642D2C" w:rsidP="00642D2C">
      <w:pPr>
        <w:rPr>
          <w:rFonts w:ascii="Times New Roman" w:hAnsi="Times New Roman" w:cs="Times New Roman"/>
          <w:sz w:val="24"/>
          <w:szCs w:val="24"/>
        </w:rPr>
      </w:pPr>
    </w:p>
    <w:p w:rsidR="00642D2C" w:rsidRDefault="00642D2C">
      <w:pPr>
        <w:rPr>
          <w:rFonts w:ascii="Times New Roman" w:hAnsi="Times New Roman" w:cs="Times New Roman"/>
          <w:sz w:val="24"/>
          <w:szCs w:val="24"/>
        </w:rPr>
      </w:pPr>
    </w:p>
    <w:p w:rsidR="00642D2C" w:rsidRDefault="00642D2C">
      <w:pPr>
        <w:rPr>
          <w:rFonts w:ascii="Times New Roman" w:hAnsi="Times New Roman" w:cs="Times New Roman"/>
          <w:sz w:val="24"/>
          <w:szCs w:val="24"/>
        </w:rPr>
      </w:pPr>
    </w:p>
    <w:p w:rsidR="00642D2C" w:rsidRDefault="00642D2C">
      <w:pPr>
        <w:rPr>
          <w:rFonts w:ascii="Times New Roman" w:hAnsi="Times New Roman" w:cs="Times New Roman"/>
          <w:sz w:val="24"/>
          <w:szCs w:val="24"/>
        </w:rPr>
      </w:pPr>
    </w:p>
    <w:p w:rsidR="00642D2C" w:rsidRDefault="00642D2C">
      <w:pPr>
        <w:rPr>
          <w:rFonts w:ascii="Times New Roman" w:hAnsi="Times New Roman" w:cs="Times New Roman"/>
          <w:sz w:val="24"/>
          <w:szCs w:val="24"/>
        </w:rPr>
      </w:pPr>
    </w:p>
    <w:p w:rsidR="00642D2C" w:rsidRDefault="00642D2C">
      <w:pPr>
        <w:rPr>
          <w:rFonts w:ascii="Times New Roman" w:hAnsi="Times New Roman" w:cs="Times New Roman"/>
          <w:sz w:val="24"/>
          <w:szCs w:val="24"/>
        </w:rPr>
      </w:pPr>
    </w:p>
    <w:p w:rsidR="00642D2C" w:rsidRPr="00642D2C" w:rsidRDefault="00642D2C" w:rsidP="00642D2C">
      <w:pPr>
        <w:jc w:val="center"/>
        <w:rPr>
          <w:rFonts w:ascii="Times New Roman" w:hAnsi="Times New Roman" w:cs="Times New Roman"/>
          <w:b/>
          <w:sz w:val="24"/>
          <w:szCs w:val="24"/>
        </w:rPr>
      </w:pPr>
      <w:r w:rsidRPr="00642D2C">
        <w:rPr>
          <w:rFonts w:ascii="Times New Roman" w:hAnsi="Times New Roman" w:cs="Times New Roman"/>
          <w:b/>
          <w:sz w:val="24"/>
          <w:szCs w:val="24"/>
        </w:rPr>
        <w:t>Министерство образования и науки  Забайкальского края</w:t>
      </w:r>
    </w:p>
    <w:p w:rsidR="00642D2C" w:rsidRPr="00642D2C" w:rsidRDefault="00642D2C" w:rsidP="00642D2C">
      <w:pPr>
        <w:jc w:val="center"/>
        <w:rPr>
          <w:rFonts w:ascii="Times New Roman" w:hAnsi="Times New Roman" w:cs="Times New Roman"/>
          <w:b/>
          <w:sz w:val="24"/>
          <w:szCs w:val="24"/>
        </w:rPr>
      </w:pPr>
      <w:r w:rsidRPr="00642D2C">
        <w:rPr>
          <w:rFonts w:ascii="Times New Roman" w:hAnsi="Times New Roman" w:cs="Times New Roman"/>
          <w:b/>
          <w:sz w:val="24"/>
          <w:szCs w:val="24"/>
        </w:rPr>
        <w:t>Государственное профессиональное образовательное учреждение</w:t>
      </w:r>
    </w:p>
    <w:p w:rsidR="00642D2C" w:rsidRPr="00642D2C" w:rsidRDefault="00642D2C" w:rsidP="00642D2C">
      <w:pPr>
        <w:jc w:val="center"/>
        <w:rPr>
          <w:rFonts w:ascii="Times New Roman" w:hAnsi="Times New Roman" w:cs="Times New Roman"/>
          <w:b/>
          <w:sz w:val="24"/>
          <w:szCs w:val="24"/>
        </w:rPr>
      </w:pPr>
      <w:r w:rsidRPr="00642D2C">
        <w:rPr>
          <w:rFonts w:ascii="Times New Roman" w:hAnsi="Times New Roman" w:cs="Times New Roman"/>
          <w:b/>
          <w:sz w:val="24"/>
          <w:szCs w:val="24"/>
        </w:rPr>
        <w:t xml:space="preserve">«ЧИТИНСКИЙ ТЕХНИКУМ ОТРАСЛЕВЫХ ТЕХНОЛОГИЙ И БИЗНЕСА»  </w:t>
      </w:r>
    </w:p>
    <w:p w:rsidR="00642D2C" w:rsidRPr="00642D2C" w:rsidRDefault="00642D2C" w:rsidP="00642D2C">
      <w:pPr>
        <w:jc w:val="center"/>
        <w:rPr>
          <w:rFonts w:ascii="Times New Roman" w:hAnsi="Times New Roman" w:cs="Times New Roman"/>
          <w:b/>
          <w:sz w:val="24"/>
          <w:szCs w:val="24"/>
        </w:rPr>
      </w:pPr>
      <w:r w:rsidRPr="00642D2C">
        <w:rPr>
          <w:rFonts w:ascii="Times New Roman" w:hAnsi="Times New Roman" w:cs="Times New Roman"/>
          <w:b/>
          <w:sz w:val="24"/>
          <w:szCs w:val="24"/>
        </w:rPr>
        <w:t>(ГПОУ «</w:t>
      </w:r>
      <w:proofErr w:type="spellStart"/>
      <w:r w:rsidRPr="00642D2C">
        <w:rPr>
          <w:rFonts w:ascii="Times New Roman" w:hAnsi="Times New Roman" w:cs="Times New Roman"/>
          <w:b/>
          <w:sz w:val="24"/>
          <w:szCs w:val="24"/>
        </w:rPr>
        <w:t>ЧТОТиБ</w:t>
      </w:r>
      <w:proofErr w:type="spellEnd"/>
      <w:r w:rsidRPr="00642D2C">
        <w:rPr>
          <w:rFonts w:ascii="Times New Roman" w:hAnsi="Times New Roman" w:cs="Times New Roman"/>
          <w:b/>
          <w:sz w:val="24"/>
          <w:szCs w:val="24"/>
        </w:rPr>
        <w:t>»)</w:t>
      </w:r>
    </w:p>
    <w:p w:rsidR="00642D2C" w:rsidRPr="00642D2C" w:rsidRDefault="00642D2C" w:rsidP="00642D2C">
      <w:pPr>
        <w:jc w:val="center"/>
        <w:rPr>
          <w:rFonts w:ascii="Times New Roman" w:hAnsi="Times New Roman" w:cs="Times New Roman"/>
          <w:b/>
          <w:sz w:val="24"/>
          <w:szCs w:val="24"/>
        </w:rPr>
      </w:pPr>
    </w:p>
    <w:p w:rsidR="00642D2C" w:rsidRPr="00642D2C" w:rsidRDefault="00642D2C" w:rsidP="00642D2C">
      <w:pPr>
        <w:rPr>
          <w:rFonts w:ascii="Times New Roman" w:hAnsi="Times New Roman" w:cs="Times New Roman"/>
          <w:sz w:val="24"/>
          <w:szCs w:val="24"/>
        </w:rPr>
      </w:pPr>
    </w:p>
    <w:p w:rsidR="00642D2C" w:rsidRPr="00642D2C" w:rsidRDefault="00642D2C" w:rsidP="00642D2C">
      <w:pPr>
        <w:pStyle w:val="Default"/>
        <w:rPr>
          <w:rFonts w:ascii="Times New Roman" w:hAnsi="Times New Roman" w:cs="Times New Roman"/>
          <w:bCs/>
        </w:rPr>
      </w:pPr>
      <w:r w:rsidRPr="00642D2C">
        <w:rPr>
          <w:rFonts w:ascii="Times New Roman" w:hAnsi="Times New Roman" w:cs="Times New Roman"/>
          <w:bCs/>
        </w:rPr>
        <w:t>СОГЛАСОВАНО                                                                                                   УТВЕРЖДАЮ</w:t>
      </w:r>
    </w:p>
    <w:p w:rsidR="00642D2C" w:rsidRPr="00642D2C" w:rsidRDefault="00642D2C" w:rsidP="00642D2C">
      <w:pPr>
        <w:pStyle w:val="Default"/>
        <w:spacing w:line="360" w:lineRule="auto"/>
        <w:rPr>
          <w:rFonts w:ascii="Times New Roman" w:hAnsi="Times New Roman" w:cs="Times New Roman"/>
          <w:bCs/>
        </w:rPr>
      </w:pPr>
      <w:r w:rsidRPr="00642D2C">
        <w:rPr>
          <w:rFonts w:ascii="Times New Roman" w:hAnsi="Times New Roman" w:cs="Times New Roman"/>
          <w:bCs/>
        </w:rPr>
        <w:t>Председатель ПК                                                                             Директор ГПОУ «</w:t>
      </w:r>
      <w:proofErr w:type="spellStart"/>
      <w:r w:rsidRPr="00642D2C">
        <w:rPr>
          <w:rFonts w:ascii="Times New Roman" w:hAnsi="Times New Roman" w:cs="Times New Roman"/>
          <w:bCs/>
        </w:rPr>
        <w:t>ЧТОТиБ</w:t>
      </w:r>
      <w:proofErr w:type="spellEnd"/>
      <w:r w:rsidRPr="00642D2C">
        <w:rPr>
          <w:rFonts w:ascii="Times New Roman" w:hAnsi="Times New Roman" w:cs="Times New Roman"/>
          <w:bCs/>
        </w:rPr>
        <w:t>»</w:t>
      </w:r>
    </w:p>
    <w:p w:rsidR="00642D2C" w:rsidRPr="00642D2C" w:rsidRDefault="00642D2C" w:rsidP="00642D2C">
      <w:pPr>
        <w:pStyle w:val="Default"/>
        <w:rPr>
          <w:rFonts w:ascii="Times New Roman" w:hAnsi="Times New Roman" w:cs="Times New Roman"/>
          <w:bCs/>
        </w:rPr>
      </w:pPr>
      <w:proofErr w:type="spellStart"/>
      <w:r w:rsidRPr="00642D2C">
        <w:rPr>
          <w:rFonts w:ascii="Times New Roman" w:hAnsi="Times New Roman" w:cs="Times New Roman"/>
          <w:bCs/>
        </w:rPr>
        <w:t>_________________С.С.Санданова</w:t>
      </w:r>
      <w:proofErr w:type="spellEnd"/>
      <w:r w:rsidRPr="00642D2C">
        <w:rPr>
          <w:rFonts w:ascii="Times New Roman" w:hAnsi="Times New Roman" w:cs="Times New Roman"/>
          <w:bCs/>
        </w:rPr>
        <w:t xml:space="preserve">                                        </w:t>
      </w:r>
      <w:proofErr w:type="spellStart"/>
      <w:r w:rsidRPr="00642D2C">
        <w:rPr>
          <w:rFonts w:ascii="Times New Roman" w:hAnsi="Times New Roman" w:cs="Times New Roman"/>
          <w:bCs/>
        </w:rPr>
        <w:t>______________Л.В.Косьяненко</w:t>
      </w:r>
      <w:proofErr w:type="spellEnd"/>
    </w:p>
    <w:p w:rsidR="00642D2C" w:rsidRPr="00642D2C" w:rsidRDefault="00642D2C" w:rsidP="00642D2C">
      <w:pPr>
        <w:pStyle w:val="Default"/>
        <w:rPr>
          <w:rFonts w:ascii="Times New Roman" w:hAnsi="Times New Roman" w:cs="Times New Roman"/>
          <w:bCs/>
        </w:rPr>
      </w:pPr>
      <w:r w:rsidRPr="00642D2C">
        <w:rPr>
          <w:rFonts w:ascii="Times New Roman" w:hAnsi="Times New Roman" w:cs="Times New Roman"/>
          <w:bCs/>
        </w:rPr>
        <w:t xml:space="preserve">                                      01.09.2022г.                                                                            01.09.2022г.</w:t>
      </w:r>
    </w:p>
    <w:p w:rsidR="00642D2C" w:rsidRPr="00295263" w:rsidRDefault="00642D2C" w:rsidP="00642D2C">
      <w:pPr>
        <w:pStyle w:val="Default"/>
        <w:jc w:val="center"/>
        <w:rPr>
          <w:b/>
          <w:bCs/>
        </w:rPr>
      </w:pPr>
    </w:p>
    <w:p w:rsidR="00642D2C" w:rsidRPr="00295263" w:rsidRDefault="00642D2C" w:rsidP="00642D2C">
      <w:pPr>
        <w:pStyle w:val="ConsPlusTitle"/>
        <w:widowControl/>
        <w:jc w:val="center"/>
        <w:rPr>
          <w:rFonts w:ascii="Times New Roman" w:hAnsi="Times New Roman" w:cs="Times New Roman"/>
          <w:sz w:val="24"/>
          <w:szCs w:val="24"/>
        </w:rPr>
      </w:pPr>
      <w:r w:rsidRPr="00295263">
        <w:rPr>
          <w:rFonts w:ascii="Times New Roman" w:hAnsi="Times New Roman" w:cs="Times New Roman"/>
          <w:sz w:val="24"/>
          <w:szCs w:val="24"/>
        </w:rPr>
        <w:t>ПОЛОЖЕНИЕ</w:t>
      </w:r>
    </w:p>
    <w:p w:rsidR="00642D2C" w:rsidRPr="00295263" w:rsidRDefault="00642D2C" w:rsidP="00642D2C">
      <w:pPr>
        <w:pStyle w:val="ConsPlusTitle"/>
        <w:widowControl/>
        <w:jc w:val="center"/>
        <w:rPr>
          <w:rFonts w:ascii="Times New Roman" w:hAnsi="Times New Roman" w:cs="Times New Roman"/>
          <w:sz w:val="24"/>
          <w:szCs w:val="24"/>
        </w:rPr>
      </w:pPr>
      <w:r w:rsidRPr="00295263">
        <w:rPr>
          <w:rFonts w:ascii="Times New Roman" w:hAnsi="Times New Roman" w:cs="Times New Roman"/>
          <w:sz w:val="24"/>
          <w:szCs w:val="24"/>
        </w:rPr>
        <w:t xml:space="preserve">О РАССЛЕДОВАНИИ И УЧЕТЕ НЕСЧАСТНЫХ СЛУЧАЕВ </w:t>
      </w:r>
    </w:p>
    <w:p w:rsidR="00642D2C" w:rsidRPr="00295263" w:rsidRDefault="00642D2C" w:rsidP="00642D2C">
      <w:pPr>
        <w:pStyle w:val="ConsPlusTitle"/>
        <w:widowControl/>
        <w:jc w:val="center"/>
        <w:rPr>
          <w:rFonts w:ascii="Times New Roman" w:hAnsi="Times New Roman" w:cs="Times New Roman"/>
          <w:sz w:val="24"/>
          <w:szCs w:val="24"/>
        </w:rPr>
      </w:pPr>
      <w:r w:rsidRPr="00295263">
        <w:rPr>
          <w:rFonts w:ascii="Times New Roman" w:hAnsi="Times New Roman" w:cs="Times New Roman"/>
          <w:sz w:val="24"/>
          <w:szCs w:val="24"/>
        </w:rPr>
        <w:t>СО СТУДЕНТАМИ ГПОУ «</w:t>
      </w:r>
      <w:proofErr w:type="spellStart"/>
      <w:r w:rsidRPr="00295263">
        <w:rPr>
          <w:rFonts w:ascii="Times New Roman" w:hAnsi="Times New Roman" w:cs="Times New Roman"/>
          <w:sz w:val="24"/>
          <w:szCs w:val="24"/>
        </w:rPr>
        <w:t>ЧТОТиБ</w:t>
      </w:r>
      <w:proofErr w:type="spellEnd"/>
      <w:r w:rsidRPr="00295263">
        <w:rPr>
          <w:rFonts w:ascii="Times New Roman" w:hAnsi="Times New Roman" w:cs="Times New Roman"/>
          <w:sz w:val="24"/>
          <w:szCs w:val="24"/>
        </w:rPr>
        <w:t>»</w:t>
      </w:r>
    </w:p>
    <w:p w:rsidR="00642D2C" w:rsidRPr="00295263" w:rsidRDefault="00642D2C" w:rsidP="00642D2C">
      <w:pPr>
        <w:pStyle w:val="ConsPlusTitle"/>
        <w:widowControl/>
        <w:jc w:val="center"/>
        <w:rPr>
          <w:rFonts w:ascii="Times New Roman" w:hAnsi="Times New Roman" w:cs="Times New Roman"/>
          <w:sz w:val="24"/>
          <w:szCs w:val="24"/>
        </w:rPr>
      </w:pPr>
    </w:p>
    <w:p w:rsidR="00642D2C" w:rsidRPr="00295263" w:rsidRDefault="00642D2C" w:rsidP="00642D2C">
      <w:pPr>
        <w:pStyle w:val="ConsPlusNonformat"/>
        <w:jc w:val="center"/>
        <w:rPr>
          <w:rFonts w:ascii="Times New Roman" w:hAnsi="Times New Roman" w:cs="Times New Roman"/>
          <w:b/>
          <w:sz w:val="24"/>
          <w:szCs w:val="24"/>
        </w:rPr>
      </w:pPr>
    </w:p>
    <w:p w:rsidR="00642D2C" w:rsidRPr="00DD47E6" w:rsidRDefault="00642D2C" w:rsidP="00642D2C">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1</w:t>
      </w:r>
      <w:r w:rsidRPr="00DD47E6">
        <w:rPr>
          <w:rFonts w:ascii="Times New Roman" w:hAnsi="Times New Roman" w:cs="Times New Roman"/>
          <w:b/>
          <w:bCs/>
          <w:color w:val="000000"/>
          <w:sz w:val="24"/>
          <w:szCs w:val="24"/>
        </w:rPr>
        <w:t xml:space="preserve">. Общие положения </w:t>
      </w:r>
    </w:p>
    <w:p w:rsidR="00642D2C" w:rsidRPr="00DD47E6"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xml:space="preserve">1.1. </w:t>
      </w:r>
      <w:proofErr w:type="gramStart"/>
      <w:r w:rsidRPr="00DD47E6">
        <w:rPr>
          <w:rFonts w:ascii="Times New Roman" w:hAnsi="Times New Roman" w:cs="Times New Roman"/>
          <w:color w:val="000000"/>
          <w:sz w:val="24"/>
          <w:szCs w:val="24"/>
        </w:rPr>
        <w:t>Настоящий Порядок расследования и учета несчастных случаев с</w:t>
      </w:r>
      <w:r>
        <w:rPr>
          <w:rFonts w:ascii="Times New Roman" w:hAnsi="Times New Roman" w:cs="Times New Roman"/>
          <w:color w:val="000000"/>
          <w:sz w:val="24"/>
          <w:szCs w:val="24"/>
        </w:rPr>
        <w:t>о студентами</w:t>
      </w:r>
      <w:r w:rsidRPr="00DD47E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ГПОУ «</w:t>
      </w:r>
      <w:proofErr w:type="spellStart"/>
      <w:r>
        <w:rPr>
          <w:rFonts w:ascii="Times New Roman" w:hAnsi="Times New Roman" w:cs="Times New Roman"/>
          <w:color w:val="000000"/>
          <w:sz w:val="24"/>
          <w:szCs w:val="24"/>
        </w:rPr>
        <w:t>ЧТОТиБ</w:t>
      </w:r>
      <w:proofErr w:type="spellEnd"/>
      <w:r>
        <w:rPr>
          <w:rFonts w:ascii="Times New Roman" w:hAnsi="Times New Roman" w:cs="Times New Roman"/>
          <w:color w:val="000000"/>
          <w:sz w:val="24"/>
          <w:szCs w:val="24"/>
        </w:rPr>
        <w:t xml:space="preserve">» </w:t>
      </w:r>
      <w:r w:rsidRPr="00DD47E6">
        <w:rPr>
          <w:rFonts w:ascii="Times New Roman" w:hAnsi="Times New Roman" w:cs="Times New Roman"/>
          <w:color w:val="000000"/>
          <w:sz w:val="24"/>
          <w:szCs w:val="24"/>
        </w:rPr>
        <w:t xml:space="preserve">во время пребывания в </w:t>
      </w:r>
      <w:r>
        <w:rPr>
          <w:rFonts w:ascii="Times New Roman" w:hAnsi="Times New Roman" w:cs="Times New Roman"/>
          <w:color w:val="000000"/>
          <w:sz w:val="24"/>
          <w:szCs w:val="24"/>
        </w:rPr>
        <w:t>техникуме</w:t>
      </w:r>
      <w:r w:rsidRPr="00DD47E6">
        <w:rPr>
          <w:rFonts w:ascii="Times New Roman" w:hAnsi="Times New Roman" w:cs="Times New Roman"/>
          <w:color w:val="000000"/>
          <w:sz w:val="24"/>
          <w:szCs w:val="24"/>
        </w:rPr>
        <w:t>, осуществляюще</w:t>
      </w:r>
      <w:r>
        <w:rPr>
          <w:rFonts w:ascii="Times New Roman" w:hAnsi="Times New Roman" w:cs="Times New Roman"/>
          <w:color w:val="000000"/>
          <w:sz w:val="24"/>
          <w:szCs w:val="24"/>
        </w:rPr>
        <w:t>м</w:t>
      </w:r>
      <w:r w:rsidRPr="00DD47E6">
        <w:rPr>
          <w:rFonts w:ascii="Times New Roman" w:hAnsi="Times New Roman" w:cs="Times New Roman"/>
          <w:color w:val="000000"/>
          <w:sz w:val="24"/>
          <w:szCs w:val="24"/>
        </w:rPr>
        <w:t xml:space="preserve"> образовательную деятельность (далее – Порядок), устанавливает правила проведения расследования, оформления и учета несчастных случаев с</w:t>
      </w:r>
      <w:r>
        <w:rPr>
          <w:rFonts w:ascii="Times New Roman" w:hAnsi="Times New Roman" w:cs="Times New Roman"/>
          <w:color w:val="000000"/>
          <w:sz w:val="24"/>
          <w:szCs w:val="24"/>
        </w:rPr>
        <w:t>о студентами</w:t>
      </w:r>
      <w:r w:rsidRPr="00DD47E6">
        <w:rPr>
          <w:rFonts w:ascii="Times New Roman" w:hAnsi="Times New Roman" w:cs="Times New Roman"/>
          <w:color w:val="000000"/>
          <w:sz w:val="24"/>
          <w:szCs w:val="24"/>
        </w:rPr>
        <w:t xml:space="preserve"> во время пребывания их в образовательной организации, осуществляющей образовательную деятельность при проведении учебного процесса и мероприятий, проводимых в </w:t>
      </w:r>
      <w:r>
        <w:rPr>
          <w:rFonts w:ascii="Times New Roman" w:hAnsi="Times New Roman" w:cs="Times New Roman"/>
          <w:color w:val="000000"/>
          <w:sz w:val="24"/>
          <w:szCs w:val="24"/>
        </w:rPr>
        <w:t>техникуме</w:t>
      </w:r>
      <w:r w:rsidRPr="00DD47E6">
        <w:rPr>
          <w:rFonts w:ascii="Times New Roman" w:hAnsi="Times New Roman" w:cs="Times New Roman"/>
          <w:color w:val="000000"/>
          <w:sz w:val="24"/>
          <w:szCs w:val="24"/>
        </w:rPr>
        <w:t xml:space="preserve">. </w:t>
      </w:r>
      <w:proofErr w:type="gramEnd"/>
    </w:p>
    <w:p w:rsidR="00642D2C" w:rsidRPr="00DD47E6"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xml:space="preserve">1.2. </w:t>
      </w:r>
      <w:proofErr w:type="gramStart"/>
      <w:r w:rsidRPr="00DD47E6">
        <w:rPr>
          <w:rFonts w:ascii="Times New Roman" w:hAnsi="Times New Roman" w:cs="Times New Roman"/>
          <w:color w:val="000000"/>
          <w:sz w:val="24"/>
          <w:szCs w:val="24"/>
        </w:rPr>
        <w:t>Настоящий Порядок разработан на основании ст. 41 Федерального закона Российской Федерации от 29 декабря 2012 г. № 273-ФЗ «Об образовании в Российской Федерации», Трудового кодекса Российской Федерации от 30.12.2001 года № 197-ФЗ, Постановления Минтруда России от 24.10.2002 г. №73 «Об утверждении форм документов, необходимых для расследования и учета несчастных случаев на производстве, Приказа Министерства здравоохранения и социального развития РФ от 24.02.2005 г</w:t>
      </w:r>
      <w:proofErr w:type="gramEnd"/>
      <w:r w:rsidRPr="00DD47E6">
        <w:rPr>
          <w:rFonts w:ascii="Times New Roman" w:hAnsi="Times New Roman" w:cs="Times New Roman"/>
          <w:color w:val="000000"/>
          <w:sz w:val="24"/>
          <w:szCs w:val="24"/>
        </w:rPr>
        <w:t>. №</w:t>
      </w:r>
      <w:proofErr w:type="gramStart"/>
      <w:r w:rsidRPr="00DD47E6">
        <w:rPr>
          <w:rFonts w:ascii="Times New Roman" w:hAnsi="Times New Roman" w:cs="Times New Roman"/>
          <w:color w:val="000000"/>
          <w:sz w:val="24"/>
          <w:szCs w:val="24"/>
        </w:rPr>
        <w:t xml:space="preserve">160 «Об определении степени тяжести повреждения здоровья при несчастных случаях на производстве», и в соответствии с приказом Министерства образования и науки РФ от 27.06.2017 г. №602 «Об утверждении порядка расследования и учета несчастных случаев с обучающимися во время пребывания в организациях, осуществляющих образовательную деятельность». </w:t>
      </w:r>
      <w:proofErr w:type="gramEnd"/>
    </w:p>
    <w:p w:rsidR="00642D2C"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xml:space="preserve">1.3. Расследованию и учету в установленном порядке подлежат несчастные случаи, в результате которых </w:t>
      </w:r>
      <w:r>
        <w:rPr>
          <w:rFonts w:ascii="Times New Roman" w:hAnsi="Times New Roman" w:cs="Times New Roman"/>
          <w:color w:val="000000"/>
          <w:sz w:val="24"/>
          <w:szCs w:val="24"/>
        </w:rPr>
        <w:t>студентами</w:t>
      </w:r>
      <w:r w:rsidRPr="00DD47E6">
        <w:rPr>
          <w:rFonts w:ascii="Times New Roman" w:hAnsi="Times New Roman" w:cs="Times New Roman"/>
          <w:color w:val="000000"/>
          <w:sz w:val="24"/>
          <w:szCs w:val="24"/>
        </w:rPr>
        <w:t xml:space="preserve"> были получены: </w:t>
      </w:r>
    </w:p>
    <w:p w:rsidR="00642D2C"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xml:space="preserve">телесные повреждения (травмы), в том числе нанесенные другим лицом, включая противоправные действия третьих лиц; </w:t>
      </w:r>
    </w:p>
    <w:p w:rsidR="00642D2C"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xml:space="preserve">тепловой удар; </w:t>
      </w:r>
    </w:p>
    <w:p w:rsidR="00642D2C"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xml:space="preserve">ожог; </w:t>
      </w:r>
    </w:p>
    <w:p w:rsidR="00642D2C"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xml:space="preserve">обморожение; </w:t>
      </w:r>
    </w:p>
    <w:p w:rsidR="00642D2C"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xml:space="preserve">утопление; </w:t>
      </w:r>
    </w:p>
    <w:p w:rsidR="00642D2C"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xml:space="preserve">поражение электрическим током, молнией, излучением; </w:t>
      </w:r>
    </w:p>
    <w:p w:rsidR="00642D2C"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lastRenderedPageBreak/>
        <w:t xml:space="preserve">укусы и другие телесные повреждения, нанесенные животными и насекомыми, а также полученные в результате контакта с растениями; </w:t>
      </w:r>
    </w:p>
    <w:p w:rsidR="00642D2C" w:rsidRDefault="00642D2C" w:rsidP="00642D2C">
      <w:pPr>
        <w:autoSpaceDE w:val="0"/>
        <w:autoSpaceDN w:val="0"/>
        <w:adjustRightInd w:val="0"/>
        <w:rPr>
          <w:rFonts w:ascii="Times New Roman" w:hAnsi="Times New Roman" w:cs="Times New Roman"/>
          <w:color w:val="000000"/>
          <w:sz w:val="24"/>
          <w:szCs w:val="24"/>
        </w:rPr>
      </w:pPr>
      <w:proofErr w:type="gramStart"/>
      <w:r w:rsidRPr="00DD47E6">
        <w:rPr>
          <w:rFonts w:ascii="Times New Roman" w:hAnsi="Times New Roman" w:cs="Times New Roman"/>
          <w:color w:val="000000"/>
          <w:sz w:val="24"/>
          <w:szCs w:val="24"/>
        </w:rPr>
        <w:t xml:space="preserve">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временную или стойкую утрату трудоспособности, здоровья в соответствии с медицинским заключением и, как следствие, освобождение от отдельных видов занятий не менее чем на один день либо смерть </w:t>
      </w:r>
      <w:r>
        <w:rPr>
          <w:rFonts w:ascii="Times New Roman" w:hAnsi="Times New Roman" w:cs="Times New Roman"/>
          <w:color w:val="000000"/>
          <w:sz w:val="24"/>
          <w:szCs w:val="24"/>
        </w:rPr>
        <w:t>студента</w:t>
      </w:r>
      <w:r w:rsidRPr="00DD47E6">
        <w:rPr>
          <w:rFonts w:ascii="Times New Roman" w:hAnsi="Times New Roman" w:cs="Times New Roman"/>
          <w:color w:val="000000"/>
          <w:sz w:val="24"/>
          <w:szCs w:val="24"/>
        </w:rPr>
        <w:t>, если указанные события произошли: в ходе учебных</w:t>
      </w:r>
      <w:proofErr w:type="gramEnd"/>
      <w:r w:rsidRPr="00DD47E6">
        <w:rPr>
          <w:rFonts w:ascii="Times New Roman" w:hAnsi="Times New Roman" w:cs="Times New Roman"/>
          <w:color w:val="000000"/>
          <w:sz w:val="24"/>
          <w:szCs w:val="24"/>
        </w:rPr>
        <w:t xml:space="preserve"> </w:t>
      </w:r>
      <w:proofErr w:type="gramStart"/>
      <w:r w:rsidRPr="00DD47E6">
        <w:rPr>
          <w:rFonts w:ascii="Times New Roman" w:hAnsi="Times New Roman" w:cs="Times New Roman"/>
          <w:color w:val="000000"/>
          <w:sz w:val="24"/>
          <w:szCs w:val="24"/>
        </w:rPr>
        <w:t xml:space="preserve">занятий или запланированных мероприятий по освоению образовательных программ, проводимых как на территории и объектах организации, осуществляющей образовательную деятельность, так и за ее пределами в соответствии с учебным планом или планом работы организации, осуществляющей образовательную деятельность, в том числе перед началом и после окончания учебных занятий или запланированных мероприятий, а также во время установленных перерывов между учебными занятиями или запланированными мероприятиями; </w:t>
      </w:r>
      <w:proofErr w:type="gramEnd"/>
    </w:p>
    <w:p w:rsidR="00642D2C"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xml:space="preserve">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осуществляющей образовательную деятельность; </w:t>
      </w:r>
    </w:p>
    <w:p w:rsidR="00642D2C"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xml:space="preserve">при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 осуществляющей образовательную деятельность, в установленном порядке; </w:t>
      </w:r>
    </w:p>
    <w:p w:rsidR="00642D2C"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xml:space="preserve">при следовании </w:t>
      </w:r>
      <w:r>
        <w:rPr>
          <w:rFonts w:ascii="Times New Roman" w:hAnsi="Times New Roman" w:cs="Times New Roman"/>
          <w:color w:val="000000"/>
          <w:sz w:val="24"/>
          <w:szCs w:val="24"/>
        </w:rPr>
        <w:t>студентов</w:t>
      </w:r>
      <w:r w:rsidRPr="00DD47E6">
        <w:rPr>
          <w:rFonts w:ascii="Times New Roman" w:hAnsi="Times New Roman" w:cs="Times New Roman"/>
          <w:color w:val="000000"/>
          <w:sz w:val="24"/>
          <w:szCs w:val="24"/>
        </w:rPr>
        <w:t xml:space="preserve"> к месту проведения учебных занятий или запланированных мероприятий и обратно на транспортном средстве, предоставленном руководителем (его представителем) организации, осуществляющей образовательную деятельность, общественном или служебном транспорте, или пешком; </w:t>
      </w:r>
    </w:p>
    <w:p w:rsidR="00642D2C" w:rsidRPr="00DD47E6" w:rsidRDefault="00642D2C" w:rsidP="00642D2C">
      <w:pPr>
        <w:autoSpaceDE w:val="0"/>
        <w:autoSpaceDN w:val="0"/>
        <w:adjustRightInd w:val="0"/>
        <w:rPr>
          <w:rFonts w:ascii="Times New Roman" w:hAnsi="Times New Roman" w:cs="Times New Roman"/>
          <w:color w:val="000000"/>
          <w:sz w:val="24"/>
          <w:szCs w:val="24"/>
        </w:rPr>
      </w:pPr>
      <w:proofErr w:type="gramStart"/>
      <w:r w:rsidRPr="00DD47E6">
        <w:rPr>
          <w:rFonts w:ascii="Times New Roman" w:hAnsi="Times New Roman" w:cs="Times New Roman"/>
          <w:color w:val="000000"/>
          <w:sz w:val="24"/>
          <w:szCs w:val="24"/>
        </w:rPr>
        <w:t xml:space="preserve">при осуществлении любых иных правомерных действий </w:t>
      </w:r>
      <w:r>
        <w:rPr>
          <w:rFonts w:ascii="Times New Roman" w:hAnsi="Times New Roman" w:cs="Times New Roman"/>
          <w:color w:val="000000"/>
          <w:sz w:val="24"/>
          <w:szCs w:val="24"/>
        </w:rPr>
        <w:t>студентов</w:t>
      </w:r>
      <w:r w:rsidRPr="00DD47E6">
        <w:rPr>
          <w:rFonts w:ascii="Times New Roman" w:hAnsi="Times New Roman" w:cs="Times New Roman"/>
          <w:color w:val="000000"/>
          <w:sz w:val="24"/>
          <w:szCs w:val="24"/>
        </w:rPr>
        <w:t xml:space="preserve">,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здоровья </w:t>
      </w:r>
      <w:r>
        <w:rPr>
          <w:rFonts w:ascii="Times New Roman" w:hAnsi="Times New Roman" w:cs="Times New Roman"/>
          <w:color w:val="000000"/>
          <w:sz w:val="24"/>
          <w:szCs w:val="24"/>
        </w:rPr>
        <w:t>студентов</w:t>
      </w:r>
      <w:r w:rsidRPr="00DD47E6">
        <w:rPr>
          <w:rFonts w:ascii="Times New Roman" w:hAnsi="Times New Roman" w:cs="Times New Roman"/>
          <w:color w:val="000000"/>
          <w:sz w:val="24"/>
          <w:szCs w:val="24"/>
        </w:rPr>
        <w:t xml:space="preserve"> и работников,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 </w:t>
      </w:r>
      <w:proofErr w:type="gramEnd"/>
    </w:p>
    <w:p w:rsidR="00642D2C" w:rsidRPr="00DD47E6"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1.4. Лицо, непосредственно проводившее учебное занятие или запланированное мероприятие, во время которого произошел несчастный случай, немедленно информирует о происшедшем несчастном случае с</w:t>
      </w:r>
      <w:r>
        <w:rPr>
          <w:rFonts w:ascii="Times New Roman" w:hAnsi="Times New Roman" w:cs="Times New Roman"/>
          <w:color w:val="000000"/>
          <w:sz w:val="24"/>
          <w:szCs w:val="24"/>
        </w:rPr>
        <w:t>о студентом</w:t>
      </w:r>
      <w:r w:rsidRPr="00DD47E6">
        <w:rPr>
          <w:rFonts w:ascii="Times New Roman" w:hAnsi="Times New Roman" w:cs="Times New Roman"/>
          <w:color w:val="000000"/>
          <w:sz w:val="24"/>
          <w:szCs w:val="24"/>
        </w:rPr>
        <w:t xml:space="preserve"> директора </w:t>
      </w:r>
      <w:r>
        <w:rPr>
          <w:rFonts w:ascii="Times New Roman" w:hAnsi="Times New Roman" w:cs="Times New Roman"/>
          <w:color w:val="000000"/>
          <w:sz w:val="24"/>
          <w:szCs w:val="24"/>
        </w:rPr>
        <w:t>техникума</w:t>
      </w:r>
      <w:r w:rsidRPr="00DD47E6">
        <w:rPr>
          <w:rFonts w:ascii="Times New Roman" w:hAnsi="Times New Roman" w:cs="Times New Roman"/>
          <w:color w:val="000000"/>
          <w:sz w:val="24"/>
          <w:szCs w:val="24"/>
        </w:rPr>
        <w:t xml:space="preserve"> или лицо его замещающего, а также при необходимости немедленно обращается в медицинскую организацию за скорой, в том числе скорой специализированной, медицинской помощью. </w:t>
      </w:r>
    </w:p>
    <w:p w:rsidR="00642D2C" w:rsidRPr="00DD47E6"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xml:space="preserve">1.5. При групповом несчастном случае или несчастном случае со смертельным исходом, а также при несчастном случае с тяжелыми последствиями, директор </w:t>
      </w:r>
      <w:r>
        <w:rPr>
          <w:rFonts w:ascii="Times New Roman" w:hAnsi="Times New Roman" w:cs="Times New Roman"/>
          <w:color w:val="000000"/>
          <w:sz w:val="24"/>
          <w:szCs w:val="24"/>
        </w:rPr>
        <w:t xml:space="preserve">техникума </w:t>
      </w:r>
      <w:r w:rsidRPr="00DD47E6">
        <w:rPr>
          <w:rFonts w:ascii="Times New Roman" w:hAnsi="Times New Roman" w:cs="Times New Roman"/>
          <w:color w:val="000000"/>
          <w:sz w:val="24"/>
          <w:szCs w:val="24"/>
        </w:rPr>
        <w:t>или лицо его замещающее отправляет сообщение в соответствующий территориальный орган Министерства внутренних дел Российско</w:t>
      </w:r>
      <w:r>
        <w:rPr>
          <w:rFonts w:ascii="Times New Roman" w:hAnsi="Times New Roman" w:cs="Times New Roman"/>
          <w:color w:val="000000"/>
          <w:sz w:val="24"/>
          <w:szCs w:val="24"/>
        </w:rPr>
        <w:t>й Федерации, Министерство образования и науки Забайкальского края</w:t>
      </w:r>
      <w:r w:rsidRPr="00DD47E6">
        <w:rPr>
          <w:rFonts w:ascii="Times New Roman" w:hAnsi="Times New Roman" w:cs="Times New Roman"/>
          <w:color w:val="000000"/>
          <w:sz w:val="24"/>
          <w:szCs w:val="24"/>
        </w:rPr>
        <w:t xml:space="preserve">. </w:t>
      </w:r>
    </w:p>
    <w:p w:rsidR="00642D2C" w:rsidRPr="00DD47E6"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xml:space="preserve">1.5. </w:t>
      </w:r>
      <w:proofErr w:type="gramStart"/>
      <w:r w:rsidRPr="00DD47E6">
        <w:rPr>
          <w:rFonts w:ascii="Times New Roman" w:hAnsi="Times New Roman" w:cs="Times New Roman"/>
          <w:color w:val="000000"/>
          <w:sz w:val="24"/>
          <w:szCs w:val="24"/>
        </w:rPr>
        <w:t>Контроль за</w:t>
      </w:r>
      <w:proofErr w:type="gramEnd"/>
      <w:r w:rsidRPr="00DD47E6">
        <w:rPr>
          <w:rFonts w:ascii="Times New Roman" w:hAnsi="Times New Roman" w:cs="Times New Roman"/>
          <w:color w:val="000000"/>
          <w:sz w:val="24"/>
          <w:szCs w:val="24"/>
        </w:rPr>
        <w:t xml:space="preserve"> своевременным расследованием и учетом несчастных случаев с</w:t>
      </w:r>
      <w:r>
        <w:rPr>
          <w:rFonts w:ascii="Times New Roman" w:hAnsi="Times New Roman" w:cs="Times New Roman"/>
          <w:color w:val="000000"/>
          <w:sz w:val="24"/>
          <w:szCs w:val="24"/>
        </w:rPr>
        <w:t>о студентами</w:t>
      </w:r>
      <w:r w:rsidRPr="00DD47E6">
        <w:rPr>
          <w:rFonts w:ascii="Times New Roman" w:hAnsi="Times New Roman" w:cs="Times New Roman"/>
          <w:color w:val="000000"/>
          <w:sz w:val="24"/>
          <w:szCs w:val="24"/>
        </w:rPr>
        <w:t xml:space="preserve">, за выполнением мероприятий по устранению причин, вызвавших несчастный случай, обеспечивает директор </w:t>
      </w:r>
      <w:r>
        <w:rPr>
          <w:rFonts w:ascii="Times New Roman" w:hAnsi="Times New Roman" w:cs="Times New Roman"/>
          <w:color w:val="000000"/>
          <w:sz w:val="24"/>
          <w:szCs w:val="24"/>
        </w:rPr>
        <w:t>техникума</w:t>
      </w:r>
      <w:r w:rsidRPr="00DD47E6">
        <w:rPr>
          <w:rFonts w:ascii="Times New Roman" w:hAnsi="Times New Roman" w:cs="Times New Roman"/>
          <w:color w:val="000000"/>
          <w:sz w:val="24"/>
          <w:szCs w:val="24"/>
        </w:rPr>
        <w:t xml:space="preserve"> или лицо,</w:t>
      </w:r>
      <w:r>
        <w:rPr>
          <w:rFonts w:ascii="Times New Roman" w:hAnsi="Times New Roman" w:cs="Times New Roman"/>
          <w:color w:val="000000"/>
          <w:sz w:val="24"/>
          <w:szCs w:val="24"/>
        </w:rPr>
        <w:t xml:space="preserve"> назначенное приказом директора</w:t>
      </w:r>
      <w:r w:rsidRPr="00DD47E6">
        <w:rPr>
          <w:rFonts w:ascii="Times New Roman" w:hAnsi="Times New Roman" w:cs="Times New Roman"/>
          <w:color w:val="000000"/>
          <w:sz w:val="24"/>
          <w:szCs w:val="24"/>
        </w:rPr>
        <w:t xml:space="preserve">, а также учредитель образовательной организации. </w:t>
      </w:r>
    </w:p>
    <w:p w:rsidR="00642D2C" w:rsidRDefault="00642D2C" w:rsidP="00642D2C">
      <w:pPr>
        <w:autoSpaceDE w:val="0"/>
        <w:autoSpaceDN w:val="0"/>
        <w:adjustRightInd w:val="0"/>
        <w:rPr>
          <w:rFonts w:ascii="Times New Roman" w:hAnsi="Times New Roman" w:cs="Times New Roman"/>
          <w:b/>
          <w:bCs/>
          <w:color w:val="000000"/>
          <w:sz w:val="24"/>
          <w:szCs w:val="24"/>
        </w:rPr>
      </w:pPr>
    </w:p>
    <w:p w:rsidR="00642D2C" w:rsidRPr="00DD47E6" w:rsidRDefault="00642D2C" w:rsidP="00642D2C">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2</w:t>
      </w:r>
      <w:r w:rsidRPr="00DD47E6">
        <w:rPr>
          <w:rFonts w:ascii="Times New Roman" w:hAnsi="Times New Roman" w:cs="Times New Roman"/>
          <w:b/>
          <w:bCs/>
          <w:color w:val="000000"/>
          <w:sz w:val="24"/>
          <w:szCs w:val="24"/>
        </w:rPr>
        <w:t xml:space="preserve">. Порядок действий </w:t>
      </w:r>
      <w:r>
        <w:rPr>
          <w:rFonts w:ascii="Times New Roman" w:hAnsi="Times New Roman" w:cs="Times New Roman"/>
          <w:b/>
          <w:bCs/>
          <w:color w:val="000000"/>
          <w:sz w:val="24"/>
          <w:szCs w:val="24"/>
        </w:rPr>
        <w:t>директора техникума</w:t>
      </w:r>
      <w:r w:rsidRPr="00DD47E6">
        <w:rPr>
          <w:rFonts w:ascii="Times New Roman" w:hAnsi="Times New Roman" w:cs="Times New Roman"/>
          <w:b/>
          <w:bCs/>
          <w:color w:val="000000"/>
          <w:sz w:val="24"/>
          <w:szCs w:val="24"/>
        </w:rPr>
        <w:t xml:space="preserve"> при несчастных случаях с</w:t>
      </w:r>
      <w:r>
        <w:rPr>
          <w:rFonts w:ascii="Times New Roman" w:hAnsi="Times New Roman" w:cs="Times New Roman"/>
          <w:b/>
          <w:bCs/>
          <w:color w:val="000000"/>
          <w:sz w:val="24"/>
          <w:szCs w:val="24"/>
        </w:rPr>
        <w:t>о студентами</w:t>
      </w:r>
      <w:r w:rsidRPr="00DD47E6">
        <w:rPr>
          <w:rFonts w:ascii="Times New Roman" w:hAnsi="Times New Roman" w:cs="Times New Roman"/>
          <w:b/>
          <w:bCs/>
          <w:color w:val="000000"/>
          <w:sz w:val="24"/>
          <w:szCs w:val="24"/>
        </w:rPr>
        <w:t xml:space="preserve"> </w:t>
      </w:r>
    </w:p>
    <w:p w:rsidR="00642D2C" w:rsidRPr="00DD47E6"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xml:space="preserve">2.1. Директор </w:t>
      </w:r>
      <w:r>
        <w:rPr>
          <w:rFonts w:ascii="Times New Roman" w:hAnsi="Times New Roman" w:cs="Times New Roman"/>
          <w:color w:val="000000"/>
          <w:sz w:val="24"/>
          <w:szCs w:val="24"/>
        </w:rPr>
        <w:t>техникума</w:t>
      </w:r>
      <w:r w:rsidRPr="00DD47E6">
        <w:rPr>
          <w:rFonts w:ascii="Times New Roman" w:hAnsi="Times New Roman" w:cs="Times New Roman"/>
          <w:color w:val="000000"/>
          <w:sz w:val="24"/>
          <w:szCs w:val="24"/>
        </w:rPr>
        <w:t xml:space="preserve"> при несчастных случаях с</w:t>
      </w:r>
      <w:r>
        <w:rPr>
          <w:rFonts w:ascii="Times New Roman" w:hAnsi="Times New Roman" w:cs="Times New Roman"/>
          <w:color w:val="000000"/>
          <w:sz w:val="24"/>
          <w:szCs w:val="24"/>
        </w:rPr>
        <w:t>о студентами</w:t>
      </w:r>
      <w:r w:rsidRPr="00DD47E6">
        <w:rPr>
          <w:rFonts w:ascii="Times New Roman" w:hAnsi="Times New Roman" w:cs="Times New Roman"/>
          <w:color w:val="000000"/>
          <w:sz w:val="24"/>
          <w:szCs w:val="24"/>
        </w:rPr>
        <w:t xml:space="preserve">, указанных в пункте 1.3 настоящего Порядка, обязан: </w:t>
      </w:r>
    </w:p>
    <w:p w:rsidR="00642D2C" w:rsidRPr="00DD47E6"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xml:space="preserve">-немедленно организовать проверку; </w:t>
      </w:r>
    </w:p>
    <w:p w:rsidR="00642D2C" w:rsidRPr="00DD47E6"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lastRenderedPageBreak/>
        <w:t xml:space="preserve">- немедленно организовать первую помощь пострадавшему и, при необходимости, доставку его в медицинскую организацию; </w:t>
      </w:r>
    </w:p>
    <w:p w:rsidR="00642D2C" w:rsidRPr="00DD47E6"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xml:space="preserve">- принять неотложные меры по предотвращению чрезвычайной ситуации, в том числе аварийной ситуации и воздействия травмирующих факторов на других лиц; </w:t>
      </w:r>
    </w:p>
    <w:p w:rsidR="00642D2C" w:rsidRPr="00DD47E6"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xml:space="preserve">- немедленно принять меры к устранению причин, вызвавших несчастный случай; </w:t>
      </w:r>
    </w:p>
    <w:p w:rsidR="00642D2C" w:rsidRPr="00DD47E6"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немедленно проинформировать о несчастном случае с</w:t>
      </w:r>
      <w:r>
        <w:rPr>
          <w:rFonts w:ascii="Times New Roman" w:hAnsi="Times New Roman" w:cs="Times New Roman"/>
          <w:color w:val="000000"/>
          <w:sz w:val="24"/>
          <w:szCs w:val="24"/>
        </w:rPr>
        <w:t>о студентом</w:t>
      </w:r>
      <w:r w:rsidRPr="00DD47E6">
        <w:rPr>
          <w:rFonts w:ascii="Times New Roman" w:hAnsi="Times New Roman" w:cs="Times New Roman"/>
          <w:color w:val="000000"/>
          <w:sz w:val="24"/>
          <w:szCs w:val="24"/>
        </w:rPr>
        <w:t xml:space="preserve"> учредителя, а также родителей (законных представителей) пострадавшего; </w:t>
      </w:r>
    </w:p>
    <w:p w:rsidR="00642D2C" w:rsidRPr="00DD47E6" w:rsidRDefault="00642D2C" w:rsidP="00642D2C">
      <w:pPr>
        <w:autoSpaceDE w:val="0"/>
        <w:autoSpaceDN w:val="0"/>
        <w:adjustRightInd w:val="0"/>
        <w:rPr>
          <w:rFonts w:ascii="Times New Roman" w:hAnsi="Times New Roman" w:cs="Times New Roman"/>
          <w:color w:val="000000"/>
          <w:sz w:val="24"/>
          <w:szCs w:val="24"/>
        </w:rPr>
      </w:pPr>
      <w:proofErr w:type="gramStart"/>
      <w:r w:rsidRPr="00DD47E6">
        <w:rPr>
          <w:rFonts w:ascii="Times New Roman" w:hAnsi="Times New Roman" w:cs="Times New Roman"/>
          <w:color w:val="000000"/>
          <w:sz w:val="24"/>
          <w:szCs w:val="24"/>
        </w:rPr>
        <w:t>- организовать и обеспечить до начала расследования несчастного случая сохранность обстановки,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 и описать место несчастного случая по рекомендуемому</w:t>
      </w:r>
      <w:proofErr w:type="gramEnd"/>
      <w:r w:rsidRPr="00DD47E6">
        <w:rPr>
          <w:rFonts w:ascii="Times New Roman" w:hAnsi="Times New Roman" w:cs="Times New Roman"/>
          <w:color w:val="000000"/>
          <w:sz w:val="24"/>
          <w:szCs w:val="24"/>
        </w:rPr>
        <w:t xml:space="preserve"> образцу согласно приложению № 3 к настоящему Порядку; </w:t>
      </w:r>
    </w:p>
    <w:p w:rsidR="00642D2C" w:rsidRPr="00DD47E6"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принять иные необходимые меры по организации и обеспечению надлежащего и своевременного расследования несчастного случая с</w:t>
      </w:r>
      <w:r>
        <w:rPr>
          <w:rFonts w:ascii="Times New Roman" w:hAnsi="Times New Roman" w:cs="Times New Roman"/>
          <w:color w:val="000000"/>
          <w:sz w:val="24"/>
          <w:szCs w:val="24"/>
        </w:rPr>
        <w:t>о студентом</w:t>
      </w:r>
      <w:r w:rsidRPr="00DD47E6">
        <w:rPr>
          <w:rFonts w:ascii="Times New Roman" w:hAnsi="Times New Roman" w:cs="Times New Roman"/>
          <w:color w:val="000000"/>
          <w:sz w:val="24"/>
          <w:szCs w:val="24"/>
        </w:rPr>
        <w:t xml:space="preserve"> и оформлению материалов расследования. </w:t>
      </w:r>
    </w:p>
    <w:p w:rsidR="00642D2C" w:rsidRPr="00DD47E6"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xml:space="preserve">2.2. </w:t>
      </w:r>
      <w:proofErr w:type="gramStart"/>
      <w:r w:rsidRPr="00DD47E6">
        <w:rPr>
          <w:rFonts w:ascii="Times New Roman" w:hAnsi="Times New Roman" w:cs="Times New Roman"/>
          <w:color w:val="000000"/>
          <w:sz w:val="24"/>
          <w:szCs w:val="24"/>
        </w:rPr>
        <w:t xml:space="preserve">При групповом несчастном случае (происшедшем с двумя </w:t>
      </w:r>
      <w:r>
        <w:rPr>
          <w:rFonts w:ascii="Times New Roman" w:hAnsi="Times New Roman" w:cs="Times New Roman"/>
          <w:color w:val="000000"/>
          <w:sz w:val="24"/>
          <w:szCs w:val="24"/>
        </w:rPr>
        <w:t xml:space="preserve"> студентами</w:t>
      </w:r>
      <w:r w:rsidRPr="00DD47E6">
        <w:rPr>
          <w:rFonts w:ascii="Times New Roman" w:hAnsi="Times New Roman" w:cs="Times New Roman"/>
          <w:color w:val="000000"/>
          <w:sz w:val="24"/>
          <w:szCs w:val="24"/>
        </w:rPr>
        <w:t xml:space="preserve"> и более, независимо от степени тяжести полученных повреждений здоровья, несчастно</w:t>
      </w:r>
      <w:r>
        <w:rPr>
          <w:rFonts w:ascii="Times New Roman" w:hAnsi="Times New Roman" w:cs="Times New Roman"/>
          <w:color w:val="000000"/>
          <w:sz w:val="24"/>
          <w:szCs w:val="24"/>
        </w:rPr>
        <w:t>м случае, в результате которого студент</w:t>
      </w:r>
      <w:r w:rsidRPr="00DD47E6">
        <w:rPr>
          <w:rFonts w:ascii="Times New Roman" w:hAnsi="Times New Roman" w:cs="Times New Roman"/>
          <w:color w:val="000000"/>
          <w:sz w:val="24"/>
          <w:szCs w:val="24"/>
        </w:rPr>
        <w:t xml:space="preserve"> получил тяжелые повреждения здоровья или несчастном случае со смертельным исходом директор </w:t>
      </w:r>
      <w:r>
        <w:rPr>
          <w:rFonts w:ascii="Times New Roman" w:hAnsi="Times New Roman" w:cs="Times New Roman"/>
          <w:color w:val="000000"/>
          <w:sz w:val="24"/>
          <w:szCs w:val="24"/>
        </w:rPr>
        <w:t>техникума</w:t>
      </w:r>
      <w:r w:rsidRPr="00DD47E6">
        <w:rPr>
          <w:rFonts w:ascii="Times New Roman" w:hAnsi="Times New Roman" w:cs="Times New Roman"/>
          <w:color w:val="000000"/>
          <w:sz w:val="24"/>
          <w:szCs w:val="24"/>
        </w:rPr>
        <w:t xml:space="preserve"> обязан незамедлительно направить сообщение о несчастном случае по рекомендуемому образцу согласно приложению № 1 к настоящему Порядку (далее – сообщение): </w:t>
      </w:r>
      <w:proofErr w:type="gramEnd"/>
    </w:p>
    <w:p w:rsidR="00642D2C" w:rsidRPr="00DD47E6"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xml:space="preserve">- в дежурную часть территориального органа МВД России по телефону, электронной почте, а также посредством иных доступных видов связи, и в течение суток с того момента, как стало известно о происшедшем несчастном случае, сообщить: </w:t>
      </w:r>
    </w:p>
    <w:p w:rsidR="00642D2C" w:rsidRPr="00DD47E6"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xml:space="preserve">- в прокуратуру по месту нахождения организации, осуществляющей образовательную деятельность, или по месту, где произошел несчастный случай; </w:t>
      </w:r>
    </w:p>
    <w:p w:rsidR="00642D2C" w:rsidRPr="00DD47E6" w:rsidRDefault="00642D2C" w:rsidP="00642D2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учредителю.</w:t>
      </w:r>
    </w:p>
    <w:p w:rsidR="00642D2C" w:rsidRPr="00DD47E6"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xml:space="preserve">2.3. О случае острого отравления и инфекционного заболевания </w:t>
      </w:r>
      <w:r>
        <w:rPr>
          <w:rFonts w:ascii="Times New Roman" w:hAnsi="Times New Roman" w:cs="Times New Roman"/>
          <w:color w:val="000000"/>
          <w:sz w:val="24"/>
          <w:szCs w:val="24"/>
        </w:rPr>
        <w:t>студента</w:t>
      </w:r>
      <w:r w:rsidRPr="00DD47E6">
        <w:rPr>
          <w:rFonts w:ascii="Times New Roman" w:hAnsi="Times New Roman" w:cs="Times New Roman"/>
          <w:color w:val="000000"/>
          <w:sz w:val="24"/>
          <w:szCs w:val="24"/>
        </w:rPr>
        <w:t xml:space="preserve"> директор </w:t>
      </w:r>
      <w:r>
        <w:rPr>
          <w:rFonts w:ascii="Times New Roman" w:hAnsi="Times New Roman" w:cs="Times New Roman"/>
          <w:color w:val="000000"/>
          <w:sz w:val="24"/>
          <w:szCs w:val="24"/>
        </w:rPr>
        <w:t>техникума</w:t>
      </w:r>
      <w:r w:rsidRPr="00DD47E6">
        <w:rPr>
          <w:rFonts w:ascii="Times New Roman" w:hAnsi="Times New Roman" w:cs="Times New Roman"/>
          <w:color w:val="000000"/>
          <w:sz w:val="24"/>
          <w:szCs w:val="24"/>
        </w:rPr>
        <w:t xml:space="preserve"> обязан немедленно проинформировать также соответствующие территориальные органы Федеральной службы по надзору в сфере защиты прав потребителей и благополучия человека. </w:t>
      </w:r>
    </w:p>
    <w:p w:rsidR="00642D2C" w:rsidRPr="00DD47E6" w:rsidRDefault="00642D2C" w:rsidP="00642D2C">
      <w:pPr>
        <w:autoSpaceDE w:val="0"/>
        <w:autoSpaceDN w:val="0"/>
        <w:adjustRightInd w:val="0"/>
        <w:rPr>
          <w:rFonts w:ascii="Times New Roman" w:hAnsi="Times New Roman" w:cs="Times New Roman"/>
          <w:color w:val="000000"/>
          <w:sz w:val="24"/>
          <w:szCs w:val="24"/>
        </w:rPr>
      </w:pPr>
    </w:p>
    <w:p w:rsidR="00642D2C" w:rsidRPr="00DD47E6" w:rsidRDefault="00642D2C" w:rsidP="00642D2C">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3</w:t>
      </w:r>
      <w:r w:rsidRPr="00DD47E6">
        <w:rPr>
          <w:rFonts w:ascii="Times New Roman" w:hAnsi="Times New Roman" w:cs="Times New Roman"/>
          <w:b/>
          <w:bCs/>
          <w:color w:val="000000"/>
          <w:sz w:val="24"/>
          <w:szCs w:val="24"/>
        </w:rPr>
        <w:t xml:space="preserve">. Порядок и особенности расследования несчастного случая </w:t>
      </w:r>
      <w:r w:rsidRPr="00DD47E6">
        <w:rPr>
          <w:rFonts w:ascii="Times New Roman" w:hAnsi="Times New Roman" w:cs="Times New Roman"/>
          <w:b/>
          <w:color w:val="000000"/>
          <w:sz w:val="24"/>
          <w:szCs w:val="24"/>
        </w:rPr>
        <w:t>с</w:t>
      </w:r>
      <w:r w:rsidRPr="00390A4D">
        <w:rPr>
          <w:rFonts w:ascii="Times New Roman" w:hAnsi="Times New Roman" w:cs="Times New Roman"/>
          <w:b/>
          <w:color w:val="000000"/>
          <w:sz w:val="24"/>
          <w:szCs w:val="24"/>
        </w:rPr>
        <w:t>о студентами</w:t>
      </w:r>
      <w:r w:rsidRPr="00DD47E6">
        <w:rPr>
          <w:rFonts w:ascii="Times New Roman" w:hAnsi="Times New Roman" w:cs="Times New Roman"/>
          <w:b/>
          <w:bCs/>
          <w:color w:val="000000"/>
          <w:sz w:val="24"/>
          <w:szCs w:val="24"/>
        </w:rPr>
        <w:t xml:space="preserve"> </w:t>
      </w:r>
    </w:p>
    <w:p w:rsidR="00642D2C" w:rsidRPr="00DD47E6"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xml:space="preserve">3.1. В целях расследования несчастных случаев директором </w:t>
      </w:r>
      <w:r>
        <w:rPr>
          <w:rFonts w:ascii="Times New Roman" w:hAnsi="Times New Roman" w:cs="Times New Roman"/>
          <w:color w:val="000000"/>
          <w:sz w:val="24"/>
          <w:szCs w:val="24"/>
        </w:rPr>
        <w:t xml:space="preserve">техникума </w:t>
      </w:r>
      <w:r w:rsidRPr="00DD47E6">
        <w:rPr>
          <w:rFonts w:ascii="Times New Roman" w:hAnsi="Times New Roman" w:cs="Times New Roman"/>
          <w:color w:val="000000"/>
          <w:sz w:val="24"/>
          <w:szCs w:val="24"/>
        </w:rPr>
        <w:t>должна быть создана комиссия по расследованию несчастных случаев с</w:t>
      </w:r>
      <w:r>
        <w:rPr>
          <w:rFonts w:ascii="Times New Roman" w:hAnsi="Times New Roman" w:cs="Times New Roman"/>
          <w:color w:val="000000"/>
          <w:sz w:val="24"/>
          <w:szCs w:val="24"/>
        </w:rPr>
        <w:t xml:space="preserve">о студентами </w:t>
      </w:r>
      <w:r w:rsidRPr="00DD47E6">
        <w:rPr>
          <w:rFonts w:ascii="Times New Roman" w:hAnsi="Times New Roman" w:cs="Times New Roman"/>
          <w:color w:val="000000"/>
          <w:sz w:val="24"/>
          <w:szCs w:val="24"/>
        </w:rPr>
        <w:t xml:space="preserve">во время пребывания в организации, осуществляющей образовательную деятельность (далее – комиссия), в составе не менее трех человек. При этом в состав комиссии в обязательном порядке включаются: специалист по охране труда или лицо, на которое директор </w:t>
      </w:r>
      <w:r>
        <w:rPr>
          <w:rFonts w:ascii="Times New Roman" w:hAnsi="Times New Roman" w:cs="Times New Roman"/>
          <w:color w:val="000000"/>
          <w:sz w:val="24"/>
          <w:szCs w:val="24"/>
        </w:rPr>
        <w:t xml:space="preserve">техникума </w:t>
      </w:r>
      <w:r w:rsidRPr="00DD47E6">
        <w:rPr>
          <w:rFonts w:ascii="Times New Roman" w:hAnsi="Times New Roman" w:cs="Times New Roman"/>
          <w:color w:val="000000"/>
          <w:sz w:val="24"/>
          <w:szCs w:val="24"/>
        </w:rPr>
        <w:t xml:space="preserve">возложены обязанности специалиста по охране труда, прошедшее в установленном порядке </w:t>
      </w:r>
      <w:proofErr w:type="gramStart"/>
      <w:r w:rsidRPr="00DD47E6">
        <w:rPr>
          <w:rFonts w:ascii="Times New Roman" w:hAnsi="Times New Roman" w:cs="Times New Roman"/>
          <w:color w:val="000000"/>
          <w:sz w:val="24"/>
          <w:szCs w:val="24"/>
        </w:rPr>
        <w:t>обучение по вопросам</w:t>
      </w:r>
      <w:proofErr w:type="gramEnd"/>
      <w:r w:rsidRPr="00DD47E6">
        <w:rPr>
          <w:rFonts w:ascii="Times New Roman" w:hAnsi="Times New Roman" w:cs="Times New Roman"/>
          <w:color w:val="000000"/>
          <w:sz w:val="24"/>
          <w:szCs w:val="24"/>
        </w:rPr>
        <w:t xml:space="preserve"> охраны труда. Состав комиссии утверждается распорядительным актом директора </w:t>
      </w:r>
      <w:r>
        <w:rPr>
          <w:rFonts w:ascii="Times New Roman" w:hAnsi="Times New Roman" w:cs="Times New Roman"/>
          <w:color w:val="000000"/>
          <w:sz w:val="24"/>
          <w:szCs w:val="24"/>
        </w:rPr>
        <w:t>техникума</w:t>
      </w:r>
      <w:r w:rsidRPr="00DD47E6">
        <w:rPr>
          <w:rFonts w:ascii="Times New Roman" w:hAnsi="Times New Roman" w:cs="Times New Roman"/>
          <w:color w:val="000000"/>
          <w:sz w:val="24"/>
          <w:szCs w:val="24"/>
        </w:rPr>
        <w:t xml:space="preserve">. Расследование несчастного случая проводится в течение трех дней с момента выявления несчастного случая. </w:t>
      </w:r>
    </w:p>
    <w:p w:rsidR="00642D2C" w:rsidRPr="00DD47E6"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3.2. В целях расследования группового несчастного случая, тяжелого несчастного случая либо несчастного случая со смертельным исходом, происшедшего с</w:t>
      </w:r>
      <w:r>
        <w:rPr>
          <w:rFonts w:ascii="Times New Roman" w:hAnsi="Times New Roman" w:cs="Times New Roman"/>
          <w:color w:val="000000"/>
          <w:sz w:val="24"/>
          <w:szCs w:val="24"/>
        </w:rPr>
        <w:t>о студентами</w:t>
      </w:r>
      <w:r w:rsidRPr="00DD47E6">
        <w:rPr>
          <w:rFonts w:ascii="Times New Roman" w:hAnsi="Times New Roman" w:cs="Times New Roman"/>
          <w:color w:val="000000"/>
          <w:sz w:val="24"/>
          <w:szCs w:val="24"/>
        </w:rPr>
        <w:t xml:space="preserve">, комиссия по расследованию несчастного случая создается учредителем, а состав комиссии утверждается распорядительным актом учредителя. Комиссию возглавляет представитель учредителя, который формирует состав комиссии. В состав комиссии включаются представители организации, осуществляющей образовательную деятельность, в которой произошел несчастный случай. Расследование проводится в течение 15 дней с момента выявления несчастного случая. </w:t>
      </w:r>
    </w:p>
    <w:p w:rsidR="00642D2C" w:rsidRPr="00DD47E6"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lastRenderedPageBreak/>
        <w:t>3.3. Лица, непосредственно проводившие учебные занятия или запланированные мероприятия и (или) осуществлявшие руководство безопасным проведением данного занятия или запланированного мероприятия, во время которого произошел несчастный случай с</w:t>
      </w:r>
      <w:r>
        <w:rPr>
          <w:rFonts w:ascii="Times New Roman" w:hAnsi="Times New Roman" w:cs="Times New Roman"/>
          <w:color w:val="000000"/>
          <w:sz w:val="24"/>
          <w:szCs w:val="24"/>
        </w:rPr>
        <w:t>о студентом</w:t>
      </w:r>
      <w:r w:rsidRPr="00DD47E6">
        <w:rPr>
          <w:rFonts w:ascii="Times New Roman" w:hAnsi="Times New Roman" w:cs="Times New Roman"/>
          <w:color w:val="000000"/>
          <w:sz w:val="24"/>
          <w:szCs w:val="24"/>
        </w:rPr>
        <w:t xml:space="preserve">, в состав комиссии не включаются. </w:t>
      </w:r>
    </w:p>
    <w:p w:rsidR="00642D2C" w:rsidRPr="00DD47E6"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3.4. Несчастные случаи с</w:t>
      </w:r>
      <w:r>
        <w:rPr>
          <w:rFonts w:ascii="Times New Roman" w:hAnsi="Times New Roman" w:cs="Times New Roman"/>
          <w:color w:val="000000"/>
          <w:sz w:val="24"/>
          <w:szCs w:val="24"/>
        </w:rPr>
        <w:t>о студентами</w:t>
      </w:r>
      <w:r w:rsidRPr="00DD47E6">
        <w:rPr>
          <w:rFonts w:ascii="Times New Roman" w:hAnsi="Times New Roman" w:cs="Times New Roman"/>
          <w:color w:val="000000"/>
          <w:sz w:val="24"/>
          <w:szCs w:val="24"/>
        </w:rPr>
        <w:t>, проходящими практику, военные сборы на выделенных для этих целей участках другой организации, расследуются организацией, осуществляющей образовательную деятельность, в соответствии с настоящим Порядком. В этом случае для их расследования в состав комиссии, в том числе включается представитель организации, на выделенных участках которой произошел несчастный случай с</w:t>
      </w:r>
      <w:r>
        <w:rPr>
          <w:rFonts w:ascii="Times New Roman" w:hAnsi="Times New Roman" w:cs="Times New Roman"/>
          <w:color w:val="000000"/>
          <w:sz w:val="24"/>
          <w:szCs w:val="24"/>
        </w:rPr>
        <w:t>о студентом ГПОУ «</w:t>
      </w:r>
      <w:proofErr w:type="spellStart"/>
      <w:r>
        <w:rPr>
          <w:rFonts w:ascii="Times New Roman" w:hAnsi="Times New Roman" w:cs="Times New Roman"/>
          <w:color w:val="000000"/>
          <w:sz w:val="24"/>
          <w:szCs w:val="24"/>
        </w:rPr>
        <w:t>ЧТОТиБ</w:t>
      </w:r>
      <w:proofErr w:type="spellEnd"/>
      <w:r>
        <w:rPr>
          <w:rFonts w:ascii="Times New Roman" w:hAnsi="Times New Roman" w:cs="Times New Roman"/>
          <w:color w:val="000000"/>
          <w:sz w:val="24"/>
          <w:szCs w:val="24"/>
        </w:rPr>
        <w:t>».</w:t>
      </w:r>
    </w:p>
    <w:p w:rsidR="00642D2C"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xml:space="preserve">3.5. </w:t>
      </w:r>
      <w:proofErr w:type="gramStart"/>
      <w:r w:rsidRPr="00DD47E6">
        <w:rPr>
          <w:rFonts w:ascii="Times New Roman" w:hAnsi="Times New Roman" w:cs="Times New Roman"/>
          <w:color w:val="000000"/>
          <w:sz w:val="24"/>
          <w:szCs w:val="24"/>
        </w:rPr>
        <w:t>Несчастный случай с</w:t>
      </w:r>
      <w:r>
        <w:rPr>
          <w:rFonts w:ascii="Times New Roman" w:hAnsi="Times New Roman" w:cs="Times New Roman"/>
          <w:color w:val="000000"/>
          <w:sz w:val="24"/>
          <w:szCs w:val="24"/>
        </w:rPr>
        <w:t>о студентом техникума</w:t>
      </w:r>
      <w:r w:rsidRPr="00DD47E6">
        <w:rPr>
          <w:rFonts w:ascii="Times New Roman" w:hAnsi="Times New Roman" w:cs="Times New Roman"/>
          <w:color w:val="000000"/>
          <w:sz w:val="24"/>
          <w:szCs w:val="24"/>
        </w:rPr>
        <w:t>, о котором не было своевременно сообщено директору или в результате которого</w:t>
      </w:r>
      <w:r>
        <w:rPr>
          <w:rFonts w:ascii="Times New Roman" w:hAnsi="Times New Roman" w:cs="Times New Roman"/>
          <w:color w:val="000000"/>
          <w:sz w:val="24"/>
          <w:szCs w:val="24"/>
        </w:rPr>
        <w:t>,</w:t>
      </w:r>
      <w:r w:rsidRPr="00DD47E6">
        <w:rPr>
          <w:rFonts w:ascii="Times New Roman" w:hAnsi="Times New Roman" w:cs="Times New Roman"/>
          <w:color w:val="000000"/>
          <w:sz w:val="24"/>
          <w:szCs w:val="24"/>
        </w:rPr>
        <w:t xml:space="preserve"> не сразу наступила временная или стойкая утрата трудоспособности, утрата здоровья </w:t>
      </w:r>
      <w:r>
        <w:rPr>
          <w:rFonts w:ascii="Times New Roman" w:hAnsi="Times New Roman" w:cs="Times New Roman"/>
          <w:color w:val="000000"/>
          <w:sz w:val="24"/>
          <w:szCs w:val="24"/>
        </w:rPr>
        <w:t>у студента</w:t>
      </w:r>
      <w:r w:rsidRPr="00DD47E6">
        <w:rPr>
          <w:rFonts w:ascii="Times New Roman" w:hAnsi="Times New Roman" w:cs="Times New Roman"/>
          <w:color w:val="000000"/>
          <w:sz w:val="24"/>
          <w:szCs w:val="24"/>
        </w:rPr>
        <w:t>, расследуется в соответствии с настоящим Порядком по заявлению совершеннолетнего пострадавшего (или его представителя), родителя (законного представителя) несовершеннолетнего пострадавшего в течение одного меся</w:t>
      </w:r>
      <w:r>
        <w:rPr>
          <w:rFonts w:ascii="Times New Roman" w:hAnsi="Times New Roman" w:cs="Times New Roman"/>
          <w:color w:val="000000"/>
          <w:sz w:val="24"/>
          <w:szCs w:val="24"/>
        </w:rPr>
        <w:t>ца со дня поступления заявления</w:t>
      </w:r>
      <w:r w:rsidRPr="00DD47E6">
        <w:rPr>
          <w:rFonts w:ascii="Times New Roman" w:hAnsi="Times New Roman" w:cs="Times New Roman"/>
          <w:color w:val="000000"/>
          <w:sz w:val="24"/>
          <w:szCs w:val="24"/>
        </w:rPr>
        <w:t>.</w:t>
      </w:r>
      <w:proofErr w:type="gramEnd"/>
      <w:r w:rsidRPr="00DD47E6">
        <w:rPr>
          <w:rFonts w:ascii="Times New Roman" w:hAnsi="Times New Roman" w:cs="Times New Roman"/>
          <w:color w:val="000000"/>
          <w:sz w:val="24"/>
          <w:szCs w:val="24"/>
        </w:rPr>
        <w:t xml:space="preserve"> Срок подачи заявления не ограничен. </w:t>
      </w:r>
    </w:p>
    <w:p w:rsidR="00642D2C" w:rsidRPr="00DD47E6" w:rsidRDefault="00642D2C" w:rsidP="00642D2C">
      <w:pPr>
        <w:autoSpaceDE w:val="0"/>
        <w:autoSpaceDN w:val="0"/>
        <w:adjustRightInd w:val="0"/>
        <w:rPr>
          <w:rFonts w:ascii="Times New Roman" w:hAnsi="Times New Roman" w:cs="Times New Roman"/>
          <w:color w:val="000000"/>
          <w:sz w:val="24"/>
          <w:szCs w:val="24"/>
        </w:rPr>
      </w:pPr>
    </w:p>
    <w:p w:rsidR="00642D2C" w:rsidRPr="00DD47E6" w:rsidRDefault="00642D2C" w:rsidP="00642D2C">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bCs/>
          <w:color w:val="000000"/>
          <w:sz w:val="24"/>
          <w:szCs w:val="24"/>
        </w:rPr>
        <w:t>4</w:t>
      </w:r>
      <w:r w:rsidRPr="00DD47E6">
        <w:rPr>
          <w:rFonts w:ascii="Times New Roman" w:hAnsi="Times New Roman" w:cs="Times New Roman"/>
          <w:b/>
          <w:bCs/>
          <w:color w:val="000000"/>
          <w:sz w:val="24"/>
          <w:szCs w:val="24"/>
        </w:rPr>
        <w:t xml:space="preserve">. Порядок и особенности работы комиссии при расследовании несчастных случаев </w:t>
      </w:r>
      <w:r w:rsidRPr="00DD47E6">
        <w:rPr>
          <w:rFonts w:ascii="Times New Roman" w:hAnsi="Times New Roman" w:cs="Times New Roman"/>
          <w:b/>
          <w:color w:val="000000"/>
          <w:sz w:val="24"/>
          <w:szCs w:val="24"/>
        </w:rPr>
        <w:t>с</w:t>
      </w:r>
      <w:r w:rsidRPr="00390A4D">
        <w:rPr>
          <w:rFonts w:ascii="Times New Roman" w:hAnsi="Times New Roman" w:cs="Times New Roman"/>
          <w:b/>
          <w:color w:val="000000"/>
          <w:sz w:val="24"/>
          <w:szCs w:val="24"/>
        </w:rPr>
        <w:t>о студентами</w:t>
      </w:r>
      <w:r w:rsidRPr="00DD47E6">
        <w:rPr>
          <w:rFonts w:ascii="Times New Roman" w:hAnsi="Times New Roman" w:cs="Times New Roman"/>
          <w:b/>
          <w:bCs/>
          <w:color w:val="000000"/>
          <w:sz w:val="24"/>
          <w:szCs w:val="24"/>
        </w:rPr>
        <w:t xml:space="preserve"> </w:t>
      </w:r>
    </w:p>
    <w:p w:rsidR="00642D2C" w:rsidRPr="00DD47E6" w:rsidRDefault="00642D2C" w:rsidP="00642D2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4.1. Комиссия</w:t>
      </w:r>
      <w:r w:rsidRPr="00DD47E6">
        <w:rPr>
          <w:rFonts w:ascii="Times New Roman" w:hAnsi="Times New Roman" w:cs="Times New Roman"/>
          <w:color w:val="000000"/>
          <w:sz w:val="24"/>
          <w:szCs w:val="24"/>
        </w:rPr>
        <w:t xml:space="preserve"> при расследовании несчастного случая с</w:t>
      </w:r>
      <w:r>
        <w:rPr>
          <w:rFonts w:ascii="Times New Roman" w:hAnsi="Times New Roman" w:cs="Times New Roman"/>
          <w:color w:val="000000"/>
          <w:sz w:val="24"/>
          <w:szCs w:val="24"/>
        </w:rPr>
        <w:t xml:space="preserve">о студентом </w:t>
      </w:r>
      <w:r w:rsidRPr="00DD47E6">
        <w:rPr>
          <w:rFonts w:ascii="Times New Roman" w:hAnsi="Times New Roman" w:cs="Times New Roman"/>
          <w:color w:val="000000"/>
          <w:sz w:val="24"/>
          <w:szCs w:val="24"/>
        </w:rPr>
        <w:t xml:space="preserve">в праве: </w:t>
      </w:r>
    </w:p>
    <w:p w:rsidR="00642D2C" w:rsidRPr="00DD47E6"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получить объяснение от пострадавшего (по возможности) или его законного представителя, лица, непосредственно проводившего учебное занятие или запланированное мероприятие, во время которого произошел несчастный случай, очевидцев несчастного слу</w:t>
      </w:r>
      <w:r>
        <w:rPr>
          <w:rFonts w:ascii="Times New Roman" w:hAnsi="Times New Roman" w:cs="Times New Roman"/>
          <w:color w:val="000000"/>
          <w:sz w:val="24"/>
          <w:szCs w:val="24"/>
        </w:rPr>
        <w:t>чая, должностных лиц техникума</w:t>
      </w:r>
      <w:r w:rsidRPr="00DD47E6">
        <w:rPr>
          <w:rFonts w:ascii="Times New Roman" w:hAnsi="Times New Roman" w:cs="Times New Roman"/>
          <w:color w:val="000000"/>
          <w:sz w:val="24"/>
          <w:szCs w:val="24"/>
        </w:rPr>
        <w:t xml:space="preserve">. Объяснения оформляются в виде опросного листа по рекомендуемому образцу согласно приложению № 2 к настоящему Порядку; </w:t>
      </w:r>
    </w:p>
    <w:p w:rsidR="00642D2C"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xml:space="preserve">- запросить </w:t>
      </w:r>
      <w:proofErr w:type="gramStart"/>
      <w:r w:rsidRPr="00DD47E6">
        <w:rPr>
          <w:rFonts w:ascii="Times New Roman" w:hAnsi="Times New Roman" w:cs="Times New Roman"/>
          <w:color w:val="000000"/>
          <w:sz w:val="24"/>
          <w:szCs w:val="24"/>
        </w:rPr>
        <w:t>в медицинской организации медицинское заключение о характере полученных повреждений здоровья в результате несчастного случая с</w:t>
      </w:r>
      <w:r>
        <w:rPr>
          <w:rFonts w:ascii="Times New Roman" w:hAnsi="Times New Roman" w:cs="Times New Roman"/>
          <w:color w:val="000000"/>
          <w:sz w:val="24"/>
          <w:szCs w:val="24"/>
        </w:rPr>
        <w:t xml:space="preserve">о студентом </w:t>
      </w:r>
      <w:r w:rsidRPr="00DD47E6">
        <w:rPr>
          <w:rFonts w:ascii="Times New Roman" w:hAnsi="Times New Roman" w:cs="Times New Roman"/>
          <w:color w:val="000000"/>
          <w:sz w:val="24"/>
          <w:szCs w:val="24"/>
        </w:rPr>
        <w:t>во время</w:t>
      </w:r>
      <w:proofErr w:type="gramEnd"/>
      <w:r w:rsidRPr="00DD47E6">
        <w:rPr>
          <w:rFonts w:ascii="Times New Roman" w:hAnsi="Times New Roman" w:cs="Times New Roman"/>
          <w:color w:val="000000"/>
          <w:sz w:val="24"/>
          <w:szCs w:val="24"/>
        </w:rPr>
        <w:t xml:space="preserve"> пребывания в</w:t>
      </w:r>
      <w:r>
        <w:rPr>
          <w:rFonts w:ascii="Times New Roman" w:hAnsi="Times New Roman" w:cs="Times New Roman"/>
          <w:color w:val="000000"/>
          <w:sz w:val="24"/>
          <w:szCs w:val="24"/>
        </w:rPr>
        <w:t xml:space="preserve"> техникуме</w:t>
      </w:r>
      <w:r w:rsidRPr="00DD47E6">
        <w:rPr>
          <w:rFonts w:ascii="Times New Roman" w:hAnsi="Times New Roman" w:cs="Times New Roman"/>
          <w:color w:val="000000"/>
          <w:sz w:val="24"/>
          <w:szCs w:val="24"/>
        </w:rPr>
        <w:t xml:space="preserve"> и степени их тяжести; </w:t>
      </w:r>
    </w:p>
    <w:p w:rsidR="00642D2C"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xml:space="preserve">- изложить описание места несчастного случая по рекомендуемому образцу согласно приложению № 3 к настоящему Порядку; </w:t>
      </w:r>
    </w:p>
    <w:p w:rsidR="00642D2C"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xml:space="preserve">- изучить документы, характеризующие условия осуществления образовательной деятельности, проводимого учебного занятия или запланированного мероприятия, а также устанавливающие меры, обеспечивающие безопасные условия проведения образовательной деятельности, и ответственных за это лиц; </w:t>
      </w:r>
    </w:p>
    <w:p w:rsidR="00642D2C"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затребовать письменное объяснение лица, на которое было непосредственно возложено обеспечение соблюдения безопасных условий проведения учебного занятия или запланированного мероприятия, во время которого произошел несчастный случай с</w:t>
      </w:r>
      <w:r>
        <w:rPr>
          <w:rFonts w:ascii="Times New Roman" w:hAnsi="Times New Roman" w:cs="Times New Roman"/>
          <w:color w:val="000000"/>
          <w:sz w:val="24"/>
          <w:szCs w:val="24"/>
        </w:rPr>
        <w:t>о студентом</w:t>
      </w:r>
      <w:r w:rsidRPr="00DD47E6">
        <w:rPr>
          <w:rFonts w:ascii="Times New Roman" w:hAnsi="Times New Roman" w:cs="Times New Roman"/>
          <w:color w:val="000000"/>
          <w:sz w:val="24"/>
          <w:szCs w:val="24"/>
        </w:rPr>
        <w:t xml:space="preserve">; </w:t>
      </w:r>
    </w:p>
    <w:p w:rsidR="00642D2C"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xml:space="preserve">- по рекомендуемому образцу согласно приложению № 3 к настоящему Порядку, составить схему места несчастного случая, произвести фотографирование или видеосъёмку; </w:t>
      </w:r>
    </w:p>
    <w:p w:rsidR="00642D2C"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D47E6">
        <w:rPr>
          <w:rFonts w:ascii="Times New Roman" w:hAnsi="Times New Roman" w:cs="Times New Roman"/>
          <w:color w:val="000000"/>
          <w:sz w:val="24"/>
          <w:szCs w:val="24"/>
        </w:rPr>
        <w:t>сделать выписки из журналов регистрации инструктажей, изучить информацию о проведенных мероприятиях по предупреждению травматизма с</w:t>
      </w:r>
      <w:r>
        <w:rPr>
          <w:rFonts w:ascii="Times New Roman" w:hAnsi="Times New Roman" w:cs="Times New Roman"/>
          <w:color w:val="000000"/>
          <w:sz w:val="24"/>
          <w:szCs w:val="24"/>
        </w:rPr>
        <w:t>о студентами</w:t>
      </w:r>
      <w:r w:rsidRPr="00DD47E6">
        <w:rPr>
          <w:rFonts w:ascii="Times New Roman" w:hAnsi="Times New Roman" w:cs="Times New Roman"/>
          <w:color w:val="000000"/>
          <w:sz w:val="24"/>
          <w:szCs w:val="24"/>
        </w:rPr>
        <w:t xml:space="preserve">; </w:t>
      </w:r>
    </w:p>
    <w:p w:rsidR="00642D2C" w:rsidRDefault="00642D2C" w:rsidP="00642D2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D47E6">
        <w:rPr>
          <w:rFonts w:ascii="Times New Roman" w:hAnsi="Times New Roman" w:cs="Times New Roman"/>
          <w:color w:val="000000"/>
          <w:sz w:val="24"/>
          <w:szCs w:val="24"/>
        </w:rPr>
        <w:t xml:space="preserve">составить акт о несчастном случае </w:t>
      </w:r>
      <w:r>
        <w:rPr>
          <w:rFonts w:ascii="Times New Roman" w:hAnsi="Times New Roman" w:cs="Times New Roman"/>
          <w:color w:val="000000"/>
          <w:sz w:val="24"/>
          <w:szCs w:val="24"/>
        </w:rPr>
        <w:t>со студентом</w:t>
      </w:r>
      <w:r w:rsidRPr="00DD47E6">
        <w:rPr>
          <w:rFonts w:ascii="Times New Roman" w:hAnsi="Times New Roman" w:cs="Times New Roman"/>
          <w:color w:val="000000"/>
          <w:sz w:val="24"/>
          <w:szCs w:val="24"/>
        </w:rPr>
        <w:t xml:space="preserve"> по рекомендуемому образцу согласно прило</w:t>
      </w:r>
      <w:r>
        <w:rPr>
          <w:rFonts w:ascii="Times New Roman" w:hAnsi="Times New Roman" w:cs="Times New Roman"/>
          <w:color w:val="000000"/>
          <w:sz w:val="24"/>
          <w:szCs w:val="24"/>
        </w:rPr>
        <w:t>жению № 4 к настоящему Порядку.</w:t>
      </w:r>
    </w:p>
    <w:p w:rsidR="00642D2C" w:rsidRDefault="00642D2C" w:rsidP="00642D2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r w:rsidRPr="00DD47E6">
        <w:rPr>
          <w:rFonts w:ascii="Times New Roman" w:hAnsi="Times New Roman" w:cs="Times New Roman"/>
          <w:color w:val="000000"/>
          <w:sz w:val="24"/>
          <w:szCs w:val="24"/>
        </w:rPr>
        <w:t>Директор</w:t>
      </w:r>
      <w:r>
        <w:rPr>
          <w:rFonts w:ascii="Times New Roman" w:hAnsi="Times New Roman" w:cs="Times New Roman"/>
          <w:color w:val="000000"/>
          <w:sz w:val="24"/>
          <w:szCs w:val="24"/>
        </w:rPr>
        <w:t xml:space="preserve"> техникума</w:t>
      </w:r>
      <w:r w:rsidRPr="00DD47E6">
        <w:rPr>
          <w:rFonts w:ascii="Times New Roman" w:hAnsi="Times New Roman" w:cs="Times New Roman"/>
          <w:color w:val="000000"/>
          <w:sz w:val="24"/>
          <w:szCs w:val="24"/>
        </w:rPr>
        <w:t xml:space="preserve"> обязан по предложению комиссии организовать получение экспертного заключения по результатам 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 медицинской </w:t>
      </w:r>
      <w:r w:rsidRPr="00DD47E6">
        <w:rPr>
          <w:rFonts w:ascii="Times New Roman" w:hAnsi="Times New Roman" w:cs="Times New Roman"/>
          <w:color w:val="000000"/>
          <w:sz w:val="24"/>
          <w:szCs w:val="24"/>
        </w:rPr>
        <w:lastRenderedPageBreak/>
        <w:t xml:space="preserve">экспертизы, экспертизы качества медицинской помощи, ветеринарно-санитарной экспертизы или иной необходимой для расследования экспертизы. </w:t>
      </w:r>
    </w:p>
    <w:p w:rsidR="00642D2C" w:rsidRPr="00DD47E6"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xml:space="preserve">4.3. Материалы расследования несчастного случая </w:t>
      </w:r>
      <w:r>
        <w:rPr>
          <w:rFonts w:ascii="Times New Roman" w:hAnsi="Times New Roman" w:cs="Times New Roman"/>
          <w:color w:val="000000"/>
          <w:sz w:val="24"/>
          <w:szCs w:val="24"/>
        </w:rPr>
        <w:t>со студентами</w:t>
      </w:r>
      <w:r w:rsidRPr="00DD47E6">
        <w:rPr>
          <w:rFonts w:ascii="Times New Roman" w:hAnsi="Times New Roman" w:cs="Times New Roman"/>
          <w:color w:val="000000"/>
          <w:sz w:val="24"/>
          <w:szCs w:val="24"/>
        </w:rPr>
        <w:t xml:space="preserve"> включают: </w:t>
      </w:r>
    </w:p>
    <w:p w:rsidR="00642D2C" w:rsidRPr="00DD47E6"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xml:space="preserve">а) распорядительный акт о создании комиссии по расследованию несчастного случая; </w:t>
      </w:r>
    </w:p>
    <w:p w:rsidR="00642D2C" w:rsidRPr="00DD47E6"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xml:space="preserve">б) письменное объяснение от пострадавшего (по возможности); </w:t>
      </w:r>
    </w:p>
    <w:p w:rsidR="00642D2C" w:rsidRPr="00DD47E6"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xml:space="preserve">в) протокол опроса очевидцев несчастного случая, должностного лица, проводившего учебное занятие (мероприятие); </w:t>
      </w:r>
    </w:p>
    <w:p w:rsidR="00642D2C" w:rsidRPr="00DD47E6"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xml:space="preserve">г) планы, эскизы, схемы, протокол осмотра и описания места несчастного случая, при необходимости фото- и видеоматериалы; </w:t>
      </w:r>
    </w:p>
    <w:p w:rsidR="00642D2C" w:rsidRPr="00DD47E6" w:rsidRDefault="00642D2C" w:rsidP="00642D2C">
      <w:pPr>
        <w:autoSpaceDE w:val="0"/>
        <w:autoSpaceDN w:val="0"/>
        <w:adjustRightInd w:val="0"/>
        <w:rPr>
          <w:rFonts w:ascii="Times New Roman" w:hAnsi="Times New Roman" w:cs="Times New Roman"/>
          <w:color w:val="000000"/>
          <w:sz w:val="24"/>
          <w:szCs w:val="24"/>
        </w:rPr>
      </w:pPr>
      <w:proofErr w:type="spellStart"/>
      <w:r w:rsidRPr="00DD47E6">
        <w:rPr>
          <w:rFonts w:ascii="Times New Roman" w:hAnsi="Times New Roman" w:cs="Times New Roman"/>
          <w:color w:val="000000"/>
          <w:sz w:val="24"/>
          <w:szCs w:val="24"/>
        </w:rPr>
        <w:t>д</w:t>
      </w:r>
      <w:proofErr w:type="spellEnd"/>
      <w:r w:rsidRPr="00DD47E6">
        <w:rPr>
          <w:rFonts w:ascii="Times New Roman" w:hAnsi="Times New Roman" w:cs="Times New Roman"/>
          <w:color w:val="000000"/>
          <w:sz w:val="24"/>
          <w:szCs w:val="24"/>
        </w:rPr>
        <w:t xml:space="preserve">) информацию о проведенных мероприятиях по предупреждению травматизма с пострадавшим; </w:t>
      </w:r>
    </w:p>
    <w:p w:rsidR="00642D2C" w:rsidRPr="00DD47E6"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xml:space="preserve">е) экспертные заключения специалистов, результаты технических расчетов, лабораторных исследований и испытаний (при необходимости); </w:t>
      </w:r>
    </w:p>
    <w:p w:rsidR="00642D2C" w:rsidRPr="00DD47E6"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xml:space="preserve">ж) медицинское заключение или заключение о причине смерти (в случае их представления лицами, имеющими право на их получение); </w:t>
      </w:r>
    </w:p>
    <w:p w:rsidR="00642D2C" w:rsidRPr="00DD47E6" w:rsidRDefault="00642D2C" w:rsidP="00642D2C">
      <w:pPr>
        <w:autoSpaceDE w:val="0"/>
        <w:autoSpaceDN w:val="0"/>
        <w:adjustRightInd w:val="0"/>
        <w:rPr>
          <w:rFonts w:ascii="Times New Roman" w:hAnsi="Times New Roman" w:cs="Times New Roman"/>
          <w:color w:val="000000"/>
          <w:sz w:val="24"/>
          <w:szCs w:val="24"/>
        </w:rPr>
      </w:pPr>
      <w:proofErr w:type="spellStart"/>
      <w:r w:rsidRPr="00DD47E6">
        <w:rPr>
          <w:rFonts w:ascii="Times New Roman" w:hAnsi="Times New Roman" w:cs="Times New Roman"/>
          <w:color w:val="000000"/>
          <w:sz w:val="24"/>
          <w:szCs w:val="24"/>
        </w:rPr>
        <w:t>з</w:t>
      </w:r>
      <w:proofErr w:type="spellEnd"/>
      <w:r w:rsidRPr="00DD47E6">
        <w:rPr>
          <w:rFonts w:ascii="Times New Roman" w:hAnsi="Times New Roman" w:cs="Times New Roman"/>
          <w:color w:val="000000"/>
          <w:sz w:val="24"/>
          <w:szCs w:val="24"/>
        </w:rPr>
        <w:t xml:space="preserve">)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 </w:t>
      </w:r>
    </w:p>
    <w:p w:rsidR="00642D2C" w:rsidRPr="00DD47E6" w:rsidRDefault="00642D2C" w:rsidP="00977C76">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и) другие документы по усмотрению комиссии в зависимости от характера и обстоятельств несчастного случая.</w:t>
      </w:r>
    </w:p>
    <w:p w:rsidR="00642D2C" w:rsidRPr="00DD47E6"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xml:space="preserve">4.4. По результатам расследования акт о несчастном случае </w:t>
      </w:r>
      <w:r>
        <w:rPr>
          <w:rFonts w:ascii="Times New Roman" w:hAnsi="Times New Roman" w:cs="Times New Roman"/>
          <w:color w:val="000000"/>
          <w:sz w:val="24"/>
          <w:szCs w:val="24"/>
        </w:rPr>
        <w:t>со студентом</w:t>
      </w:r>
      <w:r w:rsidRPr="00DD47E6">
        <w:rPr>
          <w:rFonts w:ascii="Times New Roman" w:hAnsi="Times New Roman" w:cs="Times New Roman"/>
          <w:color w:val="000000"/>
          <w:sz w:val="24"/>
          <w:szCs w:val="24"/>
        </w:rPr>
        <w:t xml:space="preserve"> составляется в трех экземплярах, которые заверяются </w:t>
      </w:r>
      <w:proofErr w:type="gramStart"/>
      <w:r w:rsidRPr="00DD47E6">
        <w:rPr>
          <w:rFonts w:ascii="Times New Roman" w:hAnsi="Times New Roman" w:cs="Times New Roman"/>
          <w:color w:val="000000"/>
          <w:sz w:val="24"/>
          <w:szCs w:val="24"/>
        </w:rPr>
        <w:t>печатью</w:t>
      </w:r>
      <w:proofErr w:type="gramEnd"/>
      <w:r w:rsidRPr="00DD47E6">
        <w:rPr>
          <w:rFonts w:ascii="Times New Roman" w:hAnsi="Times New Roman" w:cs="Times New Roman"/>
          <w:color w:val="000000"/>
          <w:sz w:val="24"/>
          <w:szCs w:val="24"/>
        </w:rPr>
        <w:t xml:space="preserve"> и регистрируется </w:t>
      </w:r>
      <w:r>
        <w:rPr>
          <w:rFonts w:ascii="Times New Roman" w:hAnsi="Times New Roman" w:cs="Times New Roman"/>
          <w:color w:val="000000"/>
          <w:sz w:val="24"/>
          <w:szCs w:val="24"/>
        </w:rPr>
        <w:t>в техникуме</w:t>
      </w:r>
      <w:r w:rsidRPr="00DD47E6">
        <w:rPr>
          <w:rFonts w:ascii="Times New Roman" w:hAnsi="Times New Roman" w:cs="Times New Roman"/>
          <w:color w:val="000000"/>
          <w:sz w:val="24"/>
          <w:szCs w:val="24"/>
        </w:rPr>
        <w:t xml:space="preserve">. Первый экземпляр акта о несчастном случае </w:t>
      </w:r>
      <w:r>
        <w:rPr>
          <w:rFonts w:ascii="Times New Roman" w:hAnsi="Times New Roman" w:cs="Times New Roman"/>
          <w:color w:val="000000"/>
          <w:sz w:val="24"/>
          <w:szCs w:val="24"/>
        </w:rPr>
        <w:t xml:space="preserve">со студентом </w:t>
      </w:r>
      <w:r w:rsidRPr="00DD47E6">
        <w:rPr>
          <w:rFonts w:ascii="Times New Roman" w:hAnsi="Times New Roman" w:cs="Times New Roman"/>
          <w:color w:val="000000"/>
          <w:sz w:val="24"/>
          <w:szCs w:val="24"/>
        </w:rPr>
        <w:t xml:space="preserve">выдается пострадавшему (его законному представителю), второй экземпляр вместе с материалами расследования хранится в </w:t>
      </w:r>
      <w:r>
        <w:rPr>
          <w:rFonts w:ascii="Times New Roman" w:hAnsi="Times New Roman" w:cs="Times New Roman"/>
          <w:color w:val="000000"/>
          <w:sz w:val="24"/>
          <w:szCs w:val="24"/>
        </w:rPr>
        <w:t>техникуме</w:t>
      </w:r>
      <w:r w:rsidRPr="00DD47E6">
        <w:rPr>
          <w:rFonts w:ascii="Times New Roman" w:hAnsi="Times New Roman" w:cs="Times New Roman"/>
          <w:color w:val="000000"/>
          <w:sz w:val="24"/>
          <w:szCs w:val="24"/>
        </w:rPr>
        <w:t xml:space="preserve">, третий экземпляр акта вместе с копиями материалов расследования направляется учредителю. </w:t>
      </w:r>
    </w:p>
    <w:p w:rsidR="00642D2C" w:rsidRPr="00DD47E6"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4.</w:t>
      </w:r>
      <w:r>
        <w:rPr>
          <w:rFonts w:ascii="Times New Roman" w:hAnsi="Times New Roman" w:cs="Times New Roman"/>
          <w:color w:val="000000"/>
          <w:sz w:val="24"/>
          <w:szCs w:val="24"/>
        </w:rPr>
        <w:t>5</w:t>
      </w:r>
      <w:r w:rsidRPr="00DD47E6">
        <w:rPr>
          <w:rFonts w:ascii="Times New Roman" w:hAnsi="Times New Roman" w:cs="Times New Roman"/>
          <w:color w:val="000000"/>
          <w:sz w:val="24"/>
          <w:szCs w:val="24"/>
        </w:rPr>
        <w:t xml:space="preserve">. Копии акта о расследовании несчастного случая </w:t>
      </w:r>
      <w:r>
        <w:rPr>
          <w:rFonts w:ascii="Times New Roman" w:hAnsi="Times New Roman" w:cs="Times New Roman"/>
          <w:color w:val="000000"/>
          <w:sz w:val="24"/>
          <w:szCs w:val="24"/>
        </w:rPr>
        <w:t>со студентом</w:t>
      </w:r>
      <w:r w:rsidRPr="00DD47E6">
        <w:rPr>
          <w:rFonts w:ascii="Times New Roman" w:hAnsi="Times New Roman" w:cs="Times New Roman"/>
          <w:color w:val="000000"/>
          <w:sz w:val="24"/>
          <w:szCs w:val="24"/>
        </w:rPr>
        <w:t xml:space="preserve">, признанного комиссией как </w:t>
      </w:r>
      <w:proofErr w:type="gramStart"/>
      <w:r w:rsidRPr="00DD47E6">
        <w:rPr>
          <w:rFonts w:ascii="Times New Roman" w:hAnsi="Times New Roman" w:cs="Times New Roman"/>
          <w:color w:val="000000"/>
          <w:sz w:val="24"/>
          <w:szCs w:val="24"/>
        </w:rPr>
        <w:t xml:space="preserve">несчастный случай, произошедший с пострадавшим во время его пребывания в </w:t>
      </w:r>
      <w:r>
        <w:rPr>
          <w:rFonts w:ascii="Times New Roman" w:hAnsi="Times New Roman" w:cs="Times New Roman"/>
          <w:color w:val="000000"/>
          <w:sz w:val="24"/>
          <w:szCs w:val="24"/>
        </w:rPr>
        <w:t xml:space="preserve">техникуме </w:t>
      </w:r>
      <w:r w:rsidRPr="00DD47E6">
        <w:rPr>
          <w:rFonts w:ascii="Times New Roman" w:hAnsi="Times New Roman" w:cs="Times New Roman"/>
          <w:color w:val="000000"/>
          <w:sz w:val="24"/>
          <w:szCs w:val="24"/>
        </w:rPr>
        <w:t>в течение трех рабочих дней после его регистрации направляет</w:t>
      </w:r>
      <w:proofErr w:type="gramEnd"/>
      <w:r w:rsidRPr="00DD47E6">
        <w:rPr>
          <w:rFonts w:ascii="Times New Roman" w:hAnsi="Times New Roman" w:cs="Times New Roman"/>
          <w:color w:val="000000"/>
          <w:sz w:val="24"/>
          <w:szCs w:val="24"/>
        </w:rPr>
        <w:t xml:space="preserve">: </w:t>
      </w:r>
    </w:p>
    <w:p w:rsidR="00642D2C" w:rsidRPr="00DD47E6"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xml:space="preserve">- в прокуратуру по месту, где произошел несчастный случай (с приложением копий материалов расследования). </w:t>
      </w:r>
    </w:p>
    <w:p w:rsidR="00642D2C"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в территориальный орган Следственного комитета Российской Федерации или территориальный орган МВД России (с приложением копий материалов расследования) по месту, где произошел несчастный случай;</w:t>
      </w:r>
    </w:p>
    <w:p w:rsidR="00642D2C" w:rsidRPr="00DD47E6" w:rsidRDefault="00642D2C" w:rsidP="00642D2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учредителю.</w:t>
      </w:r>
      <w:r w:rsidRPr="00DD47E6">
        <w:rPr>
          <w:rFonts w:ascii="Times New Roman" w:hAnsi="Times New Roman" w:cs="Times New Roman"/>
          <w:color w:val="000000"/>
          <w:sz w:val="24"/>
          <w:szCs w:val="24"/>
        </w:rPr>
        <w:t xml:space="preserve"> </w:t>
      </w:r>
    </w:p>
    <w:p w:rsidR="00642D2C" w:rsidRPr="00DD47E6"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4.</w:t>
      </w:r>
      <w:r>
        <w:rPr>
          <w:rFonts w:ascii="Times New Roman" w:hAnsi="Times New Roman" w:cs="Times New Roman"/>
          <w:color w:val="000000"/>
          <w:sz w:val="24"/>
          <w:szCs w:val="24"/>
        </w:rPr>
        <w:t>6</w:t>
      </w:r>
      <w:r w:rsidRPr="00DD47E6">
        <w:rPr>
          <w:rFonts w:ascii="Times New Roman" w:hAnsi="Times New Roman" w:cs="Times New Roman"/>
          <w:color w:val="000000"/>
          <w:sz w:val="24"/>
          <w:szCs w:val="24"/>
        </w:rPr>
        <w:t xml:space="preserve">. Если по результатам расследования несчастный случай признан комиссией как произошедший не во время пребывания пострадавшего в организации, осуществляющей образовательную деятельность, акт о несчастном случае с обучающимся не составляется, а акт о расследовании несчастного случая </w:t>
      </w:r>
      <w:proofErr w:type="gramStart"/>
      <w:r w:rsidRPr="00DD47E6">
        <w:rPr>
          <w:rFonts w:ascii="Times New Roman" w:hAnsi="Times New Roman" w:cs="Times New Roman"/>
          <w:color w:val="000000"/>
          <w:sz w:val="24"/>
          <w:szCs w:val="24"/>
        </w:rPr>
        <w:t>с</w:t>
      </w:r>
      <w:proofErr w:type="gramEnd"/>
      <w:r w:rsidRPr="00DD47E6">
        <w:rPr>
          <w:rFonts w:ascii="Times New Roman" w:hAnsi="Times New Roman" w:cs="Times New Roman"/>
          <w:color w:val="000000"/>
          <w:sz w:val="24"/>
          <w:szCs w:val="24"/>
        </w:rPr>
        <w:t xml:space="preserve"> обучающимся составляется в двух экземплярах. Первый экземпляр акта выдается на руки пострадавшему (его законному представителю). Второй экземпляр акта вместе с материалами расследования хранится в </w:t>
      </w:r>
      <w:r>
        <w:rPr>
          <w:rFonts w:ascii="Times New Roman" w:hAnsi="Times New Roman" w:cs="Times New Roman"/>
          <w:color w:val="000000"/>
          <w:sz w:val="24"/>
          <w:szCs w:val="24"/>
        </w:rPr>
        <w:t>техникуме.</w:t>
      </w:r>
    </w:p>
    <w:p w:rsidR="00642D2C" w:rsidRPr="00DD47E6"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4.</w:t>
      </w:r>
      <w:r>
        <w:rPr>
          <w:rFonts w:ascii="Times New Roman" w:hAnsi="Times New Roman" w:cs="Times New Roman"/>
          <w:color w:val="000000"/>
          <w:sz w:val="24"/>
          <w:szCs w:val="24"/>
        </w:rPr>
        <w:t>7</w:t>
      </w:r>
      <w:r w:rsidRPr="00DD47E6">
        <w:rPr>
          <w:rFonts w:ascii="Times New Roman" w:hAnsi="Times New Roman" w:cs="Times New Roman"/>
          <w:color w:val="000000"/>
          <w:sz w:val="24"/>
          <w:szCs w:val="24"/>
        </w:rPr>
        <w:t xml:space="preserve">. Акт о несчастном случае с </w:t>
      </w:r>
      <w:proofErr w:type="gramStart"/>
      <w:r w:rsidRPr="00DD47E6">
        <w:rPr>
          <w:rFonts w:ascii="Times New Roman" w:hAnsi="Times New Roman" w:cs="Times New Roman"/>
          <w:color w:val="000000"/>
          <w:sz w:val="24"/>
          <w:szCs w:val="24"/>
        </w:rPr>
        <w:t>обучающимся</w:t>
      </w:r>
      <w:proofErr w:type="gramEnd"/>
      <w:r w:rsidRPr="00DD47E6">
        <w:rPr>
          <w:rFonts w:ascii="Times New Roman" w:hAnsi="Times New Roman" w:cs="Times New Roman"/>
          <w:color w:val="000000"/>
          <w:sz w:val="24"/>
          <w:szCs w:val="24"/>
        </w:rPr>
        <w:t xml:space="preserve"> и акт о расследовании несчастного случая с обучающимся оформляются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 </w:t>
      </w:r>
    </w:p>
    <w:p w:rsidR="00642D2C" w:rsidRPr="00DD47E6"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4.</w:t>
      </w:r>
      <w:r>
        <w:rPr>
          <w:rFonts w:ascii="Times New Roman" w:hAnsi="Times New Roman" w:cs="Times New Roman"/>
          <w:color w:val="000000"/>
          <w:sz w:val="24"/>
          <w:szCs w:val="24"/>
        </w:rPr>
        <w:t>8</w:t>
      </w:r>
      <w:r w:rsidRPr="00DD47E6">
        <w:rPr>
          <w:rFonts w:ascii="Times New Roman" w:hAnsi="Times New Roman" w:cs="Times New Roman"/>
          <w:color w:val="000000"/>
          <w:sz w:val="24"/>
          <w:szCs w:val="24"/>
        </w:rPr>
        <w:t xml:space="preserve">. Расследованию подлежат, но по решению соответствующих комиссий могут быть признаны комиссией как несчастные случаи, не связанные с образовательной деятельностью, проводимыми учебными занятиями или запланированными мероприятиями, и не учитываются в журнале регистрации несчастных случаев </w:t>
      </w:r>
      <w:proofErr w:type="gramStart"/>
      <w:r w:rsidRPr="00DD47E6">
        <w:rPr>
          <w:rFonts w:ascii="Times New Roman" w:hAnsi="Times New Roman" w:cs="Times New Roman"/>
          <w:color w:val="000000"/>
          <w:sz w:val="24"/>
          <w:szCs w:val="24"/>
        </w:rPr>
        <w:t>с</w:t>
      </w:r>
      <w:proofErr w:type="gramEnd"/>
      <w:r w:rsidRPr="00DD47E6">
        <w:rPr>
          <w:rFonts w:ascii="Times New Roman" w:hAnsi="Times New Roman" w:cs="Times New Roman"/>
          <w:color w:val="000000"/>
          <w:sz w:val="24"/>
          <w:szCs w:val="24"/>
        </w:rPr>
        <w:t xml:space="preserve"> обучающимися: </w:t>
      </w:r>
    </w:p>
    <w:p w:rsidR="00642D2C" w:rsidRPr="00DD47E6"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lastRenderedPageBreak/>
        <w:t xml:space="preserve">-несчастный случай, повлекший смерть обучающегося вследствие общего заболевания или самоубийства, подтвержденного в установленном порядке медицинскими организациями и следственными органами; </w:t>
      </w:r>
    </w:p>
    <w:p w:rsidR="00642D2C" w:rsidRPr="00DD47E6"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xml:space="preserve">-несчастный случай, повлекший смерть </w:t>
      </w:r>
      <w:proofErr w:type="gramStart"/>
      <w:r w:rsidRPr="00DD47E6">
        <w:rPr>
          <w:rFonts w:ascii="Times New Roman" w:hAnsi="Times New Roman" w:cs="Times New Roman"/>
          <w:color w:val="000000"/>
          <w:sz w:val="24"/>
          <w:szCs w:val="24"/>
        </w:rPr>
        <w:t>обучающегося</w:t>
      </w:r>
      <w:proofErr w:type="gramEnd"/>
      <w:r w:rsidRPr="00DD47E6">
        <w:rPr>
          <w:rFonts w:ascii="Times New Roman" w:hAnsi="Times New Roman" w:cs="Times New Roman"/>
          <w:color w:val="000000"/>
          <w:sz w:val="24"/>
          <w:szCs w:val="24"/>
        </w:rPr>
        <w:t xml:space="preserve">, единственной причиной которой (по заключению медицинской организации) явилось алкогольное, наркотическое или токсическое отравление обучающегося; </w:t>
      </w:r>
    </w:p>
    <w:p w:rsidR="00977C76"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xml:space="preserve">-несчастный случай, происшедший при совершении </w:t>
      </w:r>
      <w:proofErr w:type="gramStart"/>
      <w:r w:rsidRPr="00DD47E6">
        <w:rPr>
          <w:rFonts w:ascii="Times New Roman" w:hAnsi="Times New Roman" w:cs="Times New Roman"/>
          <w:color w:val="000000"/>
          <w:sz w:val="24"/>
          <w:szCs w:val="24"/>
        </w:rPr>
        <w:t>обучающимся</w:t>
      </w:r>
      <w:proofErr w:type="gramEnd"/>
      <w:r w:rsidRPr="00DD47E6">
        <w:rPr>
          <w:rFonts w:ascii="Times New Roman" w:hAnsi="Times New Roman" w:cs="Times New Roman"/>
          <w:color w:val="000000"/>
          <w:sz w:val="24"/>
          <w:szCs w:val="24"/>
        </w:rPr>
        <w:t xml:space="preserve"> действий, квалифицированных правоохранительными органами как уголовное правонарушение (преступление), при наличии официального постановления (решения) правоохранительных органов о квалификации указанных действий. </w:t>
      </w:r>
    </w:p>
    <w:p w:rsidR="00642D2C" w:rsidRPr="00DD47E6"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xml:space="preserve">До получения указанного постановления (решения) председатель комиссии по расследованию несчастного случая временно приостанавливает оформление материалов расследования несчастного случая с </w:t>
      </w:r>
      <w:proofErr w:type="gramStart"/>
      <w:r w:rsidRPr="00DD47E6">
        <w:rPr>
          <w:rFonts w:ascii="Times New Roman" w:hAnsi="Times New Roman" w:cs="Times New Roman"/>
          <w:color w:val="000000"/>
          <w:sz w:val="24"/>
          <w:szCs w:val="24"/>
        </w:rPr>
        <w:t>обучающимся</w:t>
      </w:r>
      <w:proofErr w:type="gramEnd"/>
      <w:r w:rsidRPr="00DD47E6">
        <w:rPr>
          <w:rFonts w:ascii="Times New Roman" w:hAnsi="Times New Roman" w:cs="Times New Roman"/>
          <w:color w:val="000000"/>
          <w:sz w:val="24"/>
          <w:szCs w:val="24"/>
        </w:rPr>
        <w:t xml:space="preserve">. </w:t>
      </w:r>
    </w:p>
    <w:p w:rsidR="00642D2C" w:rsidRPr="00DD47E6" w:rsidRDefault="00642D2C" w:rsidP="00642D2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4.9</w:t>
      </w:r>
      <w:r w:rsidRPr="00DD47E6">
        <w:rPr>
          <w:rFonts w:ascii="Times New Roman" w:hAnsi="Times New Roman" w:cs="Times New Roman"/>
          <w:color w:val="000000"/>
          <w:sz w:val="24"/>
          <w:szCs w:val="24"/>
        </w:rPr>
        <w:t xml:space="preserve">. Несчастные случаи с </w:t>
      </w:r>
      <w:proofErr w:type="gramStart"/>
      <w:r w:rsidRPr="00DD47E6">
        <w:rPr>
          <w:rFonts w:ascii="Times New Roman" w:hAnsi="Times New Roman" w:cs="Times New Roman"/>
          <w:color w:val="000000"/>
          <w:sz w:val="24"/>
          <w:szCs w:val="24"/>
        </w:rPr>
        <w:t>обучающимися</w:t>
      </w:r>
      <w:proofErr w:type="gramEnd"/>
      <w:r w:rsidRPr="00DD47E6">
        <w:rPr>
          <w:rFonts w:ascii="Times New Roman" w:hAnsi="Times New Roman" w:cs="Times New Roman"/>
          <w:color w:val="000000"/>
          <w:sz w:val="24"/>
          <w:szCs w:val="24"/>
        </w:rPr>
        <w:t xml:space="preserve"> во время пребывания в </w:t>
      </w:r>
      <w:r>
        <w:rPr>
          <w:rFonts w:ascii="Times New Roman" w:hAnsi="Times New Roman" w:cs="Times New Roman"/>
          <w:color w:val="000000"/>
          <w:sz w:val="24"/>
          <w:szCs w:val="24"/>
        </w:rPr>
        <w:t>техникума</w:t>
      </w:r>
      <w:r w:rsidRPr="00DD47E6">
        <w:rPr>
          <w:rFonts w:ascii="Times New Roman" w:hAnsi="Times New Roman" w:cs="Times New Roman"/>
          <w:color w:val="000000"/>
          <w:sz w:val="24"/>
          <w:szCs w:val="24"/>
        </w:rPr>
        <w:t xml:space="preserve"> регистрируется в журнале регистрации несчастных случаев с обучающимися по рекомендуемому образцу согласно приложению № 6 к настоящему Порядку</w:t>
      </w:r>
      <w:r>
        <w:rPr>
          <w:rFonts w:ascii="Times New Roman" w:hAnsi="Times New Roman" w:cs="Times New Roman"/>
          <w:color w:val="000000"/>
          <w:sz w:val="24"/>
          <w:szCs w:val="24"/>
        </w:rPr>
        <w:t>.</w:t>
      </w:r>
    </w:p>
    <w:p w:rsidR="00642D2C"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4.1</w:t>
      </w:r>
      <w:r>
        <w:rPr>
          <w:rFonts w:ascii="Times New Roman" w:hAnsi="Times New Roman" w:cs="Times New Roman"/>
          <w:color w:val="000000"/>
          <w:sz w:val="24"/>
          <w:szCs w:val="24"/>
        </w:rPr>
        <w:t>0</w:t>
      </w:r>
      <w:r w:rsidRPr="00DD47E6">
        <w:rPr>
          <w:rFonts w:ascii="Times New Roman" w:hAnsi="Times New Roman" w:cs="Times New Roman"/>
          <w:color w:val="000000"/>
          <w:sz w:val="24"/>
          <w:szCs w:val="24"/>
        </w:rPr>
        <w:t xml:space="preserve">. </w:t>
      </w:r>
      <w:proofErr w:type="gramStart"/>
      <w:r w:rsidRPr="00DD47E6">
        <w:rPr>
          <w:rFonts w:ascii="Times New Roman" w:hAnsi="Times New Roman" w:cs="Times New Roman"/>
          <w:color w:val="000000"/>
          <w:sz w:val="24"/>
          <w:szCs w:val="24"/>
        </w:rPr>
        <w:t>Несчастный случай с обучающимся, о котором пострадавший при отсутствии очевидцев не сообщил руководителю проводимого учебного занятия или запланированного мероприятия, или последствия от которого проявились не сразу, должен быть расследован в соответствии с настоящим Порядком по письменному заявлению пострадавшего (его законного представителя)</w:t>
      </w:r>
      <w:r>
        <w:rPr>
          <w:rFonts w:ascii="Times New Roman" w:hAnsi="Times New Roman" w:cs="Times New Roman"/>
          <w:color w:val="000000"/>
          <w:sz w:val="24"/>
          <w:szCs w:val="24"/>
        </w:rPr>
        <w:t>.</w:t>
      </w:r>
      <w:proofErr w:type="gramEnd"/>
    </w:p>
    <w:p w:rsidR="00642D2C"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4.1</w:t>
      </w:r>
      <w:r>
        <w:rPr>
          <w:rFonts w:ascii="Times New Roman" w:hAnsi="Times New Roman" w:cs="Times New Roman"/>
          <w:color w:val="000000"/>
          <w:sz w:val="24"/>
          <w:szCs w:val="24"/>
        </w:rPr>
        <w:t>1</w:t>
      </w:r>
      <w:r w:rsidRPr="00DD47E6">
        <w:rPr>
          <w:rFonts w:ascii="Times New Roman" w:hAnsi="Times New Roman" w:cs="Times New Roman"/>
          <w:color w:val="000000"/>
          <w:sz w:val="24"/>
          <w:szCs w:val="24"/>
        </w:rPr>
        <w:t xml:space="preserve">. </w:t>
      </w:r>
      <w:proofErr w:type="gramStart"/>
      <w:r w:rsidRPr="00DD47E6">
        <w:rPr>
          <w:rFonts w:ascii="Times New Roman" w:hAnsi="Times New Roman" w:cs="Times New Roman"/>
          <w:color w:val="000000"/>
          <w:sz w:val="24"/>
          <w:szCs w:val="24"/>
        </w:rPr>
        <w:t xml:space="preserve">Директор </w:t>
      </w:r>
      <w:r>
        <w:rPr>
          <w:rFonts w:ascii="Times New Roman" w:hAnsi="Times New Roman" w:cs="Times New Roman"/>
          <w:color w:val="000000"/>
          <w:sz w:val="24"/>
          <w:szCs w:val="24"/>
        </w:rPr>
        <w:t>техникума</w:t>
      </w:r>
      <w:r w:rsidRPr="00DD47E6">
        <w:rPr>
          <w:rFonts w:ascii="Times New Roman" w:hAnsi="Times New Roman" w:cs="Times New Roman"/>
          <w:color w:val="000000"/>
          <w:sz w:val="24"/>
          <w:szCs w:val="24"/>
        </w:rPr>
        <w:t xml:space="preserve">, учредитель, утвердившие составы комиссий, в соответствии с ТК РФ обязаны своевременно расследовать и учитывать несчастные случаи с обучающимися, разрабатывать и реализовывать мероприятия по их предупреждению. </w:t>
      </w:r>
      <w:proofErr w:type="gramEnd"/>
    </w:p>
    <w:p w:rsidR="00642D2C" w:rsidRPr="00DD47E6"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4.1</w:t>
      </w:r>
      <w:r>
        <w:rPr>
          <w:rFonts w:ascii="Times New Roman" w:hAnsi="Times New Roman" w:cs="Times New Roman"/>
          <w:color w:val="000000"/>
          <w:sz w:val="24"/>
          <w:szCs w:val="24"/>
        </w:rPr>
        <w:t>2</w:t>
      </w:r>
      <w:r w:rsidRPr="00DD47E6">
        <w:rPr>
          <w:rFonts w:ascii="Times New Roman" w:hAnsi="Times New Roman" w:cs="Times New Roman"/>
          <w:color w:val="000000"/>
          <w:sz w:val="24"/>
          <w:szCs w:val="24"/>
        </w:rPr>
        <w:t xml:space="preserve">. </w:t>
      </w:r>
      <w:proofErr w:type="gramStart"/>
      <w:r w:rsidRPr="00DD47E6">
        <w:rPr>
          <w:rFonts w:ascii="Times New Roman" w:hAnsi="Times New Roman" w:cs="Times New Roman"/>
          <w:color w:val="000000"/>
          <w:sz w:val="24"/>
          <w:szCs w:val="24"/>
        </w:rPr>
        <w:t>Разногласия, возникшие между пострадавшим (его законным представителем) и комиссией по итогам расследования и оформления несчастного случая с обучающимся, рассматриваются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roofErr w:type="gramEnd"/>
      <w:r w:rsidRPr="00DD47E6">
        <w:rPr>
          <w:rFonts w:ascii="Times New Roman" w:hAnsi="Times New Roman" w:cs="Times New Roman"/>
          <w:color w:val="000000"/>
          <w:sz w:val="24"/>
          <w:szCs w:val="24"/>
        </w:rPr>
        <w:t xml:space="preserve"> В этих случаях подача жалобы не является основанием для невыполнения работодателем (его представителем) решений государственного инспектора труда». </w:t>
      </w:r>
    </w:p>
    <w:p w:rsidR="00642D2C" w:rsidRPr="00DD47E6" w:rsidRDefault="00642D2C" w:rsidP="00642D2C">
      <w:pPr>
        <w:autoSpaceDE w:val="0"/>
        <w:autoSpaceDN w:val="0"/>
        <w:adjustRightInd w:val="0"/>
        <w:rPr>
          <w:rFonts w:ascii="Times New Roman" w:hAnsi="Times New Roman" w:cs="Times New Roman"/>
          <w:color w:val="000000"/>
          <w:sz w:val="24"/>
          <w:szCs w:val="24"/>
        </w:rPr>
      </w:pPr>
    </w:p>
    <w:p w:rsidR="00642D2C" w:rsidRPr="00DD47E6" w:rsidRDefault="00642D2C" w:rsidP="00642D2C">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5</w:t>
      </w:r>
      <w:r w:rsidRPr="00DD47E6">
        <w:rPr>
          <w:rFonts w:ascii="Times New Roman" w:hAnsi="Times New Roman" w:cs="Times New Roman"/>
          <w:b/>
          <w:bCs/>
          <w:color w:val="000000"/>
          <w:sz w:val="24"/>
          <w:szCs w:val="24"/>
        </w:rPr>
        <w:t>. Перечень документов при регистрации несчастных случаев с</w:t>
      </w:r>
      <w:r>
        <w:rPr>
          <w:rFonts w:ascii="Times New Roman" w:hAnsi="Times New Roman" w:cs="Times New Roman"/>
          <w:b/>
          <w:bCs/>
          <w:color w:val="000000"/>
          <w:sz w:val="24"/>
          <w:szCs w:val="24"/>
        </w:rPr>
        <w:t>о студентом</w:t>
      </w:r>
      <w:r w:rsidRPr="00DD47E6">
        <w:rPr>
          <w:rFonts w:ascii="Times New Roman" w:hAnsi="Times New Roman" w:cs="Times New Roman"/>
          <w:b/>
          <w:bCs/>
          <w:color w:val="000000"/>
          <w:sz w:val="24"/>
          <w:szCs w:val="24"/>
        </w:rPr>
        <w:t xml:space="preserve"> </w:t>
      </w:r>
    </w:p>
    <w:p w:rsidR="00642D2C" w:rsidRPr="00DD47E6"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xml:space="preserve">1. Сообщение о несчастном случае. </w:t>
      </w:r>
    </w:p>
    <w:p w:rsidR="00642D2C" w:rsidRPr="00DD47E6"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xml:space="preserve">2. Объяснительная записка </w:t>
      </w:r>
      <w:r>
        <w:rPr>
          <w:rFonts w:ascii="Times New Roman" w:hAnsi="Times New Roman" w:cs="Times New Roman"/>
          <w:color w:val="000000"/>
          <w:sz w:val="24"/>
          <w:szCs w:val="24"/>
        </w:rPr>
        <w:t>преподавателя</w:t>
      </w:r>
      <w:r w:rsidRPr="00DD47E6">
        <w:rPr>
          <w:rFonts w:ascii="Times New Roman" w:hAnsi="Times New Roman" w:cs="Times New Roman"/>
          <w:color w:val="000000"/>
          <w:sz w:val="24"/>
          <w:szCs w:val="24"/>
        </w:rPr>
        <w:t xml:space="preserve">. </w:t>
      </w:r>
    </w:p>
    <w:p w:rsidR="00642D2C" w:rsidRPr="00DD47E6"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xml:space="preserve">3. Приказ директора </w:t>
      </w:r>
      <w:r>
        <w:rPr>
          <w:rFonts w:ascii="Times New Roman" w:hAnsi="Times New Roman" w:cs="Times New Roman"/>
          <w:color w:val="000000"/>
          <w:sz w:val="24"/>
          <w:szCs w:val="24"/>
        </w:rPr>
        <w:t>техникума</w:t>
      </w:r>
      <w:r w:rsidRPr="00DD47E6">
        <w:rPr>
          <w:rFonts w:ascii="Times New Roman" w:hAnsi="Times New Roman" w:cs="Times New Roman"/>
          <w:color w:val="000000"/>
          <w:sz w:val="24"/>
          <w:szCs w:val="24"/>
        </w:rPr>
        <w:t xml:space="preserve"> о назначении комиссии по расследованию несчастного случая. </w:t>
      </w:r>
    </w:p>
    <w:p w:rsidR="00642D2C" w:rsidRPr="00DD47E6"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xml:space="preserve">4. Акт о несчастном случае по форме в 3-х экземплярах. </w:t>
      </w:r>
    </w:p>
    <w:p w:rsidR="00642D2C" w:rsidRPr="00DD47E6"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xml:space="preserve">5. Объяснительные записки очевидцев происшествия и пострадавшего (если это возможно). </w:t>
      </w:r>
    </w:p>
    <w:p w:rsidR="00642D2C" w:rsidRPr="00DD47E6"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xml:space="preserve">6. Протокол опроса пострадавшего по форме </w:t>
      </w:r>
    </w:p>
    <w:p w:rsidR="00642D2C" w:rsidRPr="00DD47E6"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7. Внесение записи в журнал регистрации</w:t>
      </w:r>
      <w:r>
        <w:rPr>
          <w:rFonts w:ascii="Times New Roman" w:hAnsi="Times New Roman" w:cs="Times New Roman"/>
          <w:color w:val="000000"/>
          <w:sz w:val="24"/>
          <w:szCs w:val="24"/>
        </w:rPr>
        <w:t xml:space="preserve"> несчастных случаев с учащимися</w:t>
      </w:r>
      <w:r w:rsidRPr="00DD47E6">
        <w:rPr>
          <w:rFonts w:ascii="Times New Roman" w:hAnsi="Times New Roman" w:cs="Times New Roman"/>
          <w:color w:val="000000"/>
          <w:sz w:val="24"/>
          <w:szCs w:val="24"/>
        </w:rPr>
        <w:t xml:space="preserve">. </w:t>
      </w:r>
    </w:p>
    <w:p w:rsidR="00642D2C" w:rsidRPr="00DD47E6"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xml:space="preserve">8. Сообщение о последствиях несчастного случая с пострадавшим. </w:t>
      </w:r>
    </w:p>
    <w:p w:rsidR="00642D2C" w:rsidRPr="00DD47E6"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xml:space="preserve">9. Ксерокопия из журнала регистрации инструктажа с </w:t>
      </w:r>
      <w:proofErr w:type="gramStart"/>
      <w:r w:rsidRPr="00DD47E6">
        <w:rPr>
          <w:rFonts w:ascii="Times New Roman" w:hAnsi="Times New Roman" w:cs="Times New Roman"/>
          <w:color w:val="000000"/>
          <w:sz w:val="24"/>
          <w:szCs w:val="24"/>
        </w:rPr>
        <w:t>обучающимися</w:t>
      </w:r>
      <w:proofErr w:type="gramEnd"/>
      <w:r w:rsidRPr="00DD47E6">
        <w:rPr>
          <w:rFonts w:ascii="Times New Roman" w:hAnsi="Times New Roman" w:cs="Times New Roman"/>
          <w:color w:val="000000"/>
          <w:sz w:val="24"/>
          <w:szCs w:val="24"/>
        </w:rPr>
        <w:t xml:space="preserve">. </w:t>
      </w:r>
    </w:p>
    <w:p w:rsidR="00642D2C" w:rsidRPr="00DD47E6"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xml:space="preserve">10. Медицинское заключение о состоянии пострадавшего от несчастного случая. </w:t>
      </w:r>
    </w:p>
    <w:p w:rsidR="00642D2C" w:rsidRPr="00DD47E6" w:rsidRDefault="00642D2C" w:rsidP="00642D2C">
      <w:pPr>
        <w:autoSpaceDE w:val="0"/>
        <w:autoSpaceDN w:val="0"/>
        <w:adjustRightInd w:val="0"/>
        <w:rPr>
          <w:rFonts w:ascii="Times New Roman" w:hAnsi="Times New Roman" w:cs="Times New Roman"/>
          <w:color w:val="000000"/>
          <w:sz w:val="24"/>
          <w:szCs w:val="24"/>
        </w:rPr>
      </w:pPr>
      <w:r w:rsidRPr="00DD47E6">
        <w:rPr>
          <w:rFonts w:ascii="Times New Roman" w:hAnsi="Times New Roman" w:cs="Times New Roman"/>
          <w:color w:val="000000"/>
          <w:sz w:val="24"/>
          <w:szCs w:val="24"/>
        </w:rPr>
        <w:t xml:space="preserve">11. Разработка мероприятий по устранению причин несчастного случая. </w:t>
      </w:r>
    </w:p>
    <w:p w:rsidR="00642D2C" w:rsidRPr="00DD47E6" w:rsidRDefault="00642D2C" w:rsidP="00642D2C">
      <w:pPr>
        <w:autoSpaceDE w:val="0"/>
        <w:autoSpaceDN w:val="0"/>
        <w:adjustRightInd w:val="0"/>
        <w:rPr>
          <w:rFonts w:ascii="Times New Roman" w:hAnsi="Times New Roman" w:cs="Times New Roman"/>
          <w:color w:val="000000"/>
          <w:sz w:val="24"/>
          <w:szCs w:val="24"/>
        </w:rPr>
      </w:pPr>
    </w:p>
    <w:p w:rsidR="00642D2C" w:rsidRPr="00DD47E6" w:rsidRDefault="00642D2C" w:rsidP="00642D2C">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6</w:t>
      </w:r>
      <w:r w:rsidRPr="00DD47E6">
        <w:rPr>
          <w:rFonts w:ascii="Times New Roman" w:hAnsi="Times New Roman" w:cs="Times New Roman"/>
          <w:b/>
          <w:bCs/>
          <w:color w:val="000000"/>
          <w:sz w:val="24"/>
          <w:szCs w:val="24"/>
        </w:rPr>
        <w:t xml:space="preserve">. Заключительные положения </w:t>
      </w:r>
    </w:p>
    <w:p w:rsidR="00642D2C" w:rsidRPr="00DD47E6" w:rsidRDefault="00642D2C" w:rsidP="00642D2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r w:rsidRPr="00DD47E6">
        <w:rPr>
          <w:rFonts w:ascii="Times New Roman" w:hAnsi="Times New Roman" w:cs="Times New Roman"/>
          <w:color w:val="000000"/>
          <w:sz w:val="24"/>
          <w:szCs w:val="24"/>
        </w:rPr>
        <w:t xml:space="preserve">.1. При изменении действующего законодательства настоящий Порядок подлежит пересмотру. </w:t>
      </w:r>
    </w:p>
    <w:p w:rsidR="00642D2C" w:rsidRDefault="00642D2C" w:rsidP="00642D2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r w:rsidRPr="00DD47E6">
        <w:rPr>
          <w:rFonts w:ascii="Times New Roman" w:hAnsi="Times New Roman" w:cs="Times New Roman"/>
          <w:color w:val="000000"/>
          <w:sz w:val="24"/>
          <w:szCs w:val="24"/>
        </w:rPr>
        <w:t xml:space="preserve">.2. По всем остальным вопросам, не предусмотренным настоящим Порядком, должностные лица </w:t>
      </w:r>
      <w:r>
        <w:rPr>
          <w:rFonts w:ascii="Times New Roman" w:hAnsi="Times New Roman" w:cs="Times New Roman"/>
          <w:color w:val="000000"/>
          <w:sz w:val="24"/>
          <w:szCs w:val="24"/>
        </w:rPr>
        <w:t>ГПОУ «</w:t>
      </w:r>
      <w:proofErr w:type="spellStart"/>
      <w:r>
        <w:rPr>
          <w:rFonts w:ascii="Times New Roman" w:hAnsi="Times New Roman" w:cs="Times New Roman"/>
          <w:color w:val="000000"/>
          <w:sz w:val="24"/>
          <w:szCs w:val="24"/>
        </w:rPr>
        <w:t>ЧТОТиБ</w:t>
      </w:r>
      <w:proofErr w:type="spellEnd"/>
      <w:r>
        <w:rPr>
          <w:rFonts w:ascii="Times New Roman" w:hAnsi="Times New Roman" w:cs="Times New Roman"/>
          <w:color w:val="000000"/>
          <w:sz w:val="24"/>
          <w:szCs w:val="24"/>
        </w:rPr>
        <w:t>»</w:t>
      </w:r>
      <w:r w:rsidRPr="00DD47E6">
        <w:rPr>
          <w:rFonts w:ascii="Times New Roman" w:hAnsi="Times New Roman" w:cs="Times New Roman"/>
          <w:color w:val="000000"/>
          <w:sz w:val="24"/>
          <w:szCs w:val="24"/>
        </w:rPr>
        <w:t xml:space="preserve"> обязаны руководствоваться действующим законодательством Российской Федерации в сфере охраны труда. </w:t>
      </w:r>
    </w:p>
    <w:p w:rsidR="00642D2C" w:rsidRDefault="00642D2C" w:rsidP="00642D2C">
      <w:pPr>
        <w:autoSpaceDE w:val="0"/>
        <w:autoSpaceDN w:val="0"/>
        <w:adjustRightInd w:val="0"/>
        <w:rPr>
          <w:rFonts w:ascii="Times New Roman" w:hAnsi="Times New Roman" w:cs="Times New Roman"/>
          <w:color w:val="000000"/>
          <w:sz w:val="24"/>
          <w:szCs w:val="24"/>
        </w:rPr>
      </w:pPr>
    </w:p>
    <w:p w:rsidR="00977C76" w:rsidRDefault="00977C76" w:rsidP="00977C76">
      <w:pPr>
        <w:jc w:val="center"/>
        <w:rPr>
          <w:rFonts w:ascii="Times New Roman" w:hAnsi="Times New Roman" w:cs="Times New Roman"/>
          <w:b/>
          <w:sz w:val="24"/>
          <w:szCs w:val="24"/>
        </w:rPr>
      </w:pPr>
    </w:p>
    <w:p w:rsidR="00977C76" w:rsidRDefault="00977C76" w:rsidP="00977C76">
      <w:pPr>
        <w:jc w:val="center"/>
        <w:rPr>
          <w:rFonts w:ascii="Times New Roman" w:hAnsi="Times New Roman" w:cs="Times New Roman"/>
          <w:b/>
          <w:sz w:val="24"/>
          <w:szCs w:val="24"/>
        </w:rPr>
      </w:pPr>
    </w:p>
    <w:p w:rsidR="00977C76" w:rsidRDefault="00977C76" w:rsidP="00977C76">
      <w:pPr>
        <w:jc w:val="center"/>
        <w:rPr>
          <w:rFonts w:ascii="Times New Roman" w:hAnsi="Times New Roman" w:cs="Times New Roman"/>
          <w:b/>
          <w:sz w:val="24"/>
          <w:szCs w:val="24"/>
        </w:rPr>
      </w:pPr>
    </w:p>
    <w:p w:rsidR="00977C76" w:rsidRDefault="00977C76" w:rsidP="00977C76">
      <w:pPr>
        <w:jc w:val="center"/>
        <w:rPr>
          <w:rFonts w:ascii="Times New Roman" w:hAnsi="Times New Roman" w:cs="Times New Roman"/>
          <w:b/>
          <w:sz w:val="24"/>
          <w:szCs w:val="24"/>
        </w:rPr>
      </w:pPr>
    </w:p>
    <w:p w:rsidR="00977C76" w:rsidRDefault="00977C76" w:rsidP="00977C76">
      <w:pPr>
        <w:jc w:val="center"/>
        <w:rPr>
          <w:rFonts w:ascii="Times New Roman" w:hAnsi="Times New Roman" w:cs="Times New Roman"/>
          <w:b/>
          <w:sz w:val="24"/>
          <w:szCs w:val="24"/>
        </w:rPr>
      </w:pPr>
    </w:p>
    <w:p w:rsidR="00977C76" w:rsidRPr="00D030EF" w:rsidRDefault="00977C76" w:rsidP="00977C76">
      <w:pPr>
        <w:jc w:val="center"/>
        <w:rPr>
          <w:rFonts w:ascii="Times New Roman" w:hAnsi="Times New Roman" w:cs="Times New Roman"/>
          <w:b/>
          <w:sz w:val="24"/>
          <w:szCs w:val="24"/>
        </w:rPr>
      </w:pPr>
      <w:r w:rsidRPr="00D030EF">
        <w:rPr>
          <w:rFonts w:ascii="Times New Roman" w:hAnsi="Times New Roman" w:cs="Times New Roman"/>
          <w:b/>
          <w:sz w:val="24"/>
          <w:szCs w:val="24"/>
        </w:rPr>
        <w:t>Министерство образования и науки  Забайкальского края</w:t>
      </w:r>
    </w:p>
    <w:p w:rsidR="00977C76" w:rsidRPr="00D030EF" w:rsidRDefault="00977C76" w:rsidP="00977C76">
      <w:pPr>
        <w:jc w:val="center"/>
        <w:rPr>
          <w:rFonts w:ascii="Times New Roman" w:hAnsi="Times New Roman" w:cs="Times New Roman"/>
          <w:b/>
          <w:sz w:val="24"/>
          <w:szCs w:val="24"/>
        </w:rPr>
      </w:pPr>
      <w:r w:rsidRPr="00D030EF">
        <w:rPr>
          <w:rFonts w:ascii="Times New Roman" w:hAnsi="Times New Roman" w:cs="Times New Roman"/>
          <w:b/>
          <w:sz w:val="24"/>
          <w:szCs w:val="24"/>
        </w:rPr>
        <w:t>Государственное профессиональное образовательное учреждение</w:t>
      </w:r>
    </w:p>
    <w:p w:rsidR="00977C76" w:rsidRDefault="00977C76" w:rsidP="00977C76">
      <w:pPr>
        <w:jc w:val="center"/>
        <w:rPr>
          <w:rFonts w:ascii="Times New Roman" w:hAnsi="Times New Roman" w:cs="Times New Roman"/>
          <w:b/>
          <w:sz w:val="24"/>
          <w:szCs w:val="24"/>
        </w:rPr>
      </w:pPr>
      <w:r w:rsidRPr="00D030EF">
        <w:rPr>
          <w:rFonts w:ascii="Times New Roman" w:hAnsi="Times New Roman" w:cs="Times New Roman"/>
          <w:b/>
          <w:sz w:val="24"/>
          <w:szCs w:val="24"/>
        </w:rPr>
        <w:t xml:space="preserve">«ЧИТИНСКИЙ ТЕХНИКУМ ОТРАСЛЕВЫХ ТЕХНОЛОГИЙ И БИЗНЕСА»   </w:t>
      </w:r>
    </w:p>
    <w:p w:rsidR="00977C76" w:rsidRDefault="00977C76" w:rsidP="00977C76">
      <w:pPr>
        <w:jc w:val="center"/>
        <w:rPr>
          <w:rFonts w:ascii="Times New Roman" w:hAnsi="Times New Roman" w:cs="Times New Roman"/>
          <w:b/>
          <w:sz w:val="24"/>
          <w:szCs w:val="24"/>
        </w:rPr>
      </w:pPr>
      <w:r w:rsidRPr="00D030EF">
        <w:rPr>
          <w:rFonts w:ascii="Times New Roman" w:hAnsi="Times New Roman" w:cs="Times New Roman"/>
          <w:b/>
          <w:sz w:val="24"/>
          <w:szCs w:val="24"/>
        </w:rPr>
        <w:t>(ГПОУ «</w:t>
      </w:r>
      <w:proofErr w:type="spellStart"/>
      <w:r w:rsidRPr="00D030EF">
        <w:rPr>
          <w:rFonts w:ascii="Times New Roman" w:hAnsi="Times New Roman" w:cs="Times New Roman"/>
          <w:b/>
          <w:sz w:val="24"/>
          <w:szCs w:val="24"/>
        </w:rPr>
        <w:t>ЧТОТиБ</w:t>
      </w:r>
      <w:proofErr w:type="spellEnd"/>
      <w:r w:rsidRPr="00D030EF">
        <w:rPr>
          <w:rFonts w:ascii="Times New Roman" w:hAnsi="Times New Roman" w:cs="Times New Roman"/>
          <w:b/>
          <w:sz w:val="24"/>
          <w:szCs w:val="24"/>
        </w:rPr>
        <w:t>»)</w:t>
      </w:r>
    </w:p>
    <w:p w:rsidR="00977C76" w:rsidRPr="00D030EF" w:rsidRDefault="00977C76" w:rsidP="00977C76">
      <w:pPr>
        <w:jc w:val="center"/>
        <w:rPr>
          <w:rFonts w:ascii="Times New Roman" w:hAnsi="Times New Roman" w:cs="Times New Roman"/>
          <w:b/>
          <w:sz w:val="24"/>
          <w:szCs w:val="24"/>
        </w:rPr>
      </w:pPr>
    </w:p>
    <w:p w:rsidR="00977C76" w:rsidRDefault="00977C76" w:rsidP="00977C76">
      <w:pPr>
        <w:jc w:val="center"/>
        <w:rPr>
          <w:rFonts w:ascii="Times New Roman" w:hAnsi="Times New Roman" w:cs="Times New Roman"/>
          <w:sz w:val="24"/>
          <w:szCs w:val="24"/>
        </w:rPr>
      </w:pPr>
    </w:p>
    <w:p w:rsidR="00977C76" w:rsidRPr="00C03F17" w:rsidRDefault="00977C76" w:rsidP="00977C76">
      <w:pPr>
        <w:rPr>
          <w:rFonts w:ascii="Times New Roman" w:hAnsi="Times New Roman" w:cs="Times New Roman"/>
          <w:sz w:val="24"/>
          <w:szCs w:val="24"/>
        </w:rPr>
      </w:pPr>
      <w:r w:rsidRPr="00C03F17">
        <w:rPr>
          <w:rFonts w:ascii="Times New Roman" w:hAnsi="Times New Roman" w:cs="Times New Roman"/>
          <w:sz w:val="24"/>
          <w:szCs w:val="24"/>
        </w:rPr>
        <w:t xml:space="preserve">СОГЛАСОВАНО     </w:t>
      </w:r>
      <w:r>
        <w:rPr>
          <w:rFonts w:ascii="Times New Roman" w:hAnsi="Times New Roman" w:cs="Times New Roman"/>
          <w:sz w:val="24"/>
          <w:szCs w:val="24"/>
        </w:rPr>
        <w:t xml:space="preserve">  </w:t>
      </w:r>
      <w:r w:rsidRPr="00C03F17">
        <w:rPr>
          <w:rFonts w:ascii="Times New Roman" w:hAnsi="Times New Roman" w:cs="Times New Roman"/>
          <w:sz w:val="24"/>
          <w:szCs w:val="24"/>
        </w:rPr>
        <w:t xml:space="preserve">                                                                                            УТВЕРЖДАЮ</w:t>
      </w:r>
    </w:p>
    <w:p w:rsidR="00977C76" w:rsidRDefault="00977C76" w:rsidP="00977C76">
      <w:pPr>
        <w:rPr>
          <w:rFonts w:ascii="Times New Roman" w:hAnsi="Times New Roman" w:cs="Times New Roman"/>
          <w:sz w:val="24"/>
          <w:szCs w:val="24"/>
        </w:rPr>
      </w:pPr>
      <w:r>
        <w:rPr>
          <w:rFonts w:ascii="Times New Roman" w:hAnsi="Times New Roman" w:cs="Times New Roman"/>
          <w:sz w:val="24"/>
          <w:szCs w:val="24"/>
        </w:rPr>
        <w:t>Председатель профкома                                                                  Директор ГПОУ «</w:t>
      </w:r>
      <w:proofErr w:type="spellStart"/>
      <w:r>
        <w:rPr>
          <w:rFonts w:ascii="Times New Roman" w:hAnsi="Times New Roman" w:cs="Times New Roman"/>
          <w:sz w:val="24"/>
          <w:szCs w:val="24"/>
        </w:rPr>
        <w:t>ЧТОТиБ</w:t>
      </w:r>
      <w:proofErr w:type="spellEnd"/>
      <w:r>
        <w:rPr>
          <w:rFonts w:ascii="Times New Roman" w:hAnsi="Times New Roman" w:cs="Times New Roman"/>
          <w:sz w:val="24"/>
          <w:szCs w:val="24"/>
        </w:rPr>
        <w:t>»</w:t>
      </w:r>
    </w:p>
    <w:p w:rsidR="00977C76" w:rsidRPr="00C03F17" w:rsidRDefault="00977C76" w:rsidP="00977C76">
      <w:pPr>
        <w:spacing w:before="240"/>
        <w:rPr>
          <w:rFonts w:ascii="Times New Roman" w:hAnsi="Times New Roman" w:cs="Times New Roman"/>
          <w:sz w:val="24"/>
          <w:szCs w:val="24"/>
        </w:rPr>
      </w:pPr>
      <w:proofErr w:type="spellStart"/>
      <w:r>
        <w:rPr>
          <w:rFonts w:ascii="Times New Roman" w:hAnsi="Times New Roman" w:cs="Times New Roman"/>
          <w:sz w:val="24"/>
          <w:szCs w:val="24"/>
        </w:rPr>
        <w:t>_________________С.С.Санданова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_________________Л.В.Косьяненко</w:t>
      </w:r>
      <w:proofErr w:type="spellEnd"/>
      <w:r>
        <w:rPr>
          <w:rFonts w:ascii="Times New Roman" w:hAnsi="Times New Roman" w:cs="Times New Roman"/>
          <w:sz w:val="24"/>
          <w:szCs w:val="24"/>
        </w:rPr>
        <w:t xml:space="preserve">                  </w:t>
      </w:r>
    </w:p>
    <w:p w:rsidR="00977C76" w:rsidRPr="00C03F17" w:rsidRDefault="00977C76" w:rsidP="00977C76">
      <w:pPr>
        <w:rPr>
          <w:rFonts w:ascii="Times New Roman" w:hAnsi="Times New Roman" w:cs="Times New Roman"/>
          <w:sz w:val="24"/>
          <w:szCs w:val="24"/>
        </w:rPr>
      </w:pPr>
      <w:r>
        <w:rPr>
          <w:rFonts w:ascii="Times New Roman" w:hAnsi="Times New Roman" w:cs="Times New Roman"/>
          <w:sz w:val="24"/>
          <w:szCs w:val="24"/>
        </w:rPr>
        <w:t xml:space="preserve">                                      01.09.2022 г.</w:t>
      </w:r>
      <w:r w:rsidRPr="00D030EF">
        <w:rPr>
          <w:rFonts w:ascii="Times New Roman" w:hAnsi="Times New Roman" w:cs="Times New Roman"/>
          <w:sz w:val="24"/>
          <w:szCs w:val="24"/>
        </w:rPr>
        <w:t xml:space="preserve"> </w:t>
      </w:r>
      <w:r>
        <w:rPr>
          <w:rFonts w:ascii="Times New Roman" w:hAnsi="Times New Roman" w:cs="Times New Roman"/>
          <w:sz w:val="24"/>
          <w:szCs w:val="24"/>
        </w:rPr>
        <w:t xml:space="preserve">                                                                         01.09.2022 г.</w:t>
      </w:r>
    </w:p>
    <w:p w:rsidR="00977C76" w:rsidRDefault="00977C76" w:rsidP="00977C76">
      <w:pPr>
        <w:shd w:val="clear" w:color="auto" w:fill="FFFFFF"/>
        <w:jc w:val="center"/>
        <w:rPr>
          <w:rFonts w:ascii="Times New Roman" w:eastAsia="Times New Roman" w:hAnsi="Times New Roman" w:cs="Times New Roman"/>
          <w:b/>
          <w:bCs/>
          <w:sz w:val="24"/>
          <w:szCs w:val="24"/>
          <w:lang w:eastAsia="ru-RU"/>
        </w:rPr>
      </w:pPr>
    </w:p>
    <w:p w:rsidR="00977C76" w:rsidRDefault="00977C76" w:rsidP="00977C76">
      <w:pPr>
        <w:shd w:val="clear" w:color="auto" w:fill="FFFFFF"/>
        <w:jc w:val="center"/>
        <w:rPr>
          <w:rFonts w:ascii="Times New Roman" w:eastAsia="Times New Roman" w:hAnsi="Times New Roman" w:cs="Times New Roman"/>
          <w:b/>
          <w:bCs/>
          <w:sz w:val="24"/>
          <w:szCs w:val="24"/>
          <w:lang w:eastAsia="ru-RU"/>
        </w:rPr>
      </w:pPr>
    </w:p>
    <w:p w:rsidR="00977C76" w:rsidRPr="00E25CFE" w:rsidRDefault="00977C76" w:rsidP="00977C76">
      <w:pPr>
        <w:shd w:val="clear" w:color="auto" w:fill="FFFFFF"/>
        <w:jc w:val="center"/>
        <w:rPr>
          <w:rFonts w:ascii="Times New Roman" w:eastAsia="Times New Roman" w:hAnsi="Times New Roman" w:cs="Times New Roman"/>
          <w:sz w:val="24"/>
          <w:szCs w:val="24"/>
          <w:lang w:eastAsia="ru-RU"/>
        </w:rPr>
      </w:pPr>
      <w:r w:rsidRPr="00E25CFE">
        <w:rPr>
          <w:rFonts w:ascii="Times New Roman" w:eastAsia="Times New Roman" w:hAnsi="Times New Roman" w:cs="Times New Roman"/>
          <w:b/>
          <w:bCs/>
          <w:sz w:val="24"/>
          <w:szCs w:val="24"/>
          <w:lang w:eastAsia="ru-RU"/>
        </w:rPr>
        <w:t>П</w:t>
      </w:r>
      <w:r>
        <w:rPr>
          <w:rFonts w:ascii="Times New Roman" w:eastAsia="Times New Roman" w:hAnsi="Times New Roman" w:cs="Times New Roman"/>
          <w:b/>
          <w:bCs/>
          <w:sz w:val="24"/>
          <w:szCs w:val="24"/>
          <w:lang w:eastAsia="ru-RU"/>
        </w:rPr>
        <w:t>ОЛОЖЕНИЕ ОБ ОСОБЕННОСТЯХ РАССЛЕДОВАНИЯ МИКРОТРАВМ</w:t>
      </w:r>
    </w:p>
    <w:p w:rsidR="00977C76" w:rsidRPr="00E25CFE" w:rsidRDefault="00977C76" w:rsidP="00977C76">
      <w:pPr>
        <w:shd w:val="clear" w:color="auto" w:fill="FFFFFF"/>
        <w:jc w:val="center"/>
        <w:rPr>
          <w:rFonts w:ascii="Times New Roman" w:eastAsia="Times New Roman" w:hAnsi="Times New Roman" w:cs="Times New Roman"/>
          <w:sz w:val="24"/>
          <w:szCs w:val="24"/>
          <w:lang w:eastAsia="ru-RU"/>
        </w:rPr>
      </w:pPr>
      <w:r w:rsidRPr="00E25CFE">
        <w:rPr>
          <w:rFonts w:ascii="Times New Roman" w:eastAsia="Times New Roman" w:hAnsi="Times New Roman" w:cs="Times New Roman"/>
          <w:sz w:val="24"/>
          <w:szCs w:val="24"/>
          <w:lang w:eastAsia="ru-RU"/>
        </w:rPr>
        <w:t> </w:t>
      </w:r>
    </w:p>
    <w:p w:rsidR="00977C76" w:rsidRPr="00E25CFE" w:rsidRDefault="00977C76" w:rsidP="00977C76">
      <w:pPr>
        <w:shd w:val="clear" w:color="auto" w:fill="FFFFFF"/>
        <w:jc w:val="center"/>
        <w:rPr>
          <w:rFonts w:ascii="Times New Roman" w:eastAsia="Times New Roman" w:hAnsi="Times New Roman" w:cs="Times New Roman"/>
          <w:sz w:val="24"/>
          <w:szCs w:val="24"/>
          <w:lang w:eastAsia="ru-RU"/>
        </w:rPr>
      </w:pPr>
      <w:r w:rsidRPr="00E25CFE">
        <w:rPr>
          <w:rFonts w:ascii="Times New Roman" w:eastAsia="Times New Roman" w:hAnsi="Times New Roman" w:cs="Times New Roman"/>
          <w:b/>
          <w:bCs/>
          <w:sz w:val="24"/>
          <w:szCs w:val="24"/>
          <w:lang w:eastAsia="ru-RU"/>
        </w:rPr>
        <w:t>1. Термины и сокращения</w:t>
      </w:r>
    </w:p>
    <w:p w:rsidR="00977C76" w:rsidRDefault="00977C76" w:rsidP="00977C76">
      <w:pPr>
        <w:shd w:val="clear" w:color="auto" w:fill="FFFFFF"/>
        <w:rPr>
          <w:rFonts w:ascii="Times New Roman" w:eastAsia="Times New Roman" w:hAnsi="Times New Roman" w:cs="Times New Roman"/>
          <w:sz w:val="24"/>
          <w:szCs w:val="24"/>
          <w:lang w:eastAsia="ru-RU"/>
        </w:rPr>
      </w:pPr>
      <w:r w:rsidRPr="00E25CFE">
        <w:rPr>
          <w:rFonts w:ascii="Times New Roman" w:eastAsia="Times New Roman" w:hAnsi="Times New Roman" w:cs="Times New Roman"/>
          <w:sz w:val="24"/>
          <w:szCs w:val="24"/>
          <w:lang w:eastAsia="ru-RU"/>
        </w:rPr>
        <w:t>1.1. В Положении об особенностях расследования микротравм, полученных работниками в процессе производственной деятельности (далее – Положение), реализованы требования статей раздела X Трудового кодекса (далее – ТК РФ).</w:t>
      </w:r>
    </w:p>
    <w:p w:rsidR="00977C76" w:rsidRDefault="00977C76" w:rsidP="00977C76">
      <w:pPr>
        <w:shd w:val="clear" w:color="auto" w:fill="FFFFFF"/>
        <w:rPr>
          <w:rFonts w:ascii="Times New Roman" w:eastAsia="Times New Roman" w:hAnsi="Times New Roman" w:cs="Times New Roman"/>
          <w:sz w:val="24"/>
          <w:szCs w:val="24"/>
          <w:lang w:eastAsia="ru-RU"/>
        </w:rPr>
      </w:pPr>
      <w:r w:rsidRPr="00E25CFE">
        <w:rPr>
          <w:rFonts w:ascii="Times New Roman" w:eastAsia="Times New Roman" w:hAnsi="Times New Roman" w:cs="Times New Roman"/>
          <w:sz w:val="24"/>
          <w:szCs w:val="24"/>
          <w:lang w:eastAsia="ru-RU"/>
        </w:rPr>
        <w:t>1.2.      Термины:</w:t>
      </w:r>
    </w:p>
    <w:p w:rsidR="00977C76" w:rsidRDefault="00977C76" w:rsidP="00977C76">
      <w:pPr>
        <w:shd w:val="clear" w:color="auto" w:fill="FFFFFF"/>
        <w:rPr>
          <w:rFonts w:ascii="Times New Roman" w:eastAsia="Times New Roman" w:hAnsi="Times New Roman" w:cs="Times New Roman"/>
          <w:sz w:val="24"/>
          <w:szCs w:val="24"/>
          <w:lang w:eastAsia="ru-RU"/>
        </w:rPr>
      </w:pPr>
      <w:r w:rsidRPr="00E25CFE">
        <w:rPr>
          <w:rFonts w:ascii="Times New Roman" w:eastAsia="Times New Roman" w:hAnsi="Times New Roman" w:cs="Times New Roman"/>
          <w:sz w:val="24"/>
          <w:szCs w:val="24"/>
          <w:lang w:eastAsia="ru-RU"/>
        </w:rPr>
        <w:t>– аварийная ситуация: ситуация, характеризующаяся вероятностью возникновения аварии с возможностью дальнейшего ее развития;</w:t>
      </w:r>
    </w:p>
    <w:p w:rsidR="00977C76" w:rsidRDefault="00977C76" w:rsidP="00977C76">
      <w:pPr>
        <w:shd w:val="clear" w:color="auto" w:fill="FFFFFF"/>
        <w:rPr>
          <w:rFonts w:ascii="Times New Roman" w:eastAsia="Times New Roman" w:hAnsi="Times New Roman" w:cs="Times New Roman"/>
          <w:sz w:val="24"/>
          <w:szCs w:val="24"/>
          <w:lang w:eastAsia="ru-RU"/>
        </w:rPr>
      </w:pPr>
      <w:proofErr w:type="gramStart"/>
      <w:r w:rsidRPr="00E25CFE">
        <w:rPr>
          <w:rFonts w:ascii="Times New Roman" w:eastAsia="Times New Roman" w:hAnsi="Times New Roman" w:cs="Times New Roman"/>
          <w:sz w:val="24"/>
          <w:szCs w:val="24"/>
          <w:lang w:eastAsia="ru-RU"/>
        </w:rPr>
        <w:t>– безопасные условия труда: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roofErr w:type="gramEnd"/>
    </w:p>
    <w:p w:rsidR="00977C76" w:rsidRDefault="00977C76" w:rsidP="00977C76">
      <w:pPr>
        <w:shd w:val="clear" w:color="auto" w:fill="FFFFFF"/>
        <w:rPr>
          <w:rFonts w:ascii="Times New Roman" w:eastAsia="Times New Roman" w:hAnsi="Times New Roman" w:cs="Times New Roman"/>
          <w:sz w:val="24"/>
          <w:szCs w:val="24"/>
          <w:lang w:eastAsia="ru-RU"/>
        </w:rPr>
      </w:pPr>
      <w:r w:rsidRPr="00E25CFE">
        <w:rPr>
          <w:rFonts w:ascii="Times New Roman" w:eastAsia="Times New Roman" w:hAnsi="Times New Roman" w:cs="Times New Roman"/>
          <w:sz w:val="24"/>
          <w:szCs w:val="24"/>
          <w:lang w:eastAsia="ru-RU"/>
        </w:rPr>
        <w:t>– вредный производственный фактор: производственный фактор, воздействие которого на работника может привести к его заболеванию;</w:t>
      </w:r>
    </w:p>
    <w:p w:rsidR="00977C76" w:rsidRDefault="00977C76" w:rsidP="00977C76">
      <w:pPr>
        <w:shd w:val="clear" w:color="auto" w:fill="FFFFFF"/>
        <w:rPr>
          <w:rFonts w:ascii="Times New Roman" w:eastAsia="Times New Roman" w:hAnsi="Times New Roman" w:cs="Times New Roman"/>
          <w:sz w:val="24"/>
          <w:szCs w:val="24"/>
          <w:lang w:eastAsia="ru-RU"/>
        </w:rPr>
      </w:pPr>
      <w:r w:rsidRPr="00E25CFE">
        <w:rPr>
          <w:rFonts w:ascii="Times New Roman" w:eastAsia="Times New Roman" w:hAnsi="Times New Roman" w:cs="Times New Roman"/>
          <w:sz w:val="24"/>
          <w:szCs w:val="24"/>
          <w:lang w:eastAsia="ru-RU"/>
        </w:rPr>
        <w:t>– микротравма: незначительное повреждение тканей организма работника (укол, порез, ссадина и др.), вызванное внешним воздействием опасного производственного фактора, которое не повлекло за собой временную утрату трудоспособности работника и необходимость его перевода на другую работу;</w:t>
      </w:r>
    </w:p>
    <w:p w:rsidR="00977C76" w:rsidRDefault="00977C76" w:rsidP="00977C76">
      <w:pPr>
        <w:shd w:val="clear" w:color="auto" w:fill="FFFFFF"/>
        <w:rPr>
          <w:rFonts w:ascii="Times New Roman" w:eastAsia="Times New Roman" w:hAnsi="Times New Roman" w:cs="Times New Roman"/>
          <w:sz w:val="24"/>
          <w:szCs w:val="24"/>
          <w:lang w:eastAsia="ru-RU"/>
        </w:rPr>
      </w:pPr>
      <w:r w:rsidRPr="00E25CFE">
        <w:rPr>
          <w:rFonts w:ascii="Times New Roman" w:eastAsia="Times New Roman" w:hAnsi="Times New Roman" w:cs="Times New Roman"/>
          <w:sz w:val="24"/>
          <w:szCs w:val="24"/>
          <w:lang w:eastAsia="ru-RU"/>
        </w:rPr>
        <w:t>– опасность: фактор среды и трудового процесса, который может быть причиной травмы, острого заболевания или внезапного резкого ухудшения здоровья;</w:t>
      </w:r>
    </w:p>
    <w:p w:rsidR="00977C76" w:rsidRDefault="00977C76" w:rsidP="00977C76">
      <w:pPr>
        <w:shd w:val="clear" w:color="auto" w:fill="FFFFFF"/>
        <w:rPr>
          <w:rFonts w:ascii="Times New Roman" w:eastAsia="Times New Roman" w:hAnsi="Times New Roman" w:cs="Times New Roman"/>
          <w:sz w:val="24"/>
          <w:szCs w:val="24"/>
          <w:lang w:eastAsia="ru-RU"/>
        </w:rPr>
      </w:pPr>
      <w:r w:rsidRPr="00E25CFE">
        <w:rPr>
          <w:rFonts w:ascii="Times New Roman" w:eastAsia="Times New Roman" w:hAnsi="Times New Roman" w:cs="Times New Roman"/>
          <w:sz w:val="24"/>
          <w:szCs w:val="24"/>
          <w:lang w:eastAsia="ru-RU"/>
        </w:rPr>
        <w:t>– опасный производственный фактор: производственный фактор, воздействие которого на работника может привести к его травме;</w:t>
      </w:r>
    </w:p>
    <w:p w:rsidR="00977C76" w:rsidRDefault="00977C76" w:rsidP="00977C76">
      <w:pPr>
        <w:shd w:val="clear" w:color="auto" w:fill="FFFFFF"/>
        <w:rPr>
          <w:rFonts w:ascii="Times New Roman" w:eastAsia="Times New Roman" w:hAnsi="Times New Roman" w:cs="Times New Roman"/>
          <w:sz w:val="24"/>
          <w:szCs w:val="24"/>
          <w:lang w:eastAsia="ru-RU"/>
        </w:rPr>
      </w:pPr>
      <w:r w:rsidRPr="00E25CFE">
        <w:rPr>
          <w:rFonts w:ascii="Times New Roman" w:eastAsia="Times New Roman" w:hAnsi="Times New Roman" w:cs="Times New Roman"/>
          <w:sz w:val="24"/>
          <w:szCs w:val="24"/>
          <w:lang w:eastAsia="ru-RU"/>
        </w:rPr>
        <w:t>– производственная деятельность: совокупность действий работников с применением сре</w:t>
      </w:r>
      <w:proofErr w:type="gramStart"/>
      <w:r w:rsidRPr="00E25CFE">
        <w:rPr>
          <w:rFonts w:ascii="Times New Roman" w:eastAsia="Times New Roman" w:hAnsi="Times New Roman" w:cs="Times New Roman"/>
          <w:sz w:val="24"/>
          <w:szCs w:val="24"/>
          <w:lang w:eastAsia="ru-RU"/>
        </w:rPr>
        <w:t>дств тр</w:t>
      </w:r>
      <w:proofErr w:type="gramEnd"/>
      <w:r w:rsidRPr="00E25CFE">
        <w:rPr>
          <w:rFonts w:ascii="Times New Roman" w:eastAsia="Times New Roman" w:hAnsi="Times New Roman" w:cs="Times New Roman"/>
          <w:sz w:val="24"/>
          <w:szCs w:val="24"/>
          <w:lang w:eastAsia="ru-RU"/>
        </w:rPr>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r w:rsidRPr="00E25CFE">
        <w:rPr>
          <w:rFonts w:ascii="Times New Roman" w:eastAsia="Times New Roman" w:hAnsi="Times New Roman" w:cs="Times New Roman"/>
          <w:sz w:val="24"/>
          <w:szCs w:val="24"/>
          <w:lang w:eastAsia="ru-RU"/>
        </w:rPr>
        <w:br/>
        <w:t>– производственное подразделение: цех, участок, отдел, лаборатория, склад и другие подразделения;</w:t>
      </w:r>
      <w:r w:rsidRPr="00E25CFE">
        <w:rPr>
          <w:rFonts w:ascii="Times New Roman" w:eastAsia="Times New Roman" w:hAnsi="Times New Roman" w:cs="Times New Roman"/>
          <w:sz w:val="24"/>
          <w:szCs w:val="24"/>
          <w:lang w:eastAsia="ru-RU"/>
        </w:rPr>
        <w:br/>
        <w:t xml:space="preserve">– профессиональный риск: вероятность причинения вреда здоровью в результате воздействия вредных и (или) опасных производственных факторов при исполнении </w:t>
      </w:r>
      <w:r w:rsidRPr="00E25CFE">
        <w:rPr>
          <w:rFonts w:ascii="Times New Roman" w:eastAsia="Times New Roman" w:hAnsi="Times New Roman" w:cs="Times New Roman"/>
          <w:sz w:val="24"/>
          <w:szCs w:val="24"/>
          <w:lang w:eastAsia="ru-RU"/>
        </w:rPr>
        <w:lastRenderedPageBreak/>
        <w:t>работником обязанностей по трудовому договору или в иных случаях, установленных ТК РФ;</w:t>
      </w:r>
    </w:p>
    <w:p w:rsidR="00977C76" w:rsidRDefault="00977C76" w:rsidP="00977C76">
      <w:pPr>
        <w:shd w:val="clear" w:color="auto" w:fill="FFFFFF"/>
        <w:rPr>
          <w:rFonts w:ascii="Times New Roman" w:eastAsia="Times New Roman" w:hAnsi="Times New Roman" w:cs="Times New Roman"/>
          <w:sz w:val="24"/>
          <w:szCs w:val="24"/>
          <w:lang w:eastAsia="ru-RU"/>
        </w:rPr>
      </w:pPr>
      <w:proofErr w:type="gramStart"/>
      <w:r w:rsidRPr="00E25CFE">
        <w:rPr>
          <w:rFonts w:ascii="Times New Roman" w:eastAsia="Times New Roman" w:hAnsi="Times New Roman" w:cs="Times New Roman"/>
          <w:sz w:val="24"/>
          <w:szCs w:val="24"/>
          <w:lang w:eastAsia="ru-RU"/>
        </w:rPr>
        <w:t>– работодатель: руководитель, наделенный правом заключать трудовые договоры с работниками;</w:t>
      </w:r>
      <w:r w:rsidRPr="00E25CFE">
        <w:rPr>
          <w:rFonts w:ascii="Times New Roman" w:eastAsia="Times New Roman" w:hAnsi="Times New Roman" w:cs="Times New Roman"/>
          <w:sz w:val="24"/>
          <w:szCs w:val="24"/>
          <w:lang w:eastAsia="ru-RU"/>
        </w:rPr>
        <w:br/>
        <w:t>– работник: физическое лицо, вступившее в трудовые отношения с работодателем;</w:t>
      </w:r>
      <w:r w:rsidRPr="00E25CFE">
        <w:rPr>
          <w:rFonts w:ascii="Times New Roman" w:eastAsia="Times New Roman" w:hAnsi="Times New Roman" w:cs="Times New Roman"/>
          <w:sz w:val="24"/>
          <w:szCs w:val="24"/>
          <w:lang w:eastAsia="ru-RU"/>
        </w:rPr>
        <w:br/>
        <w:t>– рабочее место: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r w:rsidRPr="00E25CFE">
        <w:rPr>
          <w:rFonts w:ascii="Times New Roman" w:eastAsia="Times New Roman" w:hAnsi="Times New Roman" w:cs="Times New Roman"/>
          <w:sz w:val="24"/>
          <w:szCs w:val="24"/>
          <w:lang w:eastAsia="ru-RU"/>
        </w:rPr>
        <w:br/>
        <w:t>– руководитель структурного подразделения: руководитель подразделения (начальник цеха, участка, отдела, заведующий отделением, сектором и др.);</w:t>
      </w:r>
      <w:proofErr w:type="gramEnd"/>
    </w:p>
    <w:p w:rsidR="00977C76" w:rsidRDefault="00977C76" w:rsidP="00977C76">
      <w:pPr>
        <w:shd w:val="clear" w:color="auto" w:fill="FFFFFF"/>
        <w:rPr>
          <w:rFonts w:ascii="Times New Roman" w:eastAsia="Times New Roman" w:hAnsi="Times New Roman" w:cs="Times New Roman"/>
          <w:sz w:val="24"/>
          <w:szCs w:val="24"/>
          <w:lang w:eastAsia="ru-RU"/>
        </w:rPr>
      </w:pPr>
      <w:r w:rsidRPr="00E25CFE">
        <w:rPr>
          <w:rFonts w:ascii="Times New Roman" w:eastAsia="Times New Roman" w:hAnsi="Times New Roman" w:cs="Times New Roman"/>
          <w:sz w:val="24"/>
          <w:szCs w:val="24"/>
          <w:lang w:eastAsia="ru-RU"/>
        </w:rPr>
        <w:t>– требования охраны труда: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977C76" w:rsidRDefault="00977C76" w:rsidP="00977C76">
      <w:pPr>
        <w:shd w:val="clear" w:color="auto" w:fill="FFFFFF"/>
        <w:rPr>
          <w:rFonts w:ascii="Times New Roman" w:eastAsia="Times New Roman" w:hAnsi="Times New Roman" w:cs="Times New Roman"/>
          <w:sz w:val="24"/>
          <w:szCs w:val="24"/>
          <w:lang w:eastAsia="ru-RU"/>
        </w:rPr>
      </w:pPr>
      <w:r w:rsidRPr="00E25CFE">
        <w:rPr>
          <w:rFonts w:ascii="Times New Roman" w:eastAsia="Times New Roman" w:hAnsi="Times New Roman" w:cs="Times New Roman"/>
          <w:sz w:val="24"/>
          <w:szCs w:val="24"/>
          <w:lang w:eastAsia="ru-RU"/>
        </w:rPr>
        <w:t>– управление профессиональными рисками: комплекс взаимосвязанных мероприятий, включающих в себя меры по выявлению, оценке и снижению уровней профессиональных рисков.</w:t>
      </w:r>
      <w:r w:rsidRPr="00E25CFE">
        <w:rPr>
          <w:rFonts w:ascii="Times New Roman" w:eastAsia="Times New Roman" w:hAnsi="Times New Roman" w:cs="Times New Roman"/>
          <w:sz w:val="24"/>
          <w:szCs w:val="24"/>
          <w:lang w:eastAsia="ru-RU"/>
        </w:rPr>
        <w:br/>
        <w:t>1.3.      Сокращения:</w:t>
      </w:r>
    </w:p>
    <w:p w:rsidR="00977C76" w:rsidRDefault="00977C76" w:rsidP="00977C76">
      <w:pPr>
        <w:shd w:val="clear" w:color="auto" w:fill="FFFFFF"/>
        <w:rPr>
          <w:rFonts w:ascii="Times New Roman" w:eastAsia="Times New Roman" w:hAnsi="Times New Roman" w:cs="Times New Roman"/>
          <w:sz w:val="24"/>
          <w:szCs w:val="24"/>
          <w:lang w:eastAsia="ru-RU"/>
        </w:rPr>
      </w:pPr>
      <w:r w:rsidRPr="00E25CFE">
        <w:rPr>
          <w:rFonts w:ascii="Times New Roman" w:eastAsia="Times New Roman" w:hAnsi="Times New Roman" w:cs="Times New Roman"/>
          <w:sz w:val="24"/>
          <w:szCs w:val="24"/>
          <w:lang w:eastAsia="ru-RU"/>
        </w:rPr>
        <w:t>–  СУОТ: система управления охраной труда;</w:t>
      </w:r>
    </w:p>
    <w:p w:rsidR="00977C76" w:rsidRPr="00E25CFE" w:rsidRDefault="00977C76" w:rsidP="00977C76">
      <w:pPr>
        <w:shd w:val="clear" w:color="auto" w:fill="FFFFFF"/>
        <w:rPr>
          <w:rFonts w:ascii="Times New Roman" w:eastAsia="Times New Roman" w:hAnsi="Times New Roman" w:cs="Times New Roman"/>
          <w:sz w:val="24"/>
          <w:szCs w:val="24"/>
          <w:lang w:eastAsia="ru-RU"/>
        </w:rPr>
      </w:pPr>
      <w:r w:rsidRPr="00E25CFE">
        <w:rPr>
          <w:rFonts w:ascii="Times New Roman" w:eastAsia="Times New Roman" w:hAnsi="Times New Roman" w:cs="Times New Roman"/>
          <w:sz w:val="24"/>
          <w:szCs w:val="24"/>
          <w:lang w:eastAsia="ru-RU"/>
        </w:rPr>
        <w:t xml:space="preserve">– </w:t>
      </w:r>
      <w:proofErr w:type="gramStart"/>
      <w:r w:rsidRPr="00E25CFE">
        <w:rPr>
          <w:rFonts w:ascii="Times New Roman" w:eastAsia="Times New Roman" w:hAnsi="Times New Roman" w:cs="Times New Roman"/>
          <w:sz w:val="24"/>
          <w:szCs w:val="24"/>
          <w:lang w:eastAsia="ru-RU"/>
        </w:rPr>
        <w:t>СИЗ</w:t>
      </w:r>
      <w:proofErr w:type="gramEnd"/>
      <w:r w:rsidRPr="00E25CFE">
        <w:rPr>
          <w:rFonts w:ascii="Times New Roman" w:eastAsia="Times New Roman" w:hAnsi="Times New Roman" w:cs="Times New Roman"/>
          <w:sz w:val="24"/>
          <w:szCs w:val="24"/>
          <w:lang w:eastAsia="ru-RU"/>
        </w:rPr>
        <w:t>: средства индивидуальной защиты.</w:t>
      </w:r>
    </w:p>
    <w:p w:rsidR="00977C76" w:rsidRPr="00E25CFE" w:rsidRDefault="00977C76" w:rsidP="00977C76">
      <w:pPr>
        <w:shd w:val="clear" w:color="auto" w:fill="FFFFFF"/>
        <w:jc w:val="center"/>
        <w:rPr>
          <w:rFonts w:ascii="Times New Roman" w:eastAsia="Times New Roman" w:hAnsi="Times New Roman" w:cs="Times New Roman"/>
          <w:sz w:val="24"/>
          <w:szCs w:val="24"/>
          <w:lang w:eastAsia="ru-RU"/>
        </w:rPr>
      </w:pPr>
      <w:r w:rsidRPr="00E25CFE">
        <w:rPr>
          <w:rFonts w:ascii="Times New Roman" w:eastAsia="Times New Roman" w:hAnsi="Times New Roman" w:cs="Times New Roman"/>
          <w:b/>
          <w:bCs/>
          <w:sz w:val="24"/>
          <w:szCs w:val="24"/>
          <w:lang w:eastAsia="ru-RU"/>
        </w:rPr>
        <w:t>2. Цели и задачи расследования микротравм</w:t>
      </w:r>
    </w:p>
    <w:p w:rsidR="00977C76" w:rsidRDefault="00977C76" w:rsidP="00977C76">
      <w:pPr>
        <w:shd w:val="clear" w:color="auto" w:fill="FFFFFF"/>
        <w:rPr>
          <w:rFonts w:ascii="Times New Roman" w:eastAsia="Times New Roman" w:hAnsi="Times New Roman" w:cs="Times New Roman"/>
          <w:sz w:val="24"/>
          <w:szCs w:val="24"/>
          <w:lang w:eastAsia="ru-RU"/>
        </w:rPr>
      </w:pPr>
      <w:r w:rsidRPr="00E25CFE">
        <w:rPr>
          <w:rFonts w:ascii="Times New Roman" w:eastAsia="Times New Roman" w:hAnsi="Times New Roman" w:cs="Times New Roman"/>
          <w:sz w:val="24"/>
          <w:szCs w:val="24"/>
          <w:lang w:eastAsia="ru-RU"/>
        </w:rPr>
        <w:t>2.1. Настоящее Положение построено по принципам системы управления охраной труда во взаимосвязи с установленными требованиями законодательства о труде, стандартов системы управления охраной труда и иными нормативными правовыми актами, содержащими нормы трудового права.</w:t>
      </w:r>
    </w:p>
    <w:p w:rsidR="00977C76" w:rsidRDefault="00977C76" w:rsidP="00977C76">
      <w:pPr>
        <w:shd w:val="clear" w:color="auto" w:fill="FFFFFF"/>
        <w:rPr>
          <w:rFonts w:ascii="Times New Roman" w:eastAsia="Times New Roman" w:hAnsi="Times New Roman" w:cs="Times New Roman"/>
          <w:sz w:val="24"/>
          <w:szCs w:val="24"/>
          <w:lang w:eastAsia="ru-RU"/>
        </w:rPr>
      </w:pPr>
      <w:r w:rsidRPr="00E25CFE">
        <w:rPr>
          <w:rFonts w:ascii="Times New Roman" w:eastAsia="Times New Roman" w:hAnsi="Times New Roman" w:cs="Times New Roman"/>
          <w:sz w:val="24"/>
          <w:szCs w:val="24"/>
          <w:lang w:eastAsia="ru-RU"/>
        </w:rPr>
        <w:t>2.2. Мониторинг микротравм является одним из средств анализа и предупреждения несчастных случаев и аварийных ситуаций на производстве, а также выявления, оценки и в дальнейшем управления профессиональными рисками с конкретной выработкой мер по обеспечению требований охраны труда.</w:t>
      </w:r>
    </w:p>
    <w:p w:rsidR="00977C76" w:rsidRDefault="00977C76" w:rsidP="00977C76">
      <w:pPr>
        <w:shd w:val="clear" w:color="auto" w:fill="FFFFFF"/>
        <w:rPr>
          <w:rFonts w:ascii="Times New Roman" w:eastAsia="Times New Roman" w:hAnsi="Times New Roman" w:cs="Times New Roman"/>
          <w:sz w:val="24"/>
          <w:szCs w:val="24"/>
          <w:lang w:eastAsia="ru-RU"/>
        </w:rPr>
      </w:pPr>
      <w:r w:rsidRPr="00E25CFE">
        <w:rPr>
          <w:rFonts w:ascii="Times New Roman" w:eastAsia="Times New Roman" w:hAnsi="Times New Roman" w:cs="Times New Roman"/>
          <w:sz w:val="24"/>
          <w:szCs w:val="24"/>
          <w:lang w:eastAsia="ru-RU"/>
        </w:rPr>
        <w:t>2.3. Целью настоящего Положения является вовлечение руководителей, профсоюзных организаций и непосредственно работников в управление охраной труда, предупреждение случаев производственного травматизма и профессиональных заболеваний с последующим анализом полученной информации, оценкой профессиональных рисков и выработкой мер по устранению выявленных нарушений.</w:t>
      </w:r>
    </w:p>
    <w:p w:rsidR="00977C76" w:rsidRDefault="00977C76" w:rsidP="00977C76">
      <w:pPr>
        <w:shd w:val="clear" w:color="auto" w:fill="FFFFFF"/>
        <w:rPr>
          <w:rFonts w:ascii="Times New Roman" w:eastAsia="Times New Roman" w:hAnsi="Times New Roman" w:cs="Times New Roman"/>
          <w:sz w:val="24"/>
          <w:szCs w:val="24"/>
          <w:lang w:eastAsia="ru-RU"/>
        </w:rPr>
      </w:pPr>
      <w:proofErr w:type="gramStart"/>
      <w:r w:rsidRPr="00E25CFE">
        <w:rPr>
          <w:rFonts w:ascii="Times New Roman" w:eastAsia="Times New Roman" w:hAnsi="Times New Roman" w:cs="Times New Roman"/>
          <w:sz w:val="24"/>
          <w:szCs w:val="24"/>
          <w:lang w:eastAsia="ru-RU"/>
        </w:rPr>
        <w:t>Надлежащие и объективные действия указанных лиц по выполнению положений позволят: своевременно выявлять опасные и вредные производственные факторы, оказывающие наиболее существенное негативное воздействие на обеспечение безопасной эксплуатации и ремонта технических средств, объектов инфраструктуры; провести достоверный анализ текущего состояния охраны труда; снизить размеры финансовых расходов и других потерь, вызванных микротравмами и несчастными случаями.</w:t>
      </w:r>
      <w:proofErr w:type="gramEnd"/>
    </w:p>
    <w:p w:rsidR="00977C76" w:rsidRPr="00E25CFE" w:rsidRDefault="00977C76" w:rsidP="00977C76">
      <w:pPr>
        <w:shd w:val="clear" w:color="auto" w:fill="FFFFFF"/>
        <w:rPr>
          <w:rFonts w:ascii="Times New Roman" w:eastAsia="Times New Roman" w:hAnsi="Times New Roman" w:cs="Times New Roman"/>
          <w:sz w:val="24"/>
          <w:szCs w:val="24"/>
          <w:lang w:eastAsia="ru-RU"/>
        </w:rPr>
      </w:pPr>
      <w:r w:rsidRPr="00E25CFE">
        <w:rPr>
          <w:rFonts w:ascii="Times New Roman" w:eastAsia="Times New Roman" w:hAnsi="Times New Roman" w:cs="Times New Roman"/>
          <w:sz w:val="24"/>
          <w:szCs w:val="24"/>
          <w:lang w:eastAsia="ru-RU"/>
        </w:rPr>
        <w:t xml:space="preserve">2.4. Задачей Положения является создание </w:t>
      </w:r>
      <w:proofErr w:type="gramStart"/>
      <w:r w:rsidRPr="00E25CFE">
        <w:rPr>
          <w:rFonts w:ascii="Times New Roman" w:eastAsia="Times New Roman" w:hAnsi="Times New Roman" w:cs="Times New Roman"/>
          <w:sz w:val="24"/>
          <w:szCs w:val="24"/>
          <w:lang w:eastAsia="ru-RU"/>
        </w:rPr>
        <w:t>на основании полученного объема информации по результатам расследованных микротравм базы данных об имеющихся опасностях с оценкой выявленных профессиональных рисков в подразделениях</w:t>
      </w:r>
      <w:proofErr w:type="gramEnd"/>
      <w:r w:rsidRPr="00E25CFE">
        <w:rPr>
          <w:rFonts w:ascii="Times New Roman" w:eastAsia="Times New Roman" w:hAnsi="Times New Roman" w:cs="Times New Roman"/>
          <w:sz w:val="24"/>
          <w:szCs w:val="24"/>
          <w:lang w:eastAsia="ru-RU"/>
        </w:rPr>
        <w:t xml:space="preserve"> и подготовкой корректирующих мероприятий, направленных на их минимизацию.</w:t>
      </w:r>
    </w:p>
    <w:p w:rsidR="00977C76" w:rsidRPr="00E25CFE" w:rsidRDefault="00977C76" w:rsidP="00977C76">
      <w:pPr>
        <w:shd w:val="clear" w:color="auto" w:fill="FFFFFF"/>
        <w:jc w:val="center"/>
        <w:rPr>
          <w:rFonts w:ascii="Times New Roman" w:eastAsia="Times New Roman" w:hAnsi="Times New Roman" w:cs="Times New Roman"/>
          <w:sz w:val="24"/>
          <w:szCs w:val="24"/>
          <w:lang w:eastAsia="ru-RU"/>
        </w:rPr>
      </w:pPr>
      <w:r w:rsidRPr="00E25CFE">
        <w:rPr>
          <w:rFonts w:ascii="Times New Roman" w:eastAsia="Times New Roman" w:hAnsi="Times New Roman" w:cs="Times New Roman"/>
          <w:b/>
          <w:bCs/>
          <w:sz w:val="24"/>
          <w:szCs w:val="24"/>
          <w:lang w:eastAsia="ru-RU"/>
        </w:rPr>
        <w:t>3. Обязанности сторон в случае микротравмы</w:t>
      </w:r>
    </w:p>
    <w:p w:rsidR="00977C76" w:rsidRDefault="00977C76" w:rsidP="00977C76">
      <w:pPr>
        <w:shd w:val="clear" w:color="auto" w:fill="FFFFFF"/>
        <w:rPr>
          <w:rFonts w:ascii="Times New Roman" w:eastAsia="Times New Roman" w:hAnsi="Times New Roman" w:cs="Times New Roman"/>
          <w:sz w:val="24"/>
          <w:szCs w:val="24"/>
          <w:lang w:eastAsia="ru-RU"/>
        </w:rPr>
      </w:pPr>
      <w:r w:rsidRPr="00E25CFE">
        <w:rPr>
          <w:rFonts w:ascii="Times New Roman" w:eastAsia="Times New Roman" w:hAnsi="Times New Roman" w:cs="Times New Roman"/>
          <w:sz w:val="24"/>
          <w:szCs w:val="24"/>
          <w:lang w:eastAsia="ru-RU"/>
        </w:rPr>
        <w:t>3.1. Работодатель в соответствии с требованиями статьи 212 ТК РФ обязан обеспечить безопасные условия труда работникам, принимать меры по предотвращению аварийных ситуаций на производстве, сохранению жизни и здоровья работников при возникновении таких ситуаций, оказанию пострадавшим первой доврачебной помощи.</w:t>
      </w:r>
      <w:r w:rsidRPr="00E25CFE">
        <w:rPr>
          <w:rFonts w:ascii="Times New Roman" w:eastAsia="Times New Roman" w:hAnsi="Times New Roman" w:cs="Times New Roman"/>
          <w:sz w:val="24"/>
          <w:szCs w:val="24"/>
          <w:lang w:eastAsia="ru-RU"/>
        </w:rPr>
        <w:br/>
        <w:t>3.2. Работник в соответствии с требованиями статьи 214 ТК РФ обязан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на производстве или об ухудшении состояния своего здоровья.</w:t>
      </w:r>
    </w:p>
    <w:p w:rsidR="00977C76" w:rsidRDefault="00977C76" w:rsidP="00977C76">
      <w:pPr>
        <w:shd w:val="clear" w:color="auto" w:fill="FFFFFF"/>
        <w:rPr>
          <w:rFonts w:ascii="Times New Roman" w:eastAsia="Times New Roman" w:hAnsi="Times New Roman" w:cs="Times New Roman"/>
          <w:sz w:val="24"/>
          <w:szCs w:val="24"/>
          <w:lang w:eastAsia="ru-RU"/>
        </w:rPr>
      </w:pPr>
      <w:r w:rsidRPr="00E25CFE">
        <w:rPr>
          <w:rFonts w:ascii="Times New Roman" w:eastAsia="Times New Roman" w:hAnsi="Times New Roman" w:cs="Times New Roman"/>
          <w:sz w:val="24"/>
          <w:szCs w:val="24"/>
          <w:lang w:eastAsia="ru-RU"/>
        </w:rPr>
        <w:lastRenderedPageBreak/>
        <w:t>3.3. Работодатель в целях выполнения требований статьи 212 ТК РФ должен:</w:t>
      </w:r>
    </w:p>
    <w:p w:rsidR="00977C76" w:rsidRDefault="00977C76" w:rsidP="00977C76">
      <w:pPr>
        <w:shd w:val="clear" w:color="auto" w:fill="FFFFFF"/>
        <w:rPr>
          <w:rFonts w:ascii="Times New Roman" w:eastAsia="Times New Roman" w:hAnsi="Times New Roman" w:cs="Times New Roman"/>
          <w:sz w:val="24"/>
          <w:szCs w:val="24"/>
          <w:lang w:eastAsia="ru-RU"/>
        </w:rPr>
      </w:pPr>
      <w:r w:rsidRPr="00E25CFE">
        <w:rPr>
          <w:rFonts w:ascii="Times New Roman" w:eastAsia="Times New Roman" w:hAnsi="Times New Roman" w:cs="Times New Roman"/>
          <w:sz w:val="24"/>
          <w:szCs w:val="24"/>
          <w:lang w:eastAsia="ru-RU"/>
        </w:rPr>
        <w:t>– установить в распорядительном документе организации порядок расследования и регистрации микротравм применительно к местным условиям, особенностям организационной структуры, специфики и характера производства;</w:t>
      </w:r>
    </w:p>
    <w:p w:rsidR="00977C76" w:rsidRDefault="00977C76" w:rsidP="00977C76">
      <w:pPr>
        <w:shd w:val="clear" w:color="auto" w:fill="FFFFFF"/>
        <w:rPr>
          <w:rFonts w:ascii="Times New Roman" w:eastAsia="Times New Roman" w:hAnsi="Times New Roman" w:cs="Times New Roman"/>
          <w:sz w:val="24"/>
          <w:szCs w:val="24"/>
          <w:lang w:eastAsia="ru-RU"/>
        </w:rPr>
      </w:pPr>
      <w:r w:rsidRPr="00E25CFE">
        <w:rPr>
          <w:rFonts w:ascii="Times New Roman" w:eastAsia="Times New Roman" w:hAnsi="Times New Roman" w:cs="Times New Roman"/>
          <w:sz w:val="24"/>
          <w:szCs w:val="24"/>
          <w:lang w:eastAsia="ru-RU"/>
        </w:rPr>
        <w:t>– регистрировать происшедшие микротравмы в журнале регистрации и учета микротравм (приложение № 2);</w:t>
      </w:r>
    </w:p>
    <w:p w:rsidR="00977C76" w:rsidRDefault="00977C76" w:rsidP="00977C76">
      <w:pPr>
        <w:shd w:val="clear" w:color="auto" w:fill="FFFFFF"/>
        <w:rPr>
          <w:rFonts w:ascii="Times New Roman" w:eastAsia="Times New Roman" w:hAnsi="Times New Roman" w:cs="Times New Roman"/>
          <w:sz w:val="24"/>
          <w:szCs w:val="24"/>
          <w:lang w:eastAsia="ru-RU"/>
        </w:rPr>
      </w:pPr>
      <w:r w:rsidRPr="00E25CFE">
        <w:rPr>
          <w:rFonts w:ascii="Times New Roman" w:eastAsia="Times New Roman" w:hAnsi="Times New Roman" w:cs="Times New Roman"/>
          <w:sz w:val="24"/>
          <w:szCs w:val="24"/>
          <w:lang w:eastAsia="ru-RU"/>
        </w:rPr>
        <w:t>– обеспечить в производственных подразделениях наличие бланков акта о расследовании микротравмы (приложение № 1) для своевременного оформления результатов расследования;</w:t>
      </w:r>
    </w:p>
    <w:p w:rsidR="00977C76" w:rsidRPr="00E25CFE" w:rsidRDefault="00977C76" w:rsidP="00977C76">
      <w:pPr>
        <w:shd w:val="clear" w:color="auto" w:fill="FFFFFF"/>
        <w:rPr>
          <w:rFonts w:ascii="Times New Roman" w:eastAsia="Times New Roman" w:hAnsi="Times New Roman" w:cs="Times New Roman"/>
          <w:sz w:val="24"/>
          <w:szCs w:val="24"/>
          <w:lang w:eastAsia="ru-RU"/>
        </w:rPr>
      </w:pPr>
      <w:r w:rsidRPr="00E25CFE">
        <w:rPr>
          <w:rFonts w:ascii="Times New Roman" w:eastAsia="Times New Roman" w:hAnsi="Times New Roman" w:cs="Times New Roman"/>
          <w:sz w:val="24"/>
          <w:szCs w:val="24"/>
          <w:lang w:eastAsia="ru-RU"/>
        </w:rPr>
        <w:t>– давать оценку своевременности, качеству расследования, оформления и учета микротравм на производстве (при их наличии)</w:t>
      </w:r>
    </w:p>
    <w:p w:rsidR="00977C76" w:rsidRPr="00E25CFE" w:rsidRDefault="00977C76" w:rsidP="00977C76">
      <w:pPr>
        <w:shd w:val="clear" w:color="auto" w:fill="FFFFFF"/>
        <w:jc w:val="center"/>
        <w:rPr>
          <w:rFonts w:ascii="Times New Roman" w:eastAsia="Times New Roman" w:hAnsi="Times New Roman" w:cs="Times New Roman"/>
          <w:sz w:val="24"/>
          <w:szCs w:val="24"/>
          <w:lang w:eastAsia="ru-RU"/>
        </w:rPr>
      </w:pPr>
      <w:r w:rsidRPr="00E25CFE">
        <w:rPr>
          <w:rFonts w:ascii="Times New Roman" w:eastAsia="Times New Roman" w:hAnsi="Times New Roman" w:cs="Times New Roman"/>
          <w:b/>
          <w:bCs/>
          <w:sz w:val="24"/>
          <w:szCs w:val="24"/>
          <w:lang w:eastAsia="ru-RU"/>
        </w:rPr>
        <w:t>4. Первоочередные действия на месте происшествия  </w:t>
      </w:r>
    </w:p>
    <w:p w:rsidR="00977C76" w:rsidRDefault="00977C76" w:rsidP="00977C76">
      <w:pPr>
        <w:shd w:val="clear" w:color="auto" w:fill="FFFFFF"/>
        <w:rPr>
          <w:rFonts w:ascii="Times New Roman" w:eastAsia="Times New Roman" w:hAnsi="Times New Roman" w:cs="Times New Roman"/>
          <w:sz w:val="24"/>
          <w:szCs w:val="24"/>
          <w:lang w:eastAsia="ru-RU"/>
        </w:rPr>
      </w:pPr>
      <w:r w:rsidRPr="00E25CFE">
        <w:rPr>
          <w:rFonts w:ascii="Times New Roman" w:eastAsia="Times New Roman" w:hAnsi="Times New Roman" w:cs="Times New Roman"/>
          <w:sz w:val="24"/>
          <w:szCs w:val="24"/>
          <w:lang w:eastAsia="ru-RU"/>
        </w:rPr>
        <w:t>Руководитель структурного подразделения при любом повреждении (ухудшении) здоровья работника незамедлительно на месте происшествия:</w:t>
      </w:r>
    </w:p>
    <w:p w:rsidR="00977C76" w:rsidRDefault="00977C76" w:rsidP="00977C76">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25CFE">
        <w:rPr>
          <w:rFonts w:ascii="Times New Roman" w:eastAsia="Times New Roman" w:hAnsi="Times New Roman" w:cs="Times New Roman"/>
          <w:sz w:val="24"/>
          <w:szCs w:val="24"/>
          <w:lang w:eastAsia="ru-RU"/>
        </w:rPr>
        <w:t>оказывает первую помощь пострадавшему или доставляет его (при необходимости) в любое медицинское учреждение (медпункт), используя транспорт организации, где ему должна быть, оказана квалифицированная помощь;</w:t>
      </w:r>
    </w:p>
    <w:p w:rsidR="00977C76" w:rsidRDefault="00977C76" w:rsidP="00977C76">
      <w:pPr>
        <w:shd w:val="clear" w:color="auto" w:fill="FFFFFF"/>
        <w:rPr>
          <w:rFonts w:ascii="Times New Roman" w:eastAsia="Times New Roman" w:hAnsi="Times New Roman" w:cs="Times New Roman"/>
          <w:sz w:val="24"/>
          <w:szCs w:val="24"/>
          <w:lang w:eastAsia="ru-RU"/>
        </w:rPr>
      </w:pPr>
      <w:r w:rsidRPr="00E25CFE">
        <w:rPr>
          <w:rFonts w:ascii="Times New Roman" w:eastAsia="Times New Roman" w:hAnsi="Times New Roman" w:cs="Times New Roman"/>
          <w:sz w:val="24"/>
          <w:szCs w:val="24"/>
          <w:lang w:eastAsia="ru-RU"/>
        </w:rPr>
        <w:t>– обеспечивает обязательное сопровождение работника, получившего микротравму, в медицинское учреждение: при падении с высоты, воздействии электрического тока, при отравлении организма и при укусе животных;</w:t>
      </w:r>
    </w:p>
    <w:p w:rsidR="00977C76" w:rsidRDefault="00977C76" w:rsidP="00977C76">
      <w:pPr>
        <w:shd w:val="clear" w:color="auto" w:fill="FFFFFF"/>
        <w:rPr>
          <w:rFonts w:ascii="Times New Roman" w:eastAsia="Times New Roman" w:hAnsi="Times New Roman" w:cs="Times New Roman"/>
          <w:sz w:val="24"/>
          <w:szCs w:val="24"/>
          <w:lang w:eastAsia="ru-RU"/>
        </w:rPr>
      </w:pPr>
      <w:r w:rsidRPr="00E25CFE">
        <w:rPr>
          <w:rFonts w:ascii="Times New Roman" w:eastAsia="Times New Roman" w:hAnsi="Times New Roman" w:cs="Times New Roman"/>
          <w:sz w:val="24"/>
          <w:szCs w:val="24"/>
          <w:lang w:eastAsia="ru-RU"/>
        </w:rPr>
        <w:t>– принимает в зависимости от обстоятельств микротравмы меры по предотвращению аварийных ситуаций, воздействию опасных или вредных производственных факторов (вывести других работников с места происшествия; информировать работников и других лиц о возможной опасности; оградить место происшествия; вызвать соответствующие аварийные службы и др.);</w:t>
      </w:r>
    </w:p>
    <w:p w:rsidR="00977C76" w:rsidRDefault="00977C76" w:rsidP="00977C76">
      <w:pPr>
        <w:shd w:val="clear" w:color="auto" w:fill="FFFFFF"/>
        <w:rPr>
          <w:rFonts w:ascii="Times New Roman" w:eastAsia="Times New Roman" w:hAnsi="Times New Roman" w:cs="Times New Roman"/>
          <w:sz w:val="24"/>
          <w:szCs w:val="24"/>
          <w:lang w:eastAsia="ru-RU"/>
        </w:rPr>
      </w:pPr>
      <w:r w:rsidRPr="00E25CFE">
        <w:rPr>
          <w:rFonts w:ascii="Times New Roman" w:eastAsia="Times New Roman" w:hAnsi="Times New Roman" w:cs="Times New Roman"/>
          <w:sz w:val="24"/>
          <w:szCs w:val="24"/>
          <w:lang w:eastAsia="ru-RU"/>
        </w:rPr>
        <w:t>– обеспечивает фиксацию места происшествия путем фотографирования, оформления схем;</w:t>
      </w:r>
    </w:p>
    <w:p w:rsidR="00977C76" w:rsidRPr="00E25CFE" w:rsidRDefault="00977C76" w:rsidP="00977C76">
      <w:pPr>
        <w:shd w:val="clear" w:color="auto" w:fill="FFFFFF"/>
        <w:rPr>
          <w:rFonts w:ascii="Times New Roman" w:eastAsia="Times New Roman" w:hAnsi="Times New Roman" w:cs="Times New Roman"/>
          <w:sz w:val="24"/>
          <w:szCs w:val="24"/>
          <w:lang w:eastAsia="ru-RU"/>
        </w:rPr>
      </w:pPr>
      <w:r w:rsidRPr="00E25CFE">
        <w:rPr>
          <w:rFonts w:ascii="Times New Roman" w:eastAsia="Times New Roman" w:hAnsi="Times New Roman" w:cs="Times New Roman"/>
          <w:sz w:val="24"/>
          <w:szCs w:val="24"/>
          <w:lang w:eastAsia="ru-RU"/>
        </w:rPr>
        <w:t>– информирует работодателя о происшедшем событии, известных обстоятельствах, характере повреждения здоровья работника и принятых мерах по оказанию ему доврачебной помощи (либо отказе работника от оказания ему квалифицированной медицинской помощи).</w:t>
      </w:r>
    </w:p>
    <w:p w:rsidR="00977C76" w:rsidRPr="00E25CFE" w:rsidRDefault="00977C76" w:rsidP="00977C76">
      <w:pPr>
        <w:shd w:val="clear" w:color="auto" w:fill="FFFFFF"/>
        <w:jc w:val="center"/>
        <w:rPr>
          <w:rFonts w:ascii="Times New Roman" w:eastAsia="Times New Roman" w:hAnsi="Times New Roman" w:cs="Times New Roman"/>
          <w:sz w:val="24"/>
          <w:szCs w:val="24"/>
          <w:lang w:eastAsia="ru-RU"/>
        </w:rPr>
      </w:pPr>
      <w:r w:rsidRPr="00E25CFE">
        <w:rPr>
          <w:rFonts w:ascii="Times New Roman" w:eastAsia="Times New Roman" w:hAnsi="Times New Roman" w:cs="Times New Roman"/>
          <w:b/>
          <w:bCs/>
          <w:sz w:val="24"/>
          <w:szCs w:val="24"/>
          <w:lang w:eastAsia="ru-RU"/>
        </w:rPr>
        <w:t>5. Порядок организации расследования микротравм</w:t>
      </w:r>
    </w:p>
    <w:p w:rsidR="00977C76" w:rsidRDefault="00977C76" w:rsidP="00977C76">
      <w:pPr>
        <w:shd w:val="clear" w:color="auto" w:fill="FFFFFF"/>
        <w:rPr>
          <w:rFonts w:ascii="Times New Roman" w:eastAsia="Times New Roman" w:hAnsi="Times New Roman" w:cs="Times New Roman"/>
          <w:sz w:val="24"/>
          <w:szCs w:val="24"/>
          <w:lang w:eastAsia="ru-RU"/>
        </w:rPr>
      </w:pPr>
      <w:r w:rsidRPr="00E25CFE">
        <w:rPr>
          <w:rFonts w:ascii="Times New Roman" w:eastAsia="Times New Roman" w:hAnsi="Times New Roman" w:cs="Times New Roman"/>
          <w:sz w:val="24"/>
          <w:szCs w:val="24"/>
          <w:lang w:eastAsia="ru-RU"/>
        </w:rPr>
        <w:t xml:space="preserve">  5.1. </w:t>
      </w:r>
      <w:proofErr w:type="gramStart"/>
      <w:r w:rsidRPr="00E25CFE">
        <w:rPr>
          <w:rFonts w:ascii="Times New Roman" w:eastAsia="Times New Roman" w:hAnsi="Times New Roman" w:cs="Times New Roman"/>
          <w:sz w:val="24"/>
          <w:szCs w:val="24"/>
          <w:lang w:eastAsia="ru-RU"/>
        </w:rPr>
        <w:t>Руководитель структурного подразделения после получения информации от пострадавшего, медицинского работника, и др. о происшедшей микротравме в течение суток проводит расследование с определением круга лиц, участвующих в нем.</w:t>
      </w:r>
      <w:r w:rsidRPr="00E25CFE">
        <w:rPr>
          <w:rFonts w:ascii="Times New Roman" w:eastAsia="Times New Roman" w:hAnsi="Times New Roman" w:cs="Times New Roman"/>
          <w:sz w:val="24"/>
          <w:szCs w:val="24"/>
          <w:lang w:eastAsia="ru-RU"/>
        </w:rPr>
        <w:br/>
        <w:t>В расследовании микротравм принимают участие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представитель выборного органа первичной профсоюзной организации или иного представительного органа работников</w:t>
      </w:r>
      <w:proofErr w:type="gramEnd"/>
      <w:r w:rsidRPr="00E25CFE">
        <w:rPr>
          <w:rFonts w:ascii="Times New Roman" w:eastAsia="Times New Roman" w:hAnsi="Times New Roman" w:cs="Times New Roman"/>
          <w:sz w:val="24"/>
          <w:szCs w:val="24"/>
          <w:lang w:eastAsia="ru-RU"/>
        </w:rPr>
        <w:t>, уполномоченный по охране труда.</w:t>
      </w:r>
    </w:p>
    <w:p w:rsidR="00977C76" w:rsidRDefault="00977C76" w:rsidP="00977C76">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E25CFE">
        <w:rPr>
          <w:rFonts w:ascii="Times New Roman" w:eastAsia="Times New Roman" w:hAnsi="Times New Roman" w:cs="Times New Roman"/>
          <w:sz w:val="24"/>
          <w:szCs w:val="24"/>
          <w:lang w:eastAsia="ru-RU"/>
        </w:rPr>
        <w:t>уководитель структурного подразделения для участия в расследовании может приглашать представителей других подразделений организации, которые могут представить соответствующие заключения по факту происшедшего события при выполнении совместных работ, с целью объективного установления причин происшествия и исключения возможных разногласий.</w:t>
      </w:r>
    </w:p>
    <w:p w:rsidR="00977C76" w:rsidRDefault="00977C76" w:rsidP="00977C76">
      <w:pPr>
        <w:shd w:val="clear" w:color="auto" w:fill="FFFFFF"/>
        <w:rPr>
          <w:rFonts w:ascii="Times New Roman" w:eastAsia="Times New Roman" w:hAnsi="Times New Roman" w:cs="Times New Roman"/>
          <w:sz w:val="24"/>
          <w:szCs w:val="24"/>
          <w:lang w:eastAsia="ru-RU"/>
        </w:rPr>
      </w:pPr>
      <w:r w:rsidRPr="00E25CFE">
        <w:rPr>
          <w:rFonts w:ascii="Times New Roman" w:eastAsia="Times New Roman" w:hAnsi="Times New Roman" w:cs="Times New Roman"/>
          <w:sz w:val="24"/>
          <w:szCs w:val="24"/>
          <w:lang w:eastAsia="ru-RU"/>
        </w:rPr>
        <w:t>5.2. Руководитель структурного подразделения и лица, участвующие в расследовании микротравмы, проводят осмотр места происшествия, опрос пострадавшего, а также свидетелей происшедшего (при наличии).</w:t>
      </w:r>
    </w:p>
    <w:p w:rsidR="00977C76" w:rsidRDefault="00977C76" w:rsidP="00977C76">
      <w:pPr>
        <w:shd w:val="clear" w:color="auto" w:fill="FFFFFF"/>
        <w:rPr>
          <w:rFonts w:ascii="Times New Roman" w:eastAsia="Times New Roman" w:hAnsi="Times New Roman" w:cs="Times New Roman"/>
          <w:sz w:val="24"/>
          <w:szCs w:val="24"/>
          <w:lang w:eastAsia="ru-RU"/>
        </w:rPr>
      </w:pPr>
      <w:r w:rsidRPr="00E25CFE">
        <w:rPr>
          <w:rFonts w:ascii="Times New Roman" w:eastAsia="Times New Roman" w:hAnsi="Times New Roman" w:cs="Times New Roman"/>
          <w:sz w:val="24"/>
          <w:szCs w:val="24"/>
          <w:lang w:eastAsia="ru-RU"/>
        </w:rPr>
        <w:t>5.3. Руководитель структурного подразделения по результатам расследования в течение суток оформляет акт расследования микротравмы в одном экземпляре (приложение № 1) (акт подписывается всеми участниками расследования и пострадавшим) и направляет специалисту по охране труда.</w:t>
      </w:r>
    </w:p>
    <w:p w:rsidR="00977C76" w:rsidRDefault="00977C76" w:rsidP="00977C76">
      <w:pPr>
        <w:shd w:val="clear" w:color="auto" w:fill="FFFFFF"/>
        <w:rPr>
          <w:rFonts w:ascii="Times New Roman" w:eastAsia="Times New Roman" w:hAnsi="Times New Roman" w:cs="Times New Roman"/>
          <w:sz w:val="24"/>
          <w:szCs w:val="24"/>
          <w:lang w:eastAsia="ru-RU"/>
        </w:rPr>
      </w:pPr>
      <w:r w:rsidRPr="00E25CFE">
        <w:rPr>
          <w:rFonts w:ascii="Times New Roman" w:eastAsia="Times New Roman" w:hAnsi="Times New Roman" w:cs="Times New Roman"/>
          <w:sz w:val="24"/>
          <w:szCs w:val="24"/>
          <w:lang w:eastAsia="ru-RU"/>
        </w:rPr>
        <w:lastRenderedPageBreak/>
        <w:t>При этом в акте расследования указываются:</w:t>
      </w:r>
    </w:p>
    <w:p w:rsidR="00977C76" w:rsidRDefault="00977C76" w:rsidP="00977C76">
      <w:pPr>
        <w:shd w:val="clear" w:color="auto" w:fill="FFFFFF"/>
        <w:rPr>
          <w:rFonts w:ascii="Times New Roman" w:eastAsia="Times New Roman" w:hAnsi="Times New Roman" w:cs="Times New Roman"/>
          <w:sz w:val="24"/>
          <w:szCs w:val="24"/>
          <w:lang w:eastAsia="ru-RU"/>
        </w:rPr>
      </w:pPr>
      <w:r w:rsidRPr="00E25CFE">
        <w:rPr>
          <w:rFonts w:ascii="Times New Roman" w:eastAsia="Times New Roman" w:hAnsi="Times New Roman" w:cs="Times New Roman"/>
          <w:sz w:val="24"/>
          <w:szCs w:val="24"/>
          <w:lang w:eastAsia="ru-RU"/>
        </w:rPr>
        <w:t>–  сведения о работнике, получившем микротравму;</w:t>
      </w:r>
    </w:p>
    <w:p w:rsidR="00977C76" w:rsidRDefault="00977C76" w:rsidP="00977C76">
      <w:pPr>
        <w:shd w:val="clear" w:color="auto" w:fill="FFFFFF"/>
        <w:rPr>
          <w:rFonts w:ascii="Times New Roman" w:eastAsia="Times New Roman" w:hAnsi="Times New Roman" w:cs="Times New Roman"/>
          <w:sz w:val="24"/>
          <w:szCs w:val="24"/>
          <w:lang w:eastAsia="ru-RU"/>
        </w:rPr>
      </w:pPr>
      <w:r w:rsidRPr="00E25CFE">
        <w:rPr>
          <w:rFonts w:ascii="Times New Roman" w:eastAsia="Times New Roman" w:hAnsi="Times New Roman" w:cs="Times New Roman"/>
          <w:sz w:val="24"/>
          <w:szCs w:val="24"/>
          <w:lang w:eastAsia="ru-RU"/>
        </w:rPr>
        <w:t>– время происшествия (время обращения работника за оказанием медицинской помощи или факт отказа работника от медицинской помощи);</w:t>
      </w:r>
    </w:p>
    <w:p w:rsidR="00977C76" w:rsidRDefault="00977C76" w:rsidP="00977C76">
      <w:pPr>
        <w:shd w:val="clear" w:color="auto" w:fill="FFFFFF"/>
        <w:rPr>
          <w:rFonts w:ascii="Times New Roman" w:eastAsia="Times New Roman" w:hAnsi="Times New Roman" w:cs="Times New Roman"/>
          <w:sz w:val="24"/>
          <w:szCs w:val="24"/>
          <w:lang w:eastAsia="ru-RU"/>
        </w:rPr>
      </w:pPr>
      <w:r w:rsidRPr="00E25CFE">
        <w:rPr>
          <w:rFonts w:ascii="Times New Roman" w:eastAsia="Times New Roman" w:hAnsi="Times New Roman" w:cs="Times New Roman"/>
          <w:sz w:val="24"/>
          <w:szCs w:val="24"/>
          <w:lang w:eastAsia="ru-RU"/>
        </w:rPr>
        <w:t>– краткие обстоятельства повреждения здоровья;</w:t>
      </w:r>
    </w:p>
    <w:p w:rsidR="00977C76" w:rsidRDefault="00977C76" w:rsidP="00977C76">
      <w:pPr>
        <w:shd w:val="clear" w:color="auto" w:fill="FFFFFF"/>
        <w:rPr>
          <w:rFonts w:ascii="Times New Roman" w:eastAsia="Times New Roman" w:hAnsi="Times New Roman" w:cs="Times New Roman"/>
          <w:sz w:val="24"/>
          <w:szCs w:val="24"/>
          <w:lang w:eastAsia="ru-RU"/>
        </w:rPr>
      </w:pPr>
      <w:r w:rsidRPr="00E25CFE">
        <w:rPr>
          <w:rFonts w:ascii="Times New Roman" w:eastAsia="Times New Roman" w:hAnsi="Times New Roman" w:cs="Times New Roman"/>
          <w:sz w:val="24"/>
          <w:szCs w:val="24"/>
          <w:lang w:eastAsia="ru-RU"/>
        </w:rPr>
        <w:t>– основные причины возникновения микротравмы (основной причиной является нарушение, которое непосредственно повлекло повреждение здоровья работника). Установление основной причины необходимо для последующего анализа опасностей и их предупреждения;</w:t>
      </w:r>
      <w:r w:rsidRPr="00E25CFE">
        <w:rPr>
          <w:rFonts w:ascii="Times New Roman" w:eastAsia="Times New Roman" w:hAnsi="Times New Roman" w:cs="Times New Roman"/>
          <w:sz w:val="24"/>
          <w:szCs w:val="24"/>
          <w:lang w:eastAsia="ru-RU"/>
        </w:rPr>
        <w:br/>
        <w:t>– перечень мероприятий по устранению причин происшедшего.</w:t>
      </w:r>
    </w:p>
    <w:p w:rsidR="00977C76" w:rsidRPr="00E25CFE" w:rsidRDefault="00977C76" w:rsidP="00977C76">
      <w:pPr>
        <w:shd w:val="clear" w:color="auto" w:fill="FFFFFF"/>
        <w:rPr>
          <w:rFonts w:ascii="Times New Roman" w:eastAsia="Times New Roman" w:hAnsi="Times New Roman" w:cs="Times New Roman"/>
          <w:sz w:val="24"/>
          <w:szCs w:val="24"/>
          <w:lang w:eastAsia="ru-RU"/>
        </w:rPr>
      </w:pPr>
      <w:r w:rsidRPr="00E25CFE">
        <w:rPr>
          <w:rFonts w:ascii="Times New Roman" w:eastAsia="Times New Roman" w:hAnsi="Times New Roman" w:cs="Times New Roman"/>
          <w:sz w:val="24"/>
          <w:szCs w:val="24"/>
          <w:lang w:eastAsia="ru-RU"/>
        </w:rPr>
        <w:t>5.4. Руководитель структурного подразделения по окончании расследования микротравмы проводит при необходимости внеплановый инструктаж причастным работникам при нарушении требований охраны труда, если эти нарушения создавали реальную угрозу наступления тяжких последствий (п. 2.1.6 постановления Минтруда и Минобразования от 13.01.2003 № 1/29).</w:t>
      </w:r>
    </w:p>
    <w:p w:rsidR="00977C76" w:rsidRPr="00E25CFE" w:rsidRDefault="00977C76" w:rsidP="00977C76">
      <w:pPr>
        <w:shd w:val="clear" w:color="auto" w:fill="FFFFFF"/>
        <w:jc w:val="center"/>
        <w:rPr>
          <w:rFonts w:ascii="Times New Roman" w:eastAsia="Times New Roman" w:hAnsi="Times New Roman" w:cs="Times New Roman"/>
          <w:sz w:val="24"/>
          <w:szCs w:val="24"/>
          <w:lang w:eastAsia="ru-RU"/>
        </w:rPr>
      </w:pPr>
      <w:r w:rsidRPr="00E25CFE">
        <w:rPr>
          <w:rFonts w:ascii="Times New Roman" w:eastAsia="Times New Roman" w:hAnsi="Times New Roman" w:cs="Times New Roman"/>
          <w:b/>
          <w:bCs/>
          <w:sz w:val="24"/>
          <w:szCs w:val="24"/>
          <w:lang w:eastAsia="ru-RU"/>
        </w:rPr>
        <w:t>6. Учет и оценка микротравм с выработкой мер, направленных на обеспечение безопасных условий труда</w:t>
      </w:r>
    </w:p>
    <w:p w:rsidR="00977C76" w:rsidRDefault="00977C76" w:rsidP="00977C76">
      <w:pPr>
        <w:shd w:val="clear" w:color="auto" w:fill="FFFFFF"/>
        <w:rPr>
          <w:rFonts w:ascii="Times New Roman" w:eastAsia="Times New Roman" w:hAnsi="Times New Roman" w:cs="Times New Roman"/>
          <w:sz w:val="24"/>
          <w:szCs w:val="24"/>
          <w:lang w:eastAsia="ru-RU"/>
        </w:rPr>
      </w:pPr>
      <w:r w:rsidRPr="00E25CFE">
        <w:rPr>
          <w:rFonts w:ascii="Times New Roman" w:eastAsia="Times New Roman" w:hAnsi="Times New Roman" w:cs="Times New Roman"/>
          <w:sz w:val="24"/>
          <w:szCs w:val="24"/>
          <w:lang w:eastAsia="ru-RU"/>
        </w:rPr>
        <w:t>6.1. Специалист по охране труда:</w:t>
      </w:r>
    </w:p>
    <w:p w:rsidR="00977C76" w:rsidRDefault="00977C76" w:rsidP="00977C76">
      <w:pPr>
        <w:shd w:val="clear" w:color="auto" w:fill="FFFFFF"/>
        <w:rPr>
          <w:rFonts w:ascii="Times New Roman" w:eastAsia="Times New Roman" w:hAnsi="Times New Roman" w:cs="Times New Roman"/>
          <w:sz w:val="24"/>
          <w:szCs w:val="24"/>
          <w:lang w:eastAsia="ru-RU"/>
        </w:rPr>
      </w:pPr>
      <w:r w:rsidRPr="00E25CFE">
        <w:rPr>
          <w:rFonts w:ascii="Times New Roman" w:eastAsia="Times New Roman" w:hAnsi="Times New Roman" w:cs="Times New Roman"/>
          <w:sz w:val="24"/>
          <w:szCs w:val="24"/>
          <w:lang w:eastAsia="ru-RU"/>
        </w:rPr>
        <w:t>- производит учет произошедших микротравм с регистрацией их в журнале учета микротравм (приложение № 2);</w:t>
      </w:r>
    </w:p>
    <w:p w:rsidR="00977C76" w:rsidRDefault="00977C76" w:rsidP="00977C76">
      <w:pPr>
        <w:shd w:val="clear" w:color="auto" w:fill="FFFFFF"/>
        <w:rPr>
          <w:rFonts w:ascii="Times New Roman" w:eastAsia="Times New Roman" w:hAnsi="Times New Roman" w:cs="Times New Roman"/>
          <w:sz w:val="24"/>
          <w:szCs w:val="24"/>
          <w:lang w:eastAsia="ru-RU"/>
        </w:rPr>
      </w:pPr>
      <w:r w:rsidRPr="00E25CFE">
        <w:rPr>
          <w:rFonts w:ascii="Times New Roman" w:eastAsia="Times New Roman" w:hAnsi="Times New Roman" w:cs="Times New Roman"/>
          <w:sz w:val="24"/>
          <w:szCs w:val="24"/>
          <w:lang w:eastAsia="ru-RU"/>
        </w:rPr>
        <w:t>- обеспечивает в организации хранение актов о расследовании и журнала регистрации микротравм в течение одного года соответственно со дня даты происшедшей микротравмы и последней записи в указанном журнале;</w:t>
      </w:r>
    </w:p>
    <w:p w:rsidR="00977C76" w:rsidRDefault="00977C76" w:rsidP="00977C76">
      <w:pPr>
        <w:shd w:val="clear" w:color="auto" w:fill="FFFFFF"/>
        <w:rPr>
          <w:rFonts w:ascii="Times New Roman" w:eastAsia="Times New Roman" w:hAnsi="Times New Roman" w:cs="Times New Roman"/>
          <w:sz w:val="24"/>
          <w:szCs w:val="24"/>
          <w:lang w:eastAsia="ru-RU"/>
        </w:rPr>
      </w:pPr>
      <w:r w:rsidRPr="00E25CFE">
        <w:rPr>
          <w:rFonts w:ascii="Times New Roman" w:eastAsia="Times New Roman" w:hAnsi="Times New Roman" w:cs="Times New Roman"/>
          <w:sz w:val="24"/>
          <w:szCs w:val="24"/>
          <w:lang w:eastAsia="ru-RU"/>
        </w:rPr>
        <w:t>- информирует руководителя организации о происшедших микротравмах, создавших реальную угрозу наступления тяжких последствий для работников, а также о выявленных нарушениях и принятых мерах реагирования;</w:t>
      </w:r>
    </w:p>
    <w:p w:rsidR="00977C76" w:rsidRDefault="00977C76" w:rsidP="00977C76">
      <w:pPr>
        <w:shd w:val="clear" w:color="auto" w:fill="FFFFFF"/>
        <w:rPr>
          <w:rFonts w:ascii="Times New Roman" w:eastAsia="Times New Roman" w:hAnsi="Times New Roman" w:cs="Times New Roman"/>
          <w:sz w:val="24"/>
          <w:szCs w:val="24"/>
          <w:lang w:eastAsia="ru-RU"/>
        </w:rPr>
      </w:pPr>
      <w:r w:rsidRPr="00E25CFE">
        <w:rPr>
          <w:rFonts w:ascii="Times New Roman" w:eastAsia="Times New Roman" w:hAnsi="Times New Roman" w:cs="Times New Roman"/>
          <w:sz w:val="24"/>
          <w:szCs w:val="24"/>
          <w:lang w:eastAsia="ru-RU"/>
        </w:rPr>
        <w:t>- информирует причастных работников об обстоятельствах и причинах происшедших микротравм, создавших реальную угрозу наступления тяжких последствий;</w:t>
      </w:r>
      <w:r w:rsidRPr="00E25CFE">
        <w:rPr>
          <w:rFonts w:ascii="Times New Roman" w:eastAsia="Times New Roman" w:hAnsi="Times New Roman" w:cs="Times New Roman"/>
          <w:sz w:val="24"/>
          <w:szCs w:val="24"/>
          <w:lang w:eastAsia="ru-RU"/>
        </w:rPr>
        <w:br/>
        <w:t>- разрабатывает при необходимости мероприятия по предупреждению возможных опасностей и снижению профессиональных рисков, планированию работ по улучшению условий труда;</w:t>
      </w:r>
    </w:p>
    <w:p w:rsidR="00977C76" w:rsidRDefault="00977C76" w:rsidP="00977C76">
      <w:pPr>
        <w:shd w:val="clear" w:color="auto" w:fill="FFFFFF"/>
        <w:rPr>
          <w:rFonts w:ascii="Times New Roman" w:eastAsia="Times New Roman" w:hAnsi="Times New Roman" w:cs="Times New Roman"/>
          <w:sz w:val="24"/>
          <w:szCs w:val="24"/>
          <w:lang w:eastAsia="ru-RU"/>
        </w:rPr>
      </w:pPr>
      <w:r w:rsidRPr="00E25CFE">
        <w:rPr>
          <w:rFonts w:ascii="Times New Roman" w:eastAsia="Times New Roman" w:hAnsi="Times New Roman" w:cs="Times New Roman"/>
          <w:sz w:val="24"/>
          <w:szCs w:val="24"/>
          <w:lang w:eastAsia="ru-RU"/>
        </w:rPr>
        <w:t>- разъясняет руководителям структурных подразделений при проведении всех видов проверок и обучения порядок расследования и оформления микротравм.</w:t>
      </w:r>
      <w:r w:rsidRPr="00E25CFE">
        <w:rPr>
          <w:rFonts w:ascii="Times New Roman" w:eastAsia="Times New Roman" w:hAnsi="Times New Roman" w:cs="Times New Roman"/>
          <w:sz w:val="24"/>
          <w:szCs w:val="24"/>
          <w:lang w:eastAsia="ru-RU"/>
        </w:rPr>
        <w:br/>
        <w:t>6.2. Руководитель организации (работодатель):</w:t>
      </w:r>
    </w:p>
    <w:p w:rsidR="00977C76" w:rsidRDefault="00977C76" w:rsidP="00977C76">
      <w:pPr>
        <w:shd w:val="clear" w:color="auto" w:fill="FFFFFF"/>
        <w:rPr>
          <w:rFonts w:ascii="Times New Roman" w:eastAsia="Times New Roman" w:hAnsi="Times New Roman" w:cs="Times New Roman"/>
          <w:sz w:val="24"/>
          <w:szCs w:val="24"/>
          <w:lang w:eastAsia="ru-RU"/>
        </w:rPr>
      </w:pPr>
      <w:r w:rsidRPr="00E25CFE">
        <w:rPr>
          <w:rFonts w:ascii="Times New Roman" w:eastAsia="Times New Roman" w:hAnsi="Times New Roman" w:cs="Times New Roman"/>
          <w:sz w:val="24"/>
          <w:szCs w:val="24"/>
          <w:lang w:eastAsia="ru-RU"/>
        </w:rPr>
        <w:t>- обеспечивает контроль оформления и учета микротравм на производстве;</w:t>
      </w:r>
    </w:p>
    <w:p w:rsidR="00977C76" w:rsidRPr="00E25CFE" w:rsidRDefault="00977C76" w:rsidP="00977C76">
      <w:pPr>
        <w:shd w:val="clear" w:color="auto" w:fill="FFFFFF"/>
        <w:rPr>
          <w:rFonts w:ascii="Times New Roman" w:eastAsia="Times New Roman" w:hAnsi="Times New Roman" w:cs="Times New Roman"/>
          <w:sz w:val="24"/>
          <w:szCs w:val="24"/>
          <w:lang w:eastAsia="ru-RU"/>
        </w:rPr>
      </w:pPr>
      <w:r w:rsidRPr="00E25CFE">
        <w:rPr>
          <w:rFonts w:ascii="Times New Roman" w:eastAsia="Times New Roman" w:hAnsi="Times New Roman" w:cs="Times New Roman"/>
          <w:sz w:val="24"/>
          <w:szCs w:val="24"/>
          <w:lang w:eastAsia="ru-RU"/>
        </w:rPr>
        <w:t>- обеспечивает финансирование мероприятий по улучшению условий труда (устранению причин микротравм).</w:t>
      </w:r>
    </w:p>
    <w:p w:rsidR="00977C76" w:rsidRDefault="00977C76" w:rsidP="00977C76">
      <w:pPr>
        <w:shd w:val="clear" w:color="auto" w:fill="FFFFFF"/>
        <w:rPr>
          <w:rFonts w:ascii="Times New Roman" w:eastAsia="Times New Roman" w:hAnsi="Times New Roman" w:cs="Times New Roman"/>
          <w:sz w:val="24"/>
          <w:szCs w:val="24"/>
          <w:lang w:eastAsia="ru-RU"/>
        </w:rPr>
      </w:pPr>
    </w:p>
    <w:p w:rsidR="00977C76" w:rsidRDefault="00977C76" w:rsidP="00977C76">
      <w:pPr>
        <w:shd w:val="clear" w:color="auto" w:fill="FFFFFF"/>
        <w:rPr>
          <w:rFonts w:ascii="Times New Roman" w:eastAsia="Times New Roman" w:hAnsi="Times New Roman" w:cs="Times New Roman"/>
          <w:sz w:val="24"/>
          <w:szCs w:val="24"/>
          <w:lang w:eastAsia="ru-RU"/>
        </w:rPr>
      </w:pPr>
    </w:p>
    <w:p w:rsidR="00977C76" w:rsidRPr="008C02F0" w:rsidRDefault="00977C76" w:rsidP="00977C7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Руководитель службы охраны труда и безопасности </w:t>
      </w:r>
      <w:proofErr w:type="spellStart"/>
      <w:r>
        <w:rPr>
          <w:rFonts w:ascii="Times New Roman" w:hAnsi="Times New Roman" w:cs="Times New Roman"/>
          <w:color w:val="000000"/>
          <w:sz w:val="24"/>
          <w:szCs w:val="24"/>
        </w:rPr>
        <w:t>________________К.В.Хилова</w:t>
      </w:r>
      <w:proofErr w:type="spellEnd"/>
    </w:p>
    <w:p w:rsidR="00977C76" w:rsidRDefault="00977C76" w:rsidP="00977C76">
      <w:pPr>
        <w:shd w:val="clear" w:color="auto" w:fill="FFFFFF"/>
        <w:rPr>
          <w:rFonts w:ascii="Times New Roman" w:eastAsia="Times New Roman" w:hAnsi="Times New Roman" w:cs="Times New Roman"/>
          <w:sz w:val="24"/>
          <w:szCs w:val="24"/>
          <w:lang w:eastAsia="ru-RU"/>
        </w:rPr>
      </w:pPr>
    </w:p>
    <w:p w:rsidR="00642D2C" w:rsidRDefault="00642D2C">
      <w:pPr>
        <w:rPr>
          <w:rFonts w:ascii="Times New Roman" w:hAnsi="Times New Roman" w:cs="Times New Roman"/>
          <w:sz w:val="24"/>
          <w:szCs w:val="24"/>
        </w:rPr>
      </w:pPr>
    </w:p>
    <w:p w:rsidR="00977C76" w:rsidRDefault="00977C76">
      <w:pPr>
        <w:rPr>
          <w:rFonts w:ascii="Times New Roman" w:hAnsi="Times New Roman" w:cs="Times New Roman"/>
          <w:sz w:val="24"/>
          <w:szCs w:val="24"/>
        </w:rPr>
      </w:pPr>
    </w:p>
    <w:p w:rsidR="001D7965" w:rsidRDefault="001D7965">
      <w:pPr>
        <w:rPr>
          <w:rFonts w:ascii="Times New Roman" w:hAnsi="Times New Roman" w:cs="Times New Roman"/>
          <w:sz w:val="24"/>
          <w:szCs w:val="24"/>
        </w:rPr>
      </w:pPr>
    </w:p>
    <w:p w:rsidR="001D7965" w:rsidRPr="001D7965" w:rsidRDefault="001D7965" w:rsidP="001D7965">
      <w:pPr>
        <w:jc w:val="center"/>
        <w:rPr>
          <w:rFonts w:ascii="Times New Roman" w:hAnsi="Times New Roman" w:cs="Times New Roman"/>
          <w:b/>
          <w:sz w:val="24"/>
          <w:szCs w:val="24"/>
        </w:rPr>
      </w:pPr>
      <w:r w:rsidRPr="001D7965">
        <w:rPr>
          <w:rFonts w:ascii="Times New Roman" w:hAnsi="Times New Roman" w:cs="Times New Roman"/>
          <w:b/>
          <w:sz w:val="24"/>
          <w:szCs w:val="24"/>
        </w:rPr>
        <w:t>Министерство образования и науки  Забайкальского края</w:t>
      </w:r>
    </w:p>
    <w:p w:rsidR="001D7965" w:rsidRPr="001D7965" w:rsidRDefault="001D7965" w:rsidP="001D7965">
      <w:pPr>
        <w:jc w:val="center"/>
        <w:rPr>
          <w:rFonts w:ascii="Times New Roman" w:hAnsi="Times New Roman" w:cs="Times New Roman"/>
          <w:b/>
          <w:sz w:val="24"/>
          <w:szCs w:val="24"/>
        </w:rPr>
      </w:pPr>
      <w:r w:rsidRPr="001D7965">
        <w:rPr>
          <w:rFonts w:ascii="Times New Roman" w:hAnsi="Times New Roman" w:cs="Times New Roman"/>
          <w:b/>
          <w:sz w:val="24"/>
          <w:szCs w:val="24"/>
        </w:rPr>
        <w:t>Государственное профессиональное образовательное учреждение</w:t>
      </w:r>
    </w:p>
    <w:p w:rsidR="001D7965" w:rsidRPr="001D7965" w:rsidRDefault="001D7965" w:rsidP="001D7965">
      <w:pPr>
        <w:jc w:val="center"/>
        <w:rPr>
          <w:rFonts w:ascii="Times New Roman" w:hAnsi="Times New Roman" w:cs="Times New Roman"/>
          <w:b/>
          <w:sz w:val="24"/>
          <w:szCs w:val="24"/>
        </w:rPr>
      </w:pPr>
      <w:r w:rsidRPr="001D7965">
        <w:rPr>
          <w:rFonts w:ascii="Times New Roman" w:hAnsi="Times New Roman" w:cs="Times New Roman"/>
          <w:b/>
          <w:sz w:val="24"/>
          <w:szCs w:val="24"/>
        </w:rPr>
        <w:t xml:space="preserve">«ЧИТИНСКИЙ ТЕХНИКУМ ОТРАСЛЕВЫХ ТЕХНОЛОГИЙ И БИЗНЕСА»   </w:t>
      </w:r>
    </w:p>
    <w:p w:rsidR="001D7965" w:rsidRPr="001D7965" w:rsidRDefault="001D7965" w:rsidP="001D7965">
      <w:pPr>
        <w:jc w:val="center"/>
        <w:rPr>
          <w:rFonts w:ascii="Times New Roman" w:hAnsi="Times New Roman" w:cs="Times New Roman"/>
          <w:b/>
          <w:sz w:val="24"/>
          <w:szCs w:val="24"/>
        </w:rPr>
      </w:pPr>
      <w:r w:rsidRPr="001D7965">
        <w:rPr>
          <w:rFonts w:ascii="Times New Roman" w:hAnsi="Times New Roman" w:cs="Times New Roman"/>
          <w:b/>
          <w:sz w:val="24"/>
          <w:szCs w:val="24"/>
        </w:rPr>
        <w:t>(ГПОУ «</w:t>
      </w:r>
      <w:proofErr w:type="spellStart"/>
      <w:r w:rsidRPr="001D7965">
        <w:rPr>
          <w:rFonts w:ascii="Times New Roman" w:hAnsi="Times New Roman" w:cs="Times New Roman"/>
          <w:b/>
          <w:sz w:val="24"/>
          <w:szCs w:val="24"/>
        </w:rPr>
        <w:t>ЧТОТиБ</w:t>
      </w:r>
      <w:proofErr w:type="spellEnd"/>
      <w:r w:rsidRPr="001D7965">
        <w:rPr>
          <w:rFonts w:ascii="Times New Roman" w:hAnsi="Times New Roman" w:cs="Times New Roman"/>
          <w:b/>
          <w:sz w:val="24"/>
          <w:szCs w:val="24"/>
        </w:rPr>
        <w:t>»)</w:t>
      </w:r>
    </w:p>
    <w:p w:rsidR="001D7965" w:rsidRPr="001D7965" w:rsidRDefault="001D7965" w:rsidP="001D7965">
      <w:pPr>
        <w:jc w:val="center"/>
        <w:rPr>
          <w:rFonts w:ascii="Times New Roman" w:hAnsi="Times New Roman" w:cs="Times New Roman"/>
          <w:b/>
          <w:sz w:val="24"/>
          <w:szCs w:val="24"/>
        </w:rPr>
      </w:pPr>
    </w:p>
    <w:p w:rsidR="001D7965" w:rsidRPr="001D7965" w:rsidRDefault="001D7965" w:rsidP="001D7965">
      <w:pPr>
        <w:jc w:val="center"/>
        <w:rPr>
          <w:rFonts w:ascii="Times New Roman" w:hAnsi="Times New Roman" w:cs="Times New Roman"/>
          <w:sz w:val="24"/>
          <w:szCs w:val="24"/>
        </w:rPr>
      </w:pPr>
    </w:p>
    <w:p w:rsidR="001D7965" w:rsidRPr="001D7965" w:rsidRDefault="001D7965" w:rsidP="001D7965">
      <w:pPr>
        <w:rPr>
          <w:rFonts w:ascii="Times New Roman" w:hAnsi="Times New Roman" w:cs="Times New Roman"/>
          <w:sz w:val="24"/>
          <w:szCs w:val="24"/>
        </w:rPr>
      </w:pPr>
      <w:r w:rsidRPr="001D7965">
        <w:rPr>
          <w:rFonts w:ascii="Times New Roman" w:hAnsi="Times New Roman" w:cs="Times New Roman"/>
          <w:sz w:val="24"/>
          <w:szCs w:val="24"/>
        </w:rPr>
        <w:t>СОГЛАСОВАНО                                                                                                   УТВЕРЖДАЮ</w:t>
      </w:r>
    </w:p>
    <w:p w:rsidR="001D7965" w:rsidRPr="001D7965" w:rsidRDefault="001D7965" w:rsidP="001D7965">
      <w:pPr>
        <w:rPr>
          <w:rFonts w:ascii="Times New Roman" w:hAnsi="Times New Roman" w:cs="Times New Roman"/>
          <w:sz w:val="24"/>
          <w:szCs w:val="24"/>
        </w:rPr>
      </w:pPr>
      <w:r w:rsidRPr="001D7965">
        <w:rPr>
          <w:rFonts w:ascii="Times New Roman" w:hAnsi="Times New Roman" w:cs="Times New Roman"/>
          <w:sz w:val="24"/>
          <w:szCs w:val="24"/>
        </w:rPr>
        <w:t>Председатель профкома                                                                  Директор ГПОУ «</w:t>
      </w:r>
      <w:proofErr w:type="spellStart"/>
      <w:r w:rsidRPr="001D7965">
        <w:rPr>
          <w:rFonts w:ascii="Times New Roman" w:hAnsi="Times New Roman" w:cs="Times New Roman"/>
          <w:sz w:val="24"/>
          <w:szCs w:val="24"/>
        </w:rPr>
        <w:t>ЧТОТиБ</w:t>
      </w:r>
      <w:proofErr w:type="spellEnd"/>
      <w:r w:rsidRPr="001D7965">
        <w:rPr>
          <w:rFonts w:ascii="Times New Roman" w:hAnsi="Times New Roman" w:cs="Times New Roman"/>
          <w:sz w:val="24"/>
          <w:szCs w:val="24"/>
        </w:rPr>
        <w:t>»</w:t>
      </w:r>
    </w:p>
    <w:p w:rsidR="001D7965" w:rsidRPr="001D7965" w:rsidRDefault="001D7965" w:rsidP="001D7965">
      <w:pPr>
        <w:spacing w:before="240"/>
        <w:rPr>
          <w:rFonts w:ascii="Times New Roman" w:hAnsi="Times New Roman" w:cs="Times New Roman"/>
          <w:sz w:val="24"/>
          <w:szCs w:val="24"/>
        </w:rPr>
      </w:pPr>
      <w:proofErr w:type="spellStart"/>
      <w:r w:rsidRPr="001D7965">
        <w:rPr>
          <w:rFonts w:ascii="Times New Roman" w:hAnsi="Times New Roman" w:cs="Times New Roman"/>
          <w:sz w:val="24"/>
          <w:szCs w:val="24"/>
        </w:rPr>
        <w:lastRenderedPageBreak/>
        <w:t>_________________С.С.Санданова</w:t>
      </w:r>
      <w:proofErr w:type="spellEnd"/>
      <w:r w:rsidRPr="001D7965">
        <w:rPr>
          <w:rFonts w:ascii="Times New Roman" w:hAnsi="Times New Roman" w:cs="Times New Roman"/>
          <w:sz w:val="24"/>
          <w:szCs w:val="24"/>
        </w:rPr>
        <w:t xml:space="preserve">                                  </w:t>
      </w:r>
      <w:proofErr w:type="spellStart"/>
      <w:r w:rsidRPr="001D7965">
        <w:rPr>
          <w:rFonts w:ascii="Times New Roman" w:hAnsi="Times New Roman" w:cs="Times New Roman"/>
          <w:sz w:val="24"/>
          <w:szCs w:val="24"/>
        </w:rPr>
        <w:t>_________________Л.В.Косьяненко</w:t>
      </w:r>
      <w:proofErr w:type="spellEnd"/>
      <w:r w:rsidRPr="001D7965">
        <w:rPr>
          <w:rFonts w:ascii="Times New Roman" w:hAnsi="Times New Roman" w:cs="Times New Roman"/>
          <w:sz w:val="24"/>
          <w:szCs w:val="24"/>
        </w:rPr>
        <w:t xml:space="preserve">                  </w:t>
      </w:r>
    </w:p>
    <w:p w:rsidR="001D7965" w:rsidRPr="001D7965" w:rsidRDefault="001D7965" w:rsidP="001D7965">
      <w:pPr>
        <w:rPr>
          <w:rFonts w:ascii="Times New Roman" w:hAnsi="Times New Roman" w:cs="Times New Roman"/>
          <w:sz w:val="24"/>
          <w:szCs w:val="24"/>
        </w:rPr>
      </w:pPr>
      <w:r w:rsidRPr="001D7965">
        <w:rPr>
          <w:rFonts w:ascii="Times New Roman" w:hAnsi="Times New Roman" w:cs="Times New Roman"/>
          <w:sz w:val="24"/>
          <w:szCs w:val="24"/>
        </w:rPr>
        <w:t xml:space="preserve">                                      01.09.2022 г.                                                                          01.09.2022 г.</w:t>
      </w:r>
    </w:p>
    <w:p w:rsidR="001D7965" w:rsidRPr="001D7965" w:rsidRDefault="001D7965" w:rsidP="001D7965">
      <w:pPr>
        <w:shd w:val="clear" w:color="auto" w:fill="FFFFFF"/>
        <w:jc w:val="center"/>
        <w:rPr>
          <w:rFonts w:ascii="Times New Roman" w:hAnsi="Times New Roman" w:cs="Times New Roman"/>
          <w:b/>
          <w:bCs/>
          <w:sz w:val="24"/>
          <w:szCs w:val="24"/>
        </w:rPr>
      </w:pPr>
    </w:p>
    <w:p w:rsidR="001D7965" w:rsidRPr="001D7965" w:rsidRDefault="001D7965" w:rsidP="001D7965">
      <w:pPr>
        <w:shd w:val="clear" w:color="auto" w:fill="FFFFFF"/>
        <w:jc w:val="center"/>
        <w:rPr>
          <w:rFonts w:ascii="Times New Roman" w:hAnsi="Times New Roman" w:cs="Times New Roman"/>
          <w:b/>
          <w:bCs/>
          <w:sz w:val="24"/>
          <w:szCs w:val="24"/>
        </w:rPr>
      </w:pPr>
    </w:p>
    <w:p w:rsidR="001D7965" w:rsidRPr="001D7965" w:rsidRDefault="001D7965" w:rsidP="001D7965">
      <w:pPr>
        <w:shd w:val="clear" w:color="auto" w:fill="FFFFFF"/>
        <w:jc w:val="center"/>
        <w:rPr>
          <w:rFonts w:ascii="Times New Roman" w:hAnsi="Times New Roman" w:cs="Times New Roman"/>
          <w:sz w:val="24"/>
          <w:szCs w:val="24"/>
        </w:rPr>
      </w:pPr>
      <w:r w:rsidRPr="001D7965">
        <w:rPr>
          <w:rFonts w:ascii="Times New Roman" w:hAnsi="Times New Roman" w:cs="Times New Roman"/>
          <w:b/>
          <w:bCs/>
          <w:sz w:val="24"/>
          <w:szCs w:val="24"/>
        </w:rPr>
        <w:t>ПОЛОЖЕНИЕ О КОМИССИИ ПО ОХРАНЕ ТРУДА В ГПОУ «</w:t>
      </w:r>
      <w:proofErr w:type="spellStart"/>
      <w:r w:rsidRPr="001D7965">
        <w:rPr>
          <w:rFonts w:ascii="Times New Roman" w:hAnsi="Times New Roman" w:cs="Times New Roman"/>
          <w:b/>
          <w:bCs/>
          <w:sz w:val="24"/>
          <w:szCs w:val="24"/>
        </w:rPr>
        <w:t>ЧТОТиБ</w:t>
      </w:r>
      <w:proofErr w:type="spellEnd"/>
      <w:r w:rsidRPr="001D7965">
        <w:rPr>
          <w:rFonts w:ascii="Times New Roman" w:hAnsi="Times New Roman" w:cs="Times New Roman"/>
          <w:b/>
          <w:bCs/>
          <w:sz w:val="24"/>
          <w:szCs w:val="24"/>
        </w:rPr>
        <w:t>»</w:t>
      </w:r>
    </w:p>
    <w:p w:rsidR="001D7965" w:rsidRPr="001D7965" w:rsidRDefault="001D7965" w:rsidP="001D7965">
      <w:pPr>
        <w:pStyle w:val="ConsPlusTitle"/>
        <w:widowControl/>
        <w:jc w:val="center"/>
        <w:rPr>
          <w:rFonts w:ascii="Times New Roman" w:hAnsi="Times New Roman" w:cs="Times New Roman"/>
          <w:sz w:val="28"/>
          <w:szCs w:val="28"/>
        </w:rPr>
      </w:pPr>
    </w:p>
    <w:p w:rsidR="001D7965" w:rsidRPr="001D7965" w:rsidRDefault="001D7965" w:rsidP="001D7965">
      <w:pPr>
        <w:pStyle w:val="ConsPlusNonformat"/>
        <w:jc w:val="center"/>
        <w:rPr>
          <w:rFonts w:ascii="Times New Roman" w:hAnsi="Times New Roman" w:cs="Times New Roman"/>
          <w:b/>
          <w:sz w:val="24"/>
          <w:szCs w:val="24"/>
        </w:rPr>
      </w:pPr>
      <w:r w:rsidRPr="001D7965">
        <w:rPr>
          <w:rFonts w:ascii="Times New Roman" w:hAnsi="Times New Roman" w:cs="Times New Roman"/>
          <w:b/>
          <w:sz w:val="24"/>
          <w:szCs w:val="24"/>
        </w:rPr>
        <w:t>1. ОБЩИЕ ПОЛОЖЕНИЯ</w:t>
      </w:r>
    </w:p>
    <w:p w:rsidR="001D7965" w:rsidRPr="001D7965" w:rsidRDefault="001D7965" w:rsidP="001D7965">
      <w:pPr>
        <w:pStyle w:val="ConsPlusNormal"/>
        <w:widowControl/>
        <w:ind w:firstLine="0"/>
        <w:jc w:val="both"/>
        <w:rPr>
          <w:sz w:val="24"/>
          <w:szCs w:val="24"/>
        </w:rPr>
      </w:pPr>
      <w:r w:rsidRPr="001D7965">
        <w:rPr>
          <w:sz w:val="24"/>
          <w:szCs w:val="24"/>
        </w:rPr>
        <w:t xml:space="preserve">1.1. </w:t>
      </w:r>
      <w:proofErr w:type="gramStart"/>
      <w:r w:rsidRPr="001D7965">
        <w:rPr>
          <w:sz w:val="24"/>
          <w:szCs w:val="24"/>
        </w:rPr>
        <w:t>Положение о комиссии по охране труда (далее - Положение) ра</w:t>
      </w:r>
      <w:r w:rsidRPr="001D7965">
        <w:rPr>
          <w:sz w:val="24"/>
          <w:szCs w:val="24"/>
        </w:rPr>
        <w:t>з</w:t>
      </w:r>
      <w:r w:rsidRPr="001D7965">
        <w:rPr>
          <w:sz w:val="24"/>
          <w:szCs w:val="24"/>
        </w:rPr>
        <w:t>работано в соответствии со статьей 224 Трудового кодекса Российской Федерации,</w:t>
      </w:r>
      <w:r w:rsidRPr="001D7965">
        <w:rPr>
          <w:b/>
          <w:sz w:val="24"/>
          <w:szCs w:val="24"/>
        </w:rPr>
        <w:t xml:space="preserve"> </w:t>
      </w:r>
      <w:r w:rsidRPr="001D7965">
        <w:rPr>
          <w:sz w:val="24"/>
          <w:szCs w:val="24"/>
        </w:rPr>
        <w:t>Федерального закона от 02.07.2021 N 311-ФЗ «О внесении изменений в Трудовой кодекс Российской Федерации»,  Приказом Минтруда  России от 22.09.2021 № 650н «Об утверждении примерного положения о комитете (комиссии) по охране труда» для организации совместных действий руководства (далее - Директор) и работников по обеспечению требований</w:t>
      </w:r>
      <w:proofErr w:type="gramEnd"/>
      <w:r w:rsidRPr="001D7965">
        <w:rPr>
          <w:sz w:val="24"/>
          <w:szCs w:val="24"/>
        </w:rPr>
        <w:t xml:space="preserve"> охраны труда, предупреждению производственного травматизма и профессиональной заболеваемости в Государственном профессиональном образовательном учреждении «Читинский техникум отраслевых технологий и бизнеса» (далее – Техникум) и предусматривает порядок формирования, основные задачи, функции и права комиссии.</w:t>
      </w:r>
    </w:p>
    <w:p w:rsidR="001D7965" w:rsidRPr="0034321A" w:rsidRDefault="001D7965" w:rsidP="001D7965">
      <w:pPr>
        <w:pStyle w:val="ConsPlusNormal"/>
        <w:widowControl/>
        <w:ind w:firstLine="0"/>
        <w:jc w:val="both"/>
        <w:rPr>
          <w:sz w:val="24"/>
          <w:szCs w:val="24"/>
        </w:rPr>
      </w:pPr>
      <w:r w:rsidRPr="001D7965">
        <w:rPr>
          <w:sz w:val="24"/>
          <w:szCs w:val="24"/>
        </w:rPr>
        <w:t>1.2. Положение предусматривает основные задачи, функции и права комиссии</w:t>
      </w:r>
      <w:r w:rsidRPr="0034321A">
        <w:rPr>
          <w:sz w:val="24"/>
          <w:szCs w:val="24"/>
        </w:rPr>
        <w:t xml:space="preserve"> по охране труда (далее - Комиссия).</w:t>
      </w:r>
    </w:p>
    <w:p w:rsidR="001D7965" w:rsidRPr="00B41E3A" w:rsidRDefault="001D7965" w:rsidP="001D7965">
      <w:pPr>
        <w:pStyle w:val="ConsPlusNormal"/>
        <w:widowControl/>
        <w:ind w:firstLine="0"/>
        <w:jc w:val="both"/>
        <w:rPr>
          <w:sz w:val="24"/>
          <w:szCs w:val="24"/>
        </w:rPr>
      </w:pPr>
      <w:r w:rsidRPr="00B41E3A">
        <w:rPr>
          <w:sz w:val="24"/>
          <w:szCs w:val="24"/>
        </w:rPr>
        <w:t>1.2.1.</w:t>
      </w:r>
      <w:r>
        <w:rPr>
          <w:sz w:val="24"/>
          <w:szCs w:val="24"/>
        </w:rPr>
        <w:t xml:space="preserve"> </w:t>
      </w:r>
      <w:r w:rsidRPr="00B41E3A">
        <w:rPr>
          <w:sz w:val="24"/>
          <w:szCs w:val="24"/>
        </w:rPr>
        <w:t>Комиссия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Забайкальского края, коллективным договором (согл</w:t>
      </w:r>
      <w:r w:rsidRPr="00B41E3A">
        <w:rPr>
          <w:sz w:val="24"/>
          <w:szCs w:val="24"/>
        </w:rPr>
        <w:t>а</w:t>
      </w:r>
      <w:r w:rsidRPr="00B41E3A">
        <w:rPr>
          <w:sz w:val="24"/>
          <w:szCs w:val="24"/>
        </w:rPr>
        <w:t>шением по охране труда), локальными нормативными правовыми актами Техникума.</w:t>
      </w:r>
    </w:p>
    <w:p w:rsidR="001D7965" w:rsidRPr="00B41E3A" w:rsidRDefault="001D7965" w:rsidP="001D7965">
      <w:pPr>
        <w:pStyle w:val="ConsPlusNormal"/>
        <w:widowControl/>
        <w:ind w:firstLine="0"/>
        <w:jc w:val="both"/>
        <w:rPr>
          <w:sz w:val="24"/>
          <w:szCs w:val="24"/>
        </w:rPr>
      </w:pPr>
      <w:r w:rsidRPr="00B41E3A">
        <w:rPr>
          <w:sz w:val="24"/>
          <w:szCs w:val="24"/>
        </w:rPr>
        <w:t>1.</w:t>
      </w:r>
      <w:r>
        <w:rPr>
          <w:sz w:val="24"/>
          <w:szCs w:val="24"/>
        </w:rPr>
        <w:t>2</w:t>
      </w:r>
      <w:r w:rsidRPr="00B41E3A">
        <w:rPr>
          <w:sz w:val="24"/>
          <w:szCs w:val="24"/>
        </w:rPr>
        <w:t>.</w:t>
      </w:r>
      <w:r>
        <w:rPr>
          <w:sz w:val="24"/>
          <w:szCs w:val="24"/>
        </w:rPr>
        <w:t>2.</w:t>
      </w:r>
      <w:r w:rsidRPr="00B41E3A">
        <w:rPr>
          <w:sz w:val="24"/>
          <w:szCs w:val="24"/>
        </w:rPr>
        <w:t xml:space="preserve"> Комиссия является составной частью системы управления охраной труда Техникума, одной из форм участия работников в управлении организацией в области охраны труда, отстаивании своих законных прав и интересов на здоровые и безопасные условия труда, предупреждение производственного травматизма и профессиональных заболеваний, сохранение здоровья работников. Работа комиссии строится на принципах социального партнерства. </w:t>
      </w:r>
    </w:p>
    <w:p w:rsidR="001D7965" w:rsidRPr="00B41E3A" w:rsidRDefault="001D7965" w:rsidP="001D7965">
      <w:pPr>
        <w:pStyle w:val="ConsPlusNormal"/>
        <w:widowControl/>
        <w:ind w:firstLine="0"/>
        <w:jc w:val="both"/>
        <w:rPr>
          <w:sz w:val="24"/>
          <w:szCs w:val="24"/>
        </w:rPr>
      </w:pPr>
      <w:r w:rsidRPr="00B41E3A">
        <w:rPr>
          <w:sz w:val="24"/>
          <w:szCs w:val="24"/>
        </w:rPr>
        <w:t>1.</w:t>
      </w:r>
      <w:r>
        <w:rPr>
          <w:sz w:val="24"/>
          <w:szCs w:val="24"/>
        </w:rPr>
        <w:t>2</w:t>
      </w:r>
      <w:r w:rsidRPr="00B41E3A">
        <w:rPr>
          <w:sz w:val="24"/>
          <w:szCs w:val="24"/>
        </w:rPr>
        <w:t>.</w:t>
      </w:r>
      <w:r>
        <w:rPr>
          <w:sz w:val="24"/>
          <w:szCs w:val="24"/>
        </w:rPr>
        <w:t>3.</w:t>
      </w:r>
      <w:r w:rsidRPr="00B41E3A">
        <w:rPr>
          <w:sz w:val="24"/>
          <w:szCs w:val="24"/>
        </w:rPr>
        <w:t xml:space="preserve"> Комиссия создается из представителей работодателя и первичной профсоюзной организации. Численность, персональный состав комиссии определяются по взаимной договоренности между работодателем и профкомом, и утверждаются приказом директора Техникума. Выдвижение в состав комиссии представителей работников организации осуществляется на основании решения профсоюзного комитета. </w:t>
      </w:r>
    </w:p>
    <w:p w:rsidR="001D7965" w:rsidRDefault="001D7965" w:rsidP="001D7965">
      <w:pPr>
        <w:pStyle w:val="ConsPlusNormal"/>
        <w:widowControl/>
        <w:ind w:firstLine="0"/>
        <w:jc w:val="both"/>
        <w:rPr>
          <w:sz w:val="24"/>
          <w:szCs w:val="24"/>
        </w:rPr>
      </w:pPr>
      <w:r w:rsidRPr="00B41E3A">
        <w:rPr>
          <w:sz w:val="24"/>
          <w:szCs w:val="24"/>
        </w:rPr>
        <w:t>1.</w:t>
      </w:r>
      <w:r>
        <w:rPr>
          <w:sz w:val="24"/>
          <w:szCs w:val="24"/>
        </w:rPr>
        <w:t>2</w:t>
      </w:r>
      <w:r w:rsidRPr="00B41E3A">
        <w:rPr>
          <w:sz w:val="24"/>
          <w:szCs w:val="24"/>
        </w:rPr>
        <w:t>.</w:t>
      </w:r>
      <w:r>
        <w:rPr>
          <w:sz w:val="24"/>
          <w:szCs w:val="24"/>
        </w:rPr>
        <w:t>4.</w:t>
      </w:r>
      <w:r w:rsidRPr="00B41E3A">
        <w:rPr>
          <w:sz w:val="24"/>
          <w:szCs w:val="24"/>
        </w:rPr>
        <w:t xml:space="preserve"> Срок полномочий комиссии устанавливается на год. При необходимости (неудовлетворительная работа, увольнение членов комиссии и т.п.) каждая сторона вправе отозвать из состава комиссии своих представителей и выдвинуть новых.</w:t>
      </w:r>
    </w:p>
    <w:p w:rsidR="001D7965" w:rsidRDefault="001D7965" w:rsidP="001D7965">
      <w:pPr>
        <w:pStyle w:val="ConsPlusNormal"/>
        <w:widowControl/>
        <w:ind w:firstLine="0"/>
        <w:jc w:val="both"/>
        <w:rPr>
          <w:sz w:val="24"/>
          <w:szCs w:val="24"/>
        </w:rPr>
      </w:pPr>
      <w:r>
        <w:rPr>
          <w:sz w:val="24"/>
          <w:szCs w:val="24"/>
        </w:rPr>
        <w:t xml:space="preserve">1.2.5. </w:t>
      </w:r>
      <w:r w:rsidRPr="00E53524">
        <w:rPr>
          <w:sz w:val="24"/>
          <w:szCs w:val="24"/>
        </w:rPr>
        <w:t>Коми</w:t>
      </w:r>
      <w:r>
        <w:rPr>
          <w:sz w:val="24"/>
          <w:szCs w:val="24"/>
        </w:rPr>
        <w:t>ссия</w:t>
      </w:r>
      <w:r w:rsidRPr="00E53524">
        <w:rPr>
          <w:sz w:val="24"/>
          <w:szCs w:val="24"/>
        </w:rPr>
        <w:t xml:space="preserve"> взаимодействует с исполнительными органами государственной власти в области охраны труда, Государственной инспекцией труда, другими государственными органами по вопросам охраны труда, а также с техническими инспекторами труда профсоюза работников образования.</w:t>
      </w:r>
    </w:p>
    <w:p w:rsidR="001D7965" w:rsidRPr="00B41E3A" w:rsidRDefault="001D7965" w:rsidP="001D7965">
      <w:pPr>
        <w:pStyle w:val="ConsPlusNormal"/>
        <w:widowControl/>
        <w:ind w:firstLine="540"/>
        <w:jc w:val="center"/>
        <w:rPr>
          <w:b/>
          <w:sz w:val="24"/>
          <w:szCs w:val="24"/>
        </w:rPr>
      </w:pPr>
      <w:r>
        <w:rPr>
          <w:b/>
          <w:sz w:val="24"/>
          <w:szCs w:val="24"/>
        </w:rPr>
        <w:t>2. ЗАДАЧИ КОМИССИИ</w:t>
      </w:r>
    </w:p>
    <w:p w:rsidR="001D7965" w:rsidRPr="00E53524" w:rsidRDefault="001D7965" w:rsidP="001D7965">
      <w:pPr>
        <w:pStyle w:val="ConsPlusNormal"/>
        <w:widowControl/>
        <w:ind w:firstLine="0"/>
        <w:jc w:val="both"/>
        <w:rPr>
          <w:sz w:val="24"/>
          <w:szCs w:val="24"/>
        </w:rPr>
      </w:pPr>
      <w:r>
        <w:rPr>
          <w:sz w:val="24"/>
          <w:szCs w:val="24"/>
        </w:rPr>
        <w:t>2.1. Р</w:t>
      </w:r>
      <w:r w:rsidRPr="00E53524">
        <w:rPr>
          <w:sz w:val="24"/>
          <w:szCs w:val="24"/>
        </w:rPr>
        <w:t xml:space="preserve">азработка на основе </w:t>
      </w:r>
      <w:proofErr w:type="gramStart"/>
      <w:r w:rsidRPr="00E53524">
        <w:rPr>
          <w:sz w:val="24"/>
          <w:szCs w:val="24"/>
        </w:rPr>
        <w:t>предложений членов Коми</w:t>
      </w:r>
      <w:r>
        <w:rPr>
          <w:sz w:val="24"/>
          <w:szCs w:val="24"/>
        </w:rPr>
        <w:t>ссии</w:t>
      </w:r>
      <w:r w:rsidRPr="00E53524">
        <w:rPr>
          <w:sz w:val="24"/>
          <w:szCs w:val="24"/>
        </w:rPr>
        <w:t xml:space="preserve"> программы совместных действий</w:t>
      </w:r>
      <w:proofErr w:type="gramEnd"/>
      <w:r w:rsidRPr="00E53524">
        <w:rPr>
          <w:sz w:val="24"/>
          <w:szCs w:val="24"/>
        </w:rPr>
        <w:t xml:space="preserve"> директора, профессионального союза и (или) иного уполномоченного работниками представительного органа по обеспечению требований охраны труда, предупреждению пр</w:t>
      </w:r>
      <w:r w:rsidRPr="00E53524">
        <w:rPr>
          <w:sz w:val="24"/>
          <w:szCs w:val="24"/>
        </w:rPr>
        <w:t>о</w:t>
      </w:r>
      <w:r w:rsidRPr="00E53524">
        <w:rPr>
          <w:sz w:val="24"/>
          <w:szCs w:val="24"/>
        </w:rPr>
        <w:t>изводственного травматизм</w:t>
      </w:r>
      <w:r>
        <w:rPr>
          <w:sz w:val="24"/>
          <w:szCs w:val="24"/>
        </w:rPr>
        <w:t>а, профессиональных заболеваний.</w:t>
      </w:r>
    </w:p>
    <w:p w:rsidR="001D7965" w:rsidRPr="00E53524" w:rsidRDefault="001D7965" w:rsidP="001D7965">
      <w:pPr>
        <w:pStyle w:val="ConsPlusNormal"/>
        <w:widowControl/>
        <w:ind w:firstLine="0"/>
        <w:jc w:val="both"/>
        <w:rPr>
          <w:sz w:val="24"/>
          <w:szCs w:val="24"/>
        </w:rPr>
      </w:pPr>
      <w:r>
        <w:rPr>
          <w:sz w:val="24"/>
          <w:szCs w:val="24"/>
        </w:rPr>
        <w:t>2.2.</w:t>
      </w:r>
      <w:r w:rsidRPr="00E53524">
        <w:rPr>
          <w:sz w:val="24"/>
          <w:szCs w:val="24"/>
        </w:rPr>
        <w:t xml:space="preserve"> </w:t>
      </w:r>
      <w:r>
        <w:rPr>
          <w:sz w:val="24"/>
          <w:szCs w:val="24"/>
        </w:rPr>
        <w:t>О</w:t>
      </w:r>
      <w:r w:rsidRPr="00E53524">
        <w:rPr>
          <w:sz w:val="24"/>
          <w:szCs w:val="24"/>
        </w:rPr>
        <w:t>рганизация проведения проверок состояния условий и охраны труда на рабочих местах, подготовка соответствующих предложений директору Техникума по решению проблем охраны труда на основе анализа состояния условий и охраны труда, производственного тра</w:t>
      </w:r>
      <w:r w:rsidRPr="00E53524">
        <w:rPr>
          <w:sz w:val="24"/>
          <w:szCs w:val="24"/>
        </w:rPr>
        <w:t>в</w:t>
      </w:r>
      <w:r w:rsidRPr="00E53524">
        <w:rPr>
          <w:sz w:val="24"/>
          <w:szCs w:val="24"/>
        </w:rPr>
        <w:t xml:space="preserve">матизма и </w:t>
      </w:r>
      <w:r>
        <w:rPr>
          <w:sz w:val="24"/>
          <w:szCs w:val="24"/>
        </w:rPr>
        <w:t>профессиональной заболеваемости.</w:t>
      </w:r>
    </w:p>
    <w:p w:rsidR="001D7965" w:rsidRPr="00E53524" w:rsidRDefault="001D7965" w:rsidP="001D7965">
      <w:pPr>
        <w:pStyle w:val="ConsPlusNormal"/>
        <w:widowControl/>
        <w:ind w:firstLine="0"/>
        <w:jc w:val="both"/>
        <w:rPr>
          <w:sz w:val="24"/>
          <w:szCs w:val="24"/>
        </w:rPr>
      </w:pPr>
      <w:r>
        <w:rPr>
          <w:sz w:val="24"/>
          <w:szCs w:val="24"/>
        </w:rPr>
        <w:lastRenderedPageBreak/>
        <w:t>2.3. И</w:t>
      </w:r>
      <w:r w:rsidRPr="00E53524">
        <w:rPr>
          <w:sz w:val="24"/>
          <w:szCs w:val="24"/>
        </w:rPr>
        <w:t>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w:t>
      </w:r>
      <w:r w:rsidRPr="00E53524">
        <w:rPr>
          <w:sz w:val="24"/>
          <w:szCs w:val="24"/>
        </w:rPr>
        <w:t>а</w:t>
      </w:r>
      <w:r w:rsidRPr="00E53524">
        <w:rPr>
          <w:sz w:val="24"/>
          <w:szCs w:val="24"/>
        </w:rPr>
        <w:t>щиты.</w:t>
      </w:r>
    </w:p>
    <w:p w:rsidR="001D7965" w:rsidRDefault="001D7965" w:rsidP="001D7965">
      <w:pPr>
        <w:pStyle w:val="ConsPlusNormal"/>
        <w:widowControl/>
        <w:ind w:firstLine="540"/>
        <w:jc w:val="both"/>
        <w:rPr>
          <w:sz w:val="24"/>
          <w:szCs w:val="24"/>
        </w:rPr>
      </w:pPr>
    </w:p>
    <w:p w:rsidR="001D7965" w:rsidRPr="00B41E3A" w:rsidRDefault="001D7965" w:rsidP="001D7965">
      <w:pPr>
        <w:pStyle w:val="ConsPlusNormal"/>
        <w:widowControl/>
        <w:ind w:firstLine="540"/>
        <w:jc w:val="center"/>
        <w:rPr>
          <w:b/>
          <w:sz w:val="24"/>
          <w:szCs w:val="24"/>
        </w:rPr>
      </w:pPr>
      <w:r w:rsidRPr="00B41E3A">
        <w:rPr>
          <w:b/>
          <w:sz w:val="24"/>
          <w:szCs w:val="24"/>
        </w:rPr>
        <w:t>3. Ф</w:t>
      </w:r>
      <w:r>
        <w:rPr>
          <w:b/>
          <w:sz w:val="24"/>
          <w:szCs w:val="24"/>
        </w:rPr>
        <w:t>УНКЦИИ КОМИССИИ</w:t>
      </w:r>
    </w:p>
    <w:p w:rsidR="001D7965" w:rsidRPr="00E53524" w:rsidRDefault="001D7965" w:rsidP="001D7965">
      <w:pPr>
        <w:pStyle w:val="ConsPlusNormal"/>
        <w:widowControl/>
        <w:ind w:firstLine="0"/>
        <w:jc w:val="both"/>
        <w:rPr>
          <w:sz w:val="24"/>
          <w:szCs w:val="24"/>
        </w:rPr>
      </w:pPr>
      <w:r>
        <w:rPr>
          <w:sz w:val="24"/>
          <w:szCs w:val="24"/>
        </w:rPr>
        <w:t>3</w:t>
      </w:r>
      <w:r w:rsidRPr="00E53524">
        <w:rPr>
          <w:sz w:val="24"/>
          <w:szCs w:val="24"/>
        </w:rPr>
        <w:t xml:space="preserve">.1. </w:t>
      </w:r>
      <w:r>
        <w:rPr>
          <w:sz w:val="24"/>
          <w:szCs w:val="24"/>
        </w:rPr>
        <w:t>Р</w:t>
      </w:r>
      <w:r w:rsidRPr="00E53524">
        <w:rPr>
          <w:sz w:val="24"/>
          <w:szCs w:val="24"/>
        </w:rPr>
        <w:t>ассмотрение предложений директора, работников, профессионального союза и (или) иных уполномоченных работниками представительных органов для выработки рек</w:t>
      </w:r>
      <w:r w:rsidRPr="00E53524">
        <w:rPr>
          <w:sz w:val="24"/>
          <w:szCs w:val="24"/>
        </w:rPr>
        <w:t>о</w:t>
      </w:r>
      <w:r w:rsidRPr="00E53524">
        <w:rPr>
          <w:sz w:val="24"/>
          <w:szCs w:val="24"/>
        </w:rPr>
        <w:t>мендаций, направленных на улучшение условий и охраны труда работников Техникума</w:t>
      </w:r>
      <w:r>
        <w:rPr>
          <w:sz w:val="24"/>
          <w:szCs w:val="24"/>
        </w:rPr>
        <w:t>.</w:t>
      </w:r>
    </w:p>
    <w:p w:rsidR="001D7965" w:rsidRPr="00E53524" w:rsidRDefault="001D7965" w:rsidP="001D7965">
      <w:pPr>
        <w:pStyle w:val="ConsPlusNormal"/>
        <w:widowControl/>
        <w:ind w:firstLine="0"/>
        <w:jc w:val="both"/>
        <w:rPr>
          <w:sz w:val="24"/>
          <w:szCs w:val="24"/>
        </w:rPr>
      </w:pPr>
      <w:r>
        <w:rPr>
          <w:sz w:val="24"/>
          <w:szCs w:val="24"/>
        </w:rPr>
        <w:t>3</w:t>
      </w:r>
      <w:r w:rsidRPr="00E53524">
        <w:rPr>
          <w:sz w:val="24"/>
          <w:szCs w:val="24"/>
        </w:rPr>
        <w:t xml:space="preserve">.2. </w:t>
      </w:r>
      <w:r>
        <w:rPr>
          <w:sz w:val="24"/>
          <w:szCs w:val="24"/>
        </w:rPr>
        <w:t xml:space="preserve"> О</w:t>
      </w:r>
      <w:r w:rsidRPr="00E53524">
        <w:rPr>
          <w:sz w:val="24"/>
          <w:szCs w:val="24"/>
        </w:rPr>
        <w:t xml:space="preserve">казание содействия директору в организации </w:t>
      </w:r>
      <w:proofErr w:type="gramStart"/>
      <w:r w:rsidRPr="00E53524">
        <w:rPr>
          <w:sz w:val="24"/>
          <w:szCs w:val="24"/>
        </w:rPr>
        <w:t>обучения работников по охране</w:t>
      </w:r>
      <w:proofErr w:type="gramEnd"/>
      <w:r w:rsidRPr="00E53524">
        <w:rPr>
          <w:sz w:val="24"/>
          <w:szCs w:val="24"/>
        </w:rPr>
        <w:t xml:space="preserve"> труда, безопасным методам и приемам выполнения работ, а также проверки знаний требов</w:t>
      </w:r>
      <w:r w:rsidRPr="00E53524">
        <w:rPr>
          <w:sz w:val="24"/>
          <w:szCs w:val="24"/>
        </w:rPr>
        <w:t>а</w:t>
      </w:r>
      <w:r w:rsidRPr="00E53524">
        <w:rPr>
          <w:sz w:val="24"/>
          <w:szCs w:val="24"/>
        </w:rPr>
        <w:t>ний охраны труда и проведения своевременного и качественного инструктажа работников по охране труда</w:t>
      </w:r>
      <w:r>
        <w:rPr>
          <w:sz w:val="24"/>
          <w:szCs w:val="24"/>
        </w:rPr>
        <w:t>.</w:t>
      </w:r>
    </w:p>
    <w:p w:rsidR="001D7965" w:rsidRPr="00E53524" w:rsidRDefault="001D7965" w:rsidP="001D7965">
      <w:pPr>
        <w:pStyle w:val="ConsPlusNormal"/>
        <w:widowControl/>
        <w:ind w:firstLine="0"/>
        <w:jc w:val="both"/>
        <w:rPr>
          <w:sz w:val="24"/>
          <w:szCs w:val="24"/>
        </w:rPr>
      </w:pPr>
      <w:r>
        <w:rPr>
          <w:sz w:val="24"/>
          <w:szCs w:val="24"/>
        </w:rPr>
        <w:t>3</w:t>
      </w:r>
      <w:r w:rsidRPr="00E53524">
        <w:rPr>
          <w:sz w:val="24"/>
          <w:szCs w:val="24"/>
        </w:rPr>
        <w:t xml:space="preserve">.3. </w:t>
      </w:r>
      <w:r>
        <w:rPr>
          <w:sz w:val="24"/>
          <w:szCs w:val="24"/>
        </w:rPr>
        <w:t>У</w:t>
      </w:r>
      <w:r w:rsidRPr="00E53524">
        <w:rPr>
          <w:sz w:val="24"/>
          <w:szCs w:val="24"/>
        </w:rPr>
        <w:t>частие в проведении обследований состояния условий и охраны труда в организ</w:t>
      </w:r>
      <w:r w:rsidRPr="00E53524">
        <w:rPr>
          <w:sz w:val="24"/>
          <w:szCs w:val="24"/>
        </w:rPr>
        <w:t>а</w:t>
      </w:r>
      <w:r w:rsidRPr="00E53524">
        <w:rPr>
          <w:sz w:val="24"/>
          <w:szCs w:val="24"/>
        </w:rPr>
        <w:t xml:space="preserve">ции, рассмотрении их результатов и выработке рекомендаций по </w:t>
      </w:r>
      <w:r>
        <w:rPr>
          <w:sz w:val="24"/>
          <w:szCs w:val="24"/>
        </w:rPr>
        <w:t>устранению выявленных нарушений.</w:t>
      </w:r>
    </w:p>
    <w:p w:rsidR="001D7965" w:rsidRPr="00E53524" w:rsidRDefault="001D7965" w:rsidP="001D7965">
      <w:pPr>
        <w:pStyle w:val="ConsPlusNormal"/>
        <w:widowControl/>
        <w:ind w:firstLine="0"/>
        <w:jc w:val="both"/>
        <w:rPr>
          <w:sz w:val="24"/>
          <w:szCs w:val="24"/>
        </w:rPr>
      </w:pPr>
      <w:r>
        <w:rPr>
          <w:sz w:val="24"/>
          <w:szCs w:val="24"/>
        </w:rPr>
        <w:t>3</w:t>
      </w:r>
      <w:r w:rsidRPr="00E53524">
        <w:rPr>
          <w:sz w:val="24"/>
          <w:szCs w:val="24"/>
        </w:rPr>
        <w:t xml:space="preserve">.4. </w:t>
      </w:r>
      <w:r>
        <w:rPr>
          <w:sz w:val="24"/>
          <w:szCs w:val="24"/>
        </w:rPr>
        <w:t xml:space="preserve"> И</w:t>
      </w:r>
      <w:r w:rsidRPr="00E53524">
        <w:rPr>
          <w:sz w:val="24"/>
          <w:szCs w:val="24"/>
        </w:rPr>
        <w:t>нформирование работников о проводимых мероприятиях по улучшению условий и охраны труда, профилактике производственного травматизма, професси</w:t>
      </w:r>
      <w:r w:rsidRPr="00E53524">
        <w:rPr>
          <w:sz w:val="24"/>
          <w:szCs w:val="24"/>
        </w:rPr>
        <w:t>о</w:t>
      </w:r>
      <w:r>
        <w:rPr>
          <w:sz w:val="24"/>
          <w:szCs w:val="24"/>
        </w:rPr>
        <w:t>нальных заболеваний.</w:t>
      </w:r>
    </w:p>
    <w:p w:rsidR="001D7965" w:rsidRDefault="001D7965" w:rsidP="001D7965">
      <w:pPr>
        <w:pStyle w:val="ConsPlusNormal"/>
        <w:widowControl/>
        <w:ind w:firstLine="0"/>
        <w:jc w:val="both"/>
        <w:rPr>
          <w:sz w:val="24"/>
          <w:szCs w:val="24"/>
        </w:rPr>
      </w:pPr>
      <w:r>
        <w:rPr>
          <w:sz w:val="24"/>
          <w:szCs w:val="24"/>
        </w:rPr>
        <w:t>3</w:t>
      </w:r>
      <w:r w:rsidRPr="00E53524">
        <w:rPr>
          <w:sz w:val="24"/>
          <w:szCs w:val="24"/>
        </w:rPr>
        <w:t xml:space="preserve">.5. </w:t>
      </w:r>
      <w:r>
        <w:rPr>
          <w:sz w:val="24"/>
          <w:szCs w:val="24"/>
        </w:rPr>
        <w:t xml:space="preserve"> Д</w:t>
      </w:r>
      <w:r w:rsidRPr="00E53524">
        <w:rPr>
          <w:sz w:val="24"/>
          <w:szCs w:val="24"/>
        </w:rPr>
        <w:t xml:space="preserve">оведение до сведения </w:t>
      </w:r>
      <w:proofErr w:type="gramStart"/>
      <w:r w:rsidRPr="00E53524">
        <w:rPr>
          <w:sz w:val="24"/>
          <w:szCs w:val="24"/>
        </w:rPr>
        <w:t>работников результатов специальной оценки условий труда</w:t>
      </w:r>
      <w:proofErr w:type="gramEnd"/>
      <w:r>
        <w:rPr>
          <w:sz w:val="24"/>
          <w:szCs w:val="24"/>
        </w:rPr>
        <w:t>.</w:t>
      </w:r>
    </w:p>
    <w:p w:rsidR="001D7965" w:rsidRPr="00CB6B0C" w:rsidRDefault="001D7965" w:rsidP="001D7965">
      <w:pPr>
        <w:pStyle w:val="ConsPlusNormal"/>
        <w:widowControl/>
        <w:ind w:firstLine="0"/>
        <w:jc w:val="both"/>
        <w:rPr>
          <w:sz w:val="24"/>
          <w:szCs w:val="24"/>
        </w:rPr>
      </w:pPr>
      <w:r>
        <w:rPr>
          <w:sz w:val="24"/>
          <w:szCs w:val="24"/>
        </w:rPr>
        <w:t xml:space="preserve">3.6.  </w:t>
      </w:r>
      <w:proofErr w:type="spellStart"/>
      <w:r>
        <w:rPr>
          <w:sz w:val="24"/>
          <w:szCs w:val="24"/>
        </w:rPr>
        <w:t>Р</w:t>
      </w:r>
      <w:r w:rsidRPr="00CB6B0C">
        <w:rPr>
          <w:sz w:val="24"/>
          <w:szCs w:val="24"/>
        </w:rPr>
        <w:t>ассматр</w:t>
      </w:r>
      <w:r>
        <w:rPr>
          <w:sz w:val="24"/>
          <w:szCs w:val="24"/>
        </w:rPr>
        <w:t>ение</w:t>
      </w:r>
      <w:proofErr w:type="spellEnd"/>
      <w:r w:rsidRPr="00CB6B0C">
        <w:rPr>
          <w:sz w:val="24"/>
          <w:szCs w:val="24"/>
        </w:rPr>
        <w:t xml:space="preserve"> замечани</w:t>
      </w:r>
      <w:r>
        <w:rPr>
          <w:sz w:val="24"/>
          <w:szCs w:val="24"/>
        </w:rPr>
        <w:t>й</w:t>
      </w:r>
      <w:r w:rsidRPr="00CB6B0C">
        <w:rPr>
          <w:sz w:val="24"/>
          <w:szCs w:val="24"/>
        </w:rPr>
        <w:t xml:space="preserve"> и мнени</w:t>
      </w:r>
      <w:r>
        <w:rPr>
          <w:sz w:val="24"/>
          <w:szCs w:val="24"/>
        </w:rPr>
        <w:t>й</w:t>
      </w:r>
      <w:r w:rsidRPr="00CB6B0C">
        <w:rPr>
          <w:sz w:val="24"/>
          <w:szCs w:val="24"/>
        </w:rPr>
        <w:t xml:space="preserve"> уполномоченных по охране труда работников по результатам </w:t>
      </w:r>
      <w:proofErr w:type="spellStart"/>
      <w:r w:rsidRPr="00CB6B0C">
        <w:rPr>
          <w:sz w:val="24"/>
          <w:szCs w:val="24"/>
        </w:rPr>
        <w:t>спецоценки</w:t>
      </w:r>
      <w:proofErr w:type="spellEnd"/>
      <w:r w:rsidRPr="00CB6B0C">
        <w:rPr>
          <w:sz w:val="24"/>
          <w:szCs w:val="24"/>
        </w:rPr>
        <w:t xml:space="preserve"> и оценки </w:t>
      </w:r>
      <w:proofErr w:type="spellStart"/>
      <w:r w:rsidRPr="00CB6B0C">
        <w:rPr>
          <w:sz w:val="24"/>
          <w:szCs w:val="24"/>
        </w:rPr>
        <w:t>профрисков</w:t>
      </w:r>
      <w:proofErr w:type="spellEnd"/>
      <w:r>
        <w:rPr>
          <w:sz w:val="24"/>
          <w:szCs w:val="24"/>
        </w:rPr>
        <w:t>.</w:t>
      </w:r>
    </w:p>
    <w:p w:rsidR="001D7965" w:rsidRPr="00E53524" w:rsidRDefault="001D7965" w:rsidP="001D7965">
      <w:pPr>
        <w:pStyle w:val="ConsPlusNormal"/>
        <w:widowControl/>
        <w:ind w:firstLine="0"/>
        <w:jc w:val="both"/>
        <w:rPr>
          <w:sz w:val="24"/>
          <w:szCs w:val="24"/>
        </w:rPr>
      </w:pPr>
      <w:r>
        <w:rPr>
          <w:sz w:val="24"/>
          <w:szCs w:val="24"/>
        </w:rPr>
        <w:t>3</w:t>
      </w:r>
      <w:r w:rsidRPr="00E53524">
        <w:rPr>
          <w:sz w:val="24"/>
          <w:szCs w:val="24"/>
        </w:rPr>
        <w:t>.</w:t>
      </w:r>
      <w:r>
        <w:rPr>
          <w:sz w:val="24"/>
          <w:szCs w:val="24"/>
        </w:rPr>
        <w:t>7</w:t>
      </w:r>
      <w:r w:rsidRPr="00E53524">
        <w:rPr>
          <w:sz w:val="24"/>
          <w:szCs w:val="24"/>
        </w:rPr>
        <w:t xml:space="preserve">. </w:t>
      </w:r>
      <w:r>
        <w:rPr>
          <w:sz w:val="24"/>
          <w:szCs w:val="24"/>
        </w:rPr>
        <w:t>И</w:t>
      </w:r>
      <w:r w:rsidRPr="00E53524">
        <w:rPr>
          <w:sz w:val="24"/>
          <w:szCs w:val="24"/>
        </w:rPr>
        <w:t>нформирование работников организации о действующих нормативах по обеспеч</w:t>
      </w:r>
      <w:r w:rsidRPr="00E53524">
        <w:rPr>
          <w:sz w:val="24"/>
          <w:szCs w:val="24"/>
        </w:rPr>
        <w:t>е</w:t>
      </w:r>
      <w:r w:rsidRPr="00E53524">
        <w:rPr>
          <w:sz w:val="24"/>
          <w:szCs w:val="24"/>
        </w:rPr>
        <w:t>нию смывающими и обеззараживающими средствами, сертифицированной специальной одеждой, специальной обувью и другими средствами индивидуальной защиты, правильности их применения, организации хранения, стирки, чистки, ремонта, дезинфекции и обеззараж</w:t>
      </w:r>
      <w:r w:rsidRPr="00E53524">
        <w:rPr>
          <w:sz w:val="24"/>
          <w:szCs w:val="24"/>
        </w:rPr>
        <w:t>и</w:t>
      </w:r>
      <w:r>
        <w:rPr>
          <w:sz w:val="24"/>
          <w:szCs w:val="24"/>
        </w:rPr>
        <w:t>вания.</w:t>
      </w:r>
    </w:p>
    <w:p w:rsidR="001D7965" w:rsidRPr="00E53524" w:rsidRDefault="001D7965" w:rsidP="001D7965">
      <w:pPr>
        <w:pStyle w:val="ConsPlusNormal"/>
        <w:widowControl/>
        <w:ind w:firstLine="0"/>
        <w:jc w:val="both"/>
        <w:rPr>
          <w:sz w:val="24"/>
          <w:szCs w:val="24"/>
        </w:rPr>
      </w:pPr>
      <w:r>
        <w:rPr>
          <w:sz w:val="24"/>
          <w:szCs w:val="24"/>
        </w:rPr>
        <w:t>3</w:t>
      </w:r>
      <w:r w:rsidRPr="00E53524">
        <w:rPr>
          <w:sz w:val="24"/>
          <w:szCs w:val="24"/>
        </w:rPr>
        <w:t>.</w:t>
      </w:r>
      <w:r>
        <w:rPr>
          <w:sz w:val="24"/>
          <w:szCs w:val="24"/>
        </w:rPr>
        <w:t>8</w:t>
      </w:r>
      <w:r w:rsidRPr="00E53524">
        <w:rPr>
          <w:sz w:val="24"/>
          <w:szCs w:val="24"/>
        </w:rPr>
        <w:t xml:space="preserve">. </w:t>
      </w:r>
      <w:r>
        <w:rPr>
          <w:sz w:val="24"/>
          <w:szCs w:val="24"/>
        </w:rPr>
        <w:t>С</w:t>
      </w:r>
      <w:r w:rsidRPr="00E53524">
        <w:rPr>
          <w:sz w:val="24"/>
          <w:szCs w:val="24"/>
        </w:rPr>
        <w:t>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w:t>
      </w:r>
      <w:r w:rsidRPr="00E53524">
        <w:rPr>
          <w:sz w:val="24"/>
          <w:szCs w:val="24"/>
        </w:rPr>
        <w:t>у</w:t>
      </w:r>
      <w:r>
        <w:rPr>
          <w:sz w:val="24"/>
          <w:szCs w:val="24"/>
        </w:rPr>
        <w:t>доустройстве.</w:t>
      </w:r>
    </w:p>
    <w:p w:rsidR="001D7965" w:rsidRPr="00E53524" w:rsidRDefault="001D7965" w:rsidP="001D7965">
      <w:pPr>
        <w:pStyle w:val="ConsPlusNormal"/>
        <w:widowControl/>
        <w:ind w:firstLine="0"/>
        <w:jc w:val="both"/>
        <w:rPr>
          <w:sz w:val="24"/>
          <w:szCs w:val="24"/>
        </w:rPr>
      </w:pPr>
      <w:r>
        <w:rPr>
          <w:sz w:val="24"/>
          <w:szCs w:val="24"/>
        </w:rPr>
        <w:t>3</w:t>
      </w:r>
      <w:r w:rsidRPr="00E53524">
        <w:rPr>
          <w:sz w:val="24"/>
          <w:szCs w:val="24"/>
        </w:rPr>
        <w:t>.</w:t>
      </w:r>
      <w:r>
        <w:rPr>
          <w:sz w:val="24"/>
          <w:szCs w:val="24"/>
        </w:rPr>
        <w:t>9</w:t>
      </w:r>
      <w:r w:rsidRPr="00E53524">
        <w:rPr>
          <w:sz w:val="24"/>
          <w:szCs w:val="24"/>
        </w:rPr>
        <w:t xml:space="preserve">. </w:t>
      </w:r>
      <w:r>
        <w:rPr>
          <w:sz w:val="24"/>
          <w:szCs w:val="24"/>
        </w:rPr>
        <w:t>С</w:t>
      </w:r>
      <w:r w:rsidRPr="00E53524">
        <w:rPr>
          <w:sz w:val="24"/>
          <w:szCs w:val="24"/>
        </w:rPr>
        <w:t>одействие своевременному обеспечению работников организации, занятых на работах с вредными или опасными условиями труда, молоком, другими равноценными пищ</w:t>
      </w:r>
      <w:r w:rsidRPr="00E53524">
        <w:rPr>
          <w:sz w:val="24"/>
          <w:szCs w:val="24"/>
        </w:rPr>
        <w:t>е</w:t>
      </w:r>
      <w:r w:rsidRPr="00E53524">
        <w:rPr>
          <w:sz w:val="24"/>
          <w:szCs w:val="24"/>
        </w:rPr>
        <w:t>выми продуктами и ле</w:t>
      </w:r>
      <w:r>
        <w:rPr>
          <w:sz w:val="24"/>
          <w:szCs w:val="24"/>
        </w:rPr>
        <w:t>чебно-профилактическим питанием.</w:t>
      </w:r>
    </w:p>
    <w:p w:rsidR="001D7965" w:rsidRPr="00E53524" w:rsidRDefault="001D7965" w:rsidP="001D7965">
      <w:pPr>
        <w:pStyle w:val="ConsPlusNormal"/>
        <w:widowControl/>
        <w:ind w:firstLine="0"/>
        <w:jc w:val="both"/>
        <w:rPr>
          <w:sz w:val="24"/>
          <w:szCs w:val="24"/>
        </w:rPr>
      </w:pPr>
      <w:r>
        <w:rPr>
          <w:sz w:val="24"/>
          <w:szCs w:val="24"/>
        </w:rPr>
        <w:t>3.10</w:t>
      </w:r>
      <w:r w:rsidRPr="00E53524">
        <w:rPr>
          <w:sz w:val="24"/>
          <w:szCs w:val="24"/>
        </w:rPr>
        <w:t xml:space="preserve">. </w:t>
      </w:r>
      <w:r>
        <w:rPr>
          <w:sz w:val="24"/>
          <w:szCs w:val="24"/>
        </w:rPr>
        <w:t>У</w:t>
      </w:r>
      <w:r w:rsidRPr="00E53524">
        <w:rPr>
          <w:sz w:val="24"/>
          <w:szCs w:val="24"/>
        </w:rPr>
        <w:t>частие в рассмотрении вопросов финансирования мероприятий по охране труда в Техникуме, обязательного социального страхования от несчастных случаев на производс</w:t>
      </w:r>
      <w:r w:rsidRPr="00E53524">
        <w:rPr>
          <w:sz w:val="24"/>
          <w:szCs w:val="24"/>
        </w:rPr>
        <w:t>т</w:t>
      </w:r>
      <w:r w:rsidRPr="00E53524">
        <w:rPr>
          <w:sz w:val="24"/>
          <w:szCs w:val="24"/>
        </w:rPr>
        <w:t xml:space="preserve">ве и профессиональных заболеваний, а также осуществление </w:t>
      </w:r>
      <w:proofErr w:type="gramStart"/>
      <w:r w:rsidRPr="00E53524">
        <w:rPr>
          <w:sz w:val="24"/>
          <w:szCs w:val="24"/>
        </w:rPr>
        <w:t>контроля за</w:t>
      </w:r>
      <w:proofErr w:type="gramEnd"/>
      <w:r w:rsidRPr="00E53524">
        <w:rPr>
          <w:sz w:val="24"/>
          <w:szCs w:val="24"/>
        </w:rPr>
        <w:t xml:space="preserve"> расходованием средств учреждения и Фонда социального страхования Российской Федерации (страховщика), направляемых на предупредительные меры по сокращению производственного травм</w:t>
      </w:r>
      <w:r w:rsidRPr="00E53524">
        <w:rPr>
          <w:sz w:val="24"/>
          <w:szCs w:val="24"/>
        </w:rPr>
        <w:t>а</w:t>
      </w:r>
      <w:r w:rsidRPr="00E53524">
        <w:rPr>
          <w:sz w:val="24"/>
          <w:szCs w:val="24"/>
        </w:rPr>
        <w:t>тизма</w:t>
      </w:r>
      <w:r>
        <w:rPr>
          <w:sz w:val="24"/>
          <w:szCs w:val="24"/>
        </w:rPr>
        <w:t xml:space="preserve"> и профессиональных заболеваний.</w:t>
      </w:r>
    </w:p>
    <w:p w:rsidR="001D7965" w:rsidRPr="00E53524" w:rsidRDefault="001D7965" w:rsidP="001D7965">
      <w:pPr>
        <w:pStyle w:val="ConsPlusNormal"/>
        <w:widowControl/>
        <w:ind w:firstLine="0"/>
        <w:jc w:val="both"/>
        <w:rPr>
          <w:sz w:val="24"/>
          <w:szCs w:val="24"/>
        </w:rPr>
      </w:pPr>
      <w:r>
        <w:rPr>
          <w:sz w:val="24"/>
          <w:szCs w:val="24"/>
        </w:rPr>
        <w:t>3</w:t>
      </w:r>
      <w:r w:rsidRPr="00E53524">
        <w:rPr>
          <w:sz w:val="24"/>
          <w:szCs w:val="24"/>
        </w:rPr>
        <w:t>.1</w:t>
      </w:r>
      <w:r>
        <w:rPr>
          <w:sz w:val="24"/>
          <w:szCs w:val="24"/>
        </w:rPr>
        <w:t>1</w:t>
      </w:r>
      <w:r w:rsidRPr="00E53524">
        <w:rPr>
          <w:sz w:val="24"/>
          <w:szCs w:val="24"/>
        </w:rPr>
        <w:t xml:space="preserve">. </w:t>
      </w:r>
      <w:r>
        <w:rPr>
          <w:sz w:val="24"/>
          <w:szCs w:val="24"/>
        </w:rPr>
        <w:t>С</w:t>
      </w:r>
      <w:r w:rsidRPr="00E53524">
        <w:rPr>
          <w:sz w:val="24"/>
          <w:szCs w:val="24"/>
        </w:rPr>
        <w:t>одействие директору во внедрении в производство более совершенных техн</w:t>
      </w:r>
      <w:r w:rsidRPr="00E53524">
        <w:rPr>
          <w:sz w:val="24"/>
          <w:szCs w:val="24"/>
        </w:rPr>
        <w:t>о</w:t>
      </w:r>
      <w:r w:rsidRPr="00E53524">
        <w:rPr>
          <w:sz w:val="24"/>
          <w:szCs w:val="24"/>
        </w:rPr>
        <w:t>логий, новой техники, автоматизации и механизации производственных процессов с целью создания безопасных условий труда, ликв</w:t>
      </w:r>
      <w:r>
        <w:rPr>
          <w:sz w:val="24"/>
          <w:szCs w:val="24"/>
        </w:rPr>
        <w:t>идации тяжелых физических работ.</w:t>
      </w:r>
    </w:p>
    <w:p w:rsidR="001D7965" w:rsidRPr="00E53524" w:rsidRDefault="001D7965" w:rsidP="001D7965">
      <w:pPr>
        <w:pStyle w:val="ConsPlusNormal"/>
        <w:widowControl/>
        <w:ind w:firstLine="0"/>
        <w:jc w:val="both"/>
        <w:rPr>
          <w:sz w:val="24"/>
          <w:szCs w:val="24"/>
        </w:rPr>
      </w:pPr>
      <w:r>
        <w:rPr>
          <w:sz w:val="24"/>
          <w:szCs w:val="24"/>
        </w:rPr>
        <w:t>3</w:t>
      </w:r>
      <w:r w:rsidRPr="00E53524">
        <w:rPr>
          <w:sz w:val="24"/>
          <w:szCs w:val="24"/>
        </w:rPr>
        <w:t>.1</w:t>
      </w:r>
      <w:r>
        <w:rPr>
          <w:sz w:val="24"/>
          <w:szCs w:val="24"/>
        </w:rPr>
        <w:t>2</w:t>
      </w:r>
      <w:r w:rsidRPr="00E53524">
        <w:rPr>
          <w:sz w:val="24"/>
          <w:szCs w:val="24"/>
        </w:rPr>
        <w:t xml:space="preserve">. </w:t>
      </w:r>
      <w:r>
        <w:rPr>
          <w:sz w:val="24"/>
          <w:szCs w:val="24"/>
        </w:rPr>
        <w:t>П</w:t>
      </w:r>
      <w:r w:rsidRPr="00E53524">
        <w:rPr>
          <w:sz w:val="24"/>
          <w:szCs w:val="24"/>
        </w:rPr>
        <w:t>одготовка и представление директору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w:t>
      </w:r>
      <w:r w:rsidRPr="00E53524">
        <w:rPr>
          <w:sz w:val="24"/>
          <w:szCs w:val="24"/>
        </w:rPr>
        <w:t>и</w:t>
      </w:r>
      <w:r w:rsidRPr="00E53524">
        <w:rPr>
          <w:sz w:val="24"/>
          <w:szCs w:val="24"/>
        </w:rPr>
        <w:t>вающих сохранение</w:t>
      </w:r>
      <w:r>
        <w:rPr>
          <w:sz w:val="24"/>
          <w:szCs w:val="24"/>
        </w:rPr>
        <w:t xml:space="preserve"> и улучшение состояния здоровья.</w:t>
      </w:r>
    </w:p>
    <w:p w:rsidR="001D7965" w:rsidRDefault="001D7965" w:rsidP="001D7965">
      <w:pPr>
        <w:pStyle w:val="ConsPlusNormal"/>
        <w:widowControl/>
        <w:ind w:firstLine="0"/>
        <w:jc w:val="both"/>
        <w:rPr>
          <w:sz w:val="24"/>
          <w:szCs w:val="24"/>
        </w:rPr>
      </w:pPr>
      <w:r>
        <w:rPr>
          <w:sz w:val="24"/>
          <w:szCs w:val="24"/>
        </w:rPr>
        <w:t>3</w:t>
      </w:r>
      <w:r w:rsidRPr="00E53524">
        <w:rPr>
          <w:sz w:val="24"/>
          <w:szCs w:val="24"/>
        </w:rPr>
        <w:t>.1</w:t>
      </w:r>
      <w:r>
        <w:rPr>
          <w:sz w:val="24"/>
          <w:szCs w:val="24"/>
        </w:rPr>
        <w:t>3</w:t>
      </w:r>
      <w:r w:rsidRPr="00E53524">
        <w:rPr>
          <w:sz w:val="24"/>
          <w:szCs w:val="24"/>
        </w:rPr>
        <w:t xml:space="preserve">. </w:t>
      </w:r>
      <w:r>
        <w:rPr>
          <w:sz w:val="24"/>
          <w:szCs w:val="24"/>
        </w:rPr>
        <w:t>Р</w:t>
      </w:r>
      <w:r w:rsidRPr="00E53524">
        <w:rPr>
          <w:sz w:val="24"/>
          <w:szCs w:val="24"/>
        </w:rPr>
        <w:t>ассмотрение проектов локальных нормативных правовых актов по охране труда и подготовка предложений по ним директору, профсоюзному выборному органу и (или) иному уполномоченному работниками представительному органу.</w:t>
      </w:r>
    </w:p>
    <w:p w:rsidR="001D7965" w:rsidRPr="00CB6B0C" w:rsidRDefault="001D7965" w:rsidP="001D7965">
      <w:pPr>
        <w:pStyle w:val="ConsPlusNormal"/>
        <w:widowControl/>
        <w:ind w:firstLine="0"/>
        <w:jc w:val="both"/>
        <w:rPr>
          <w:sz w:val="24"/>
          <w:szCs w:val="24"/>
        </w:rPr>
      </w:pPr>
      <w:r w:rsidRPr="00CB6B0C">
        <w:rPr>
          <w:sz w:val="24"/>
          <w:szCs w:val="24"/>
        </w:rPr>
        <w:t>3.14.</w:t>
      </w:r>
      <w:r>
        <w:rPr>
          <w:sz w:val="24"/>
          <w:szCs w:val="24"/>
        </w:rPr>
        <w:t xml:space="preserve"> </w:t>
      </w:r>
      <w:proofErr w:type="spellStart"/>
      <w:r>
        <w:rPr>
          <w:sz w:val="24"/>
          <w:szCs w:val="24"/>
        </w:rPr>
        <w:t>Анализирование</w:t>
      </w:r>
      <w:proofErr w:type="spellEnd"/>
      <w:r w:rsidRPr="00CB6B0C">
        <w:rPr>
          <w:sz w:val="24"/>
          <w:szCs w:val="24"/>
        </w:rPr>
        <w:t xml:space="preserve"> локально-нормативны</w:t>
      </w:r>
      <w:r>
        <w:rPr>
          <w:sz w:val="24"/>
          <w:szCs w:val="24"/>
        </w:rPr>
        <w:t>х</w:t>
      </w:r>
      <w:r w:rsidRPr="00CB6B0C">
        <w:rPr>
          <w:sz w:val="24"/>
          <w:szCs w:val="24"/>
        </w:rPr>
        <w:t xml:space="preserve"> акт</w:t>
      </w:r>
      <w:r>
        <w:rPr>
          <w:sz w:val="24"/>
          <w:szCs w:val="24"/>
        </w:rPr>
        <w:t>ов</w:t>
      </w:r>
      <w:r w:rsidRPr="00CB6B0C">
        <w:rPr>
          <w:sz w:val="24"/>
          <w:szCs w:val="24"/>
        </w:rPr>
        <w:t xml:space="preserve"> работодателя.</w:t>
      </w:r>
    </w:p>
    <w:p w:rsidR="001D7965" w:rsidRPr="00CB6B0C" w:rsidRDefault="001D7965" w:rsidP="001D7965">
      <w:pPr>
        <w:pStyle w:val="ConsPlusNormal"/>
        <w:widowControl/>
        <w:ind w:firstLine="0"/>
        <w:jc w:val="both"/>
        <w:rPr>
          <w:sz w:val="24"/>
          <w:szCs w:val="24"/>
        </w:rPr>
      </w:pPr>
      <w:r w:rsidRPr="00CB6B0C">
        <w:rPr>
          <w:sz w:val="24"/>
          <w:szCs w:val="24"/>
        </w:rPr>
        <w:t xml:space="preserve">3.15. </w:t>
      </w:r>
      <w:r>
        <w:rPr>
          <w:sz w:val="24"/>
          <w:szCs w:val="24"/>
        </w:rPr>
        <w:t>У</w:t>
      </w:r>
      <w:r w:rsidRPr="00CB6B0C">
        <w:rPr>
          <w:sz w:val="24"/>
          <w:szCs w:val="24"/>
        </w:rPr>
        <w:t>част</w:t>
      </w:r>
      <w:r>
        <w:rPr>
          <w:sz w:val="24"/>
          <w:szCs w:val="24"/>
        </w:rPr>
        <w:t>ие</w:t>
      </w:r>
      <w:r w:rsidRPr="00CB6B0C">
        <w:rPr>
          <w:sz w:val="24"/>
          <w:szCs w:val="24"/>
        </w:rPr>
        <w:t xml:space="preserve"> в рассмотрении об</w:t>
      </w:r>
      <w:r>
        <w:rPr>
          <w:sz w:val="24"/>
          <w:szCs w:val="24"/>
        </w:rPr>
        <w:t>стоятельств и причин микротравм.</w:t>
      </w:r>
    </w:p>
    <w:p w:rsidR="001D7965" w:rsidRDefault="001D7965" w:rsidP="001D7965">
      <w:pPr>
        <w:pStyle w:val="ConsPlusNormal"/>
        <w:widowControl/>
        <w:ind w:firstLine="540"/>
        <w:jc w:val="center"/>
        <w:rPr>
          <w:b/>
          <w:sz w:val="24"/>
          <w:szCs w:val="24"/>
        </w:rPr>
      </w:pPr>
    </w:p>
    <w:p w:rsidR="001D7965" w:rsidRPr="001923D2" w:rsidRDefault="001D7965" w:rsidP="001D7965">
      <w:pPr>
        <w:pStyle w:val="ConsPlusNormal"/>
        <w:widowControl/>
        <w:ind w:firstLine="540"/>
        <w:jc w:val="center"/>
        <w:rPr>
          <w:b/>
          <w:sz w:val="24"/>
          <w:szCs w:val="24"/>
        </w:rPr>
      </w:pPr>
      <w:r w:rsidRPr="001923D2">
        <w:rPr>
          <w:b/>
          <w:sz w:val="24"/>
          <w:szCs w:val="24"/>
        </w:rPr>
        <w:lastRenderedPageBreak/>
        <w:t>4. П</w:t>
      </w:r>
      <w:r>
        <w:rPr>
          <w:b/>
          <w:sz w:val="24"/>
          <w:szCs w:val="24"/>
        </w:rPr>
        <w:t>ОРЯДОК РАБОТЫ КОМИССИИ</w:t>
      </w:r>
    </w:p>
    <w:p w:rsidR="001D7965" w:rsidRDefault="001D7965" w:rsidP="001D7965">
      <w:pPr>
        <w:pStyle w:val="ConsPlusNormal"/>
        <w:widowControl/>
        <w:ind w:firstLine="0"/>
        <w:jc w:val="both"/>
        <w:rPr>
          <w:sz w:val="24"/>
          <w:szCs w:val="24"/>
        </w:rPr>
      </w:pPr>
      <w:r>
        <w:rPr>
          <w:sz w:val="24"/>
          <w:szCs w:val="24"/>
        </w:rPr>
        <w:t>4</w:t>
      </w:r>
      <w:r w:rsidRPr="001923D2">
        <w:rPr>
          <w:sz w:val="24"/>
          <w:szCs w:val="24"/>
        </w:rPr>
        <w:t xml:space="preserve">.1. Комиссия состоит из председателя, двух заместителей от каждой стороны и членов комиссии. Председателем комиссии является работодатель или его ответственный представитель, одним из заместителей – представитель профкома первичной профсоюзной организации, среди членов комиссии – специалист по охране труда. </w:t>
      </w:r>
      <w:r>
        <w:rPr>
          <w:sz w:val="24"/>
          <w:szCs w:val="24"/>
        </w:rPr>
        <w:t>4</w:t>
      </w:r>
      <w:r w:rsidRPr="001923D2">
        <w:rPr>
          <w:sz w:val="24"/>
          <w:szCs w:val="24"/>
        </w:rPr>
        <w:t xml:space="preserve">.2.Заместители председателя комиссии по указанию или по согласованию с председателем комиссии осуществляют его функции и имеют право подписи документов при отсутствии председателя. </w:t>
      </w:r>
    </w:p>
    <w:p w:rsidR="001D7965" w:rsidRDefault="001D7965" w:rsidP="001D7965">
      <w:pPr>
        <w:pStyle w:val="ConsPlusNormal"/>
        <w:widowControl/>
        <w:ind w:firstLine="0"/>
        <w:jc w:val="both"/>
        <w:rPr>
          <w:sz w:val="24"/>
          <w:szCs w:val="24"/>
        </w:rPr>
      </w:pPr>
      <w:r>
        <w:rPr>
          <w:sz w:val="24"/>
          <w:szCs w:val="24"/>
        </w:rPr>
        <w:t>4</w:t>
      </w:r>
      <w:r w:rsidRPr="001923D2">
        <w:rPr>
          <w:sz w:val="24"/>
          <w:szCs w:val="24"/>
        </w:rPr>
        <w:t xml:space="preserve">.3. Специалист по охране труда осуществляет: </w:t>
      </w:r>
    </w:p>
    <w:p w:rsidR="001D7965" w:rsidRDefault="001D7965" w:rsidP="001D7965">
      <w:pPr>
        <w:pStyle w:val="ConsPlusNormal"/>
        <w:widowControl/>
        <w:ind w:firstLine="0"/>
        <w:jc w:val="both"/>
        <w:rPr>
          <w:sz w:val="24"/>
          <w:szCs w:val="24"/>
        </w:rPr>
      </w:pPr>
      <w:r w:rsidRPr="001923D2">
        <w:rPr>
          <w:sz w:val="24"/>
          <w:szCs w:val="24"/>
        </w:rPr>
        <w:t xml:space="preserve">– оперативный </w:t>
      </w:r>
      <w:proofErr w:type="gramStart"/>
      <w:r w:rsidRPr="001923D2">
        <w:rPr>
          <w:sz w:val="24"/>
          <w:szCs w:val="24"/>
        </w:rPr>
        <w:t>контроль за</w:t>
      </w:r>
      <w:proofErr w:type="gramEnd"/>
      <w:r w:rsidRPr="001923D2">
        <w:rPr>
          <w:sz w:val="24"/>
          <w:szCs w:val="24"/>
        </w:rPr>
        <w:t xml:space="preserve"> исполнением планов, рекомендаций комиссии, решений профкома, выполняет указания председателя или заместителей председателя; – готовит проекты планов работы комиссии, рекомендаций, решений, заключений профкома и комиссии по соответствующим вопросам, контролирует их прохождение и необходимые согласования; </w:t>
      </w:r>
    </w:p>
    <w:p w:rsidR="001D7965" w:rsidRDefault="001D7965" w:rsidP="001D7965">
      <w:pPr>
        <w:pStyle w:val="ConsPlusNormal"/>
        <w:widowControl/>
        <w:ind w:firstLine="0"/>
        <w:jc w:val="both"/>
        <w:rPr>
          <w:sz w:val="24"/>
          <w:szCs w:val="24"/>
        </w:rPr>
      </w:pPr>
      <w:r w:rsidRPr="001923D2">
        <w:rPr>
          <w:sz w:val="24"/>
          <w:szCs w:val="24"/>
        </w:rPr>
        <w:t xml:space="preserve">– оповещает членов комиссии, а также привлекаемых к работе с ней, о времени и месте проводимых мероприятий; </w:t>
      </w:r>
    </w:p>
    <w:p w:rsidR="001D7965" w:rsidRDefault="001D7965" w:rsidP="001D7965">
      <w:pPr>
        <w:pStyle w:val="ConsPlusNormal"/>
        <w:widowControl/>
        <w:ind w:firstLine="0"/>
        <w:jc w:val="both"/>
        <w:rPr>
          <w:sz w:val="24"/>
          <w:szCs w:val="24"/>
        </w:rPr>
      </w:pPr>
      <w:r w:rsidRPr="001923D2">
        <w:rPr>
          <w:sz w:val="24"/>
          <w:szCs w:val="24"/>
        </w:rPr>
        <w:t xml:space="preserve">– по согласованию в установленном порядке может представлять комиссию в других общественных формированиях, осуществлять необходимые связи со средствами массовой информации. </w:t>
      </w:r>
    </w:p>
    <w:p w:rsidR="001D7965" w:rsidRDefault="001D7965" w:rsidP="001D7965">
      <w:pPr>
        <w:pStyle w:val="ConsPlusNormal"/>
        <w:widowControl/>
        <w:ind w:firstLine="0"/>
        <w:jc w:val="both"/>
        <w:rPr>
          <w:sz w:val="24"/>
          <w:szCs w:val="24"/>
        </w:rPr>
      </w:pPr>
      <w:r>
        <w:rPr>
          <w:sz w:val="24"/>
          <w:szCs w:val="24"/>
        </w:rPr>
        <w:t>4</w:t>
      </w:r>
      <w:r w:rsidRPr="001923D2">
        <w:rPr>
          <w:sz w:val="24"/>
          <w:szCs w:val="24"/>
        </w:rPr>
        <w:t xml:space="preserve">.4. Комиссия осуществляет свою деятельность в соответствии </w:t>
      </w:r>
      <w:proofErr w:type="gramStart"/>
      <w:r w:rsidRPr="001923D2">
        <w:rPr>
          <w:sz w:val="24"/>
          <w:szCs w:val="24"/>
        </w:rPr>
        <w:t>с</w:t>
      </w:r>
      <w:proofErr w:type="gramEnd"/>
      <w:r w:rsidRPr="001923D2">
        <w:rPr>
          <w:sz w:val="24"/>
          <w:szCs w:val="24"/>
        </w:rPr>
        <w:t xml:space="preserve"> </w:t>
      </w:r>
      <w:proofErr w:type="gramStart"/>
      <w:r w:rsidRPr="001923D2">
        <w:rPr>
          <w:sz w:val="24"/>
          <w:szCs w:val="24"/>
        </w:rPr>
        <w:t>разработанными</w:t>
      </w:r>
      <w:proofErr w:type="gramEnd"/>
      <w:r w:rsidRPr="001923D2">
        <w:rPr>
          <w:sz w:val="24"/>
          <w:szCs w:val="24"/>
        </w:rPr>
        <w:t xml:space="preserve"> ею регламентом и планом работы, которые рассматриваются и утверждаются на ее заседаниях и являются составной частью плана работы профкома организации. Заседания комиссии проводятся по мере необходимости, но не реже одного раза в квартал, и считаются правомочными, если в их работе участвуют более половины членов комиссии. </w:t>
      </w:r>
      <w:r>
        <w:rPr>
          <w:sz w:val="24"/>
          <w:szCs w:val="24"/>
        </w:rPr>
        <w:t>4</w:t>
      </w:r>
      <w:r w:rsidRPr="001923D2">
        <w:rPr>
          <w:sz w:val="24"/>
          <w:szCs w:val="24"/>
        </w:rPr>
        <w:t xml:space="preserve">.5. Решения комиссии принимаются в форме постановления открытым голосованием большинством голосов при наличии кворума и носят рекомендательный характер. Председатель комиссии информирует профком о принимаемых комиссией решениях. </w:t>
      </w:r>
    </w:p>
    <w:p w:rsidR="001D7965" w:rsidRPr="001923D2" w:rsidRDefault="001D7965" w:rsidP="001D7965">
      <w:pPr>
        <w:pStyle w:val="ConsPlusNormal"/>
        <w:widowControl/>
        <w:ind w:firstLine="0"/>
        <w:jc w:val="both"/>
        <w:rPr>
          <w:b/>
          <w:sz w:val="24"/>
          <w:szCs w:val="24"/>
        </w:rPr>
      </w:pPr>
      <w:r>
        <w:rPr>
          <w:sz w:val="24"/>
          <w:szCs w:val="24"/>
        </w:rPr>
        <w:t>4</w:t>
      </w:r>
      <w:r w:rsidRPr="001923D2">
        <w:rPr>
          <w:sz w:val="24"/>
          <w:szCs w:val="24"/>
        </w:rPr>
        <w:t xml:space="preserve">.6. Члены комиссии проходят </w:t>
      </w:r>
      <w:proofErr w:type="gramStart"/>
      <w:r w:rsidRPr="001923D2">
        <w:rPr>
          <w:sz w:val="24"/>
          <w:szCs w:val="24"/>
        </w:rPr>
        <w:t>обучение по охране</w:t>
      </w:r>
      <w:proofErr w:type="gramEnd"/>
      <w:r w:rsidRPr="001923D2">
        <w:rPr>
          <w:sz w:val="24"/>
          <w:szCs w:val="24"/>
        </w:rPr>
        <w:t xml:space="preserve"> труда на специализированных курсах за счет средств организации по направлению работодателя не реже одного раза в три года. </w:t>
      </w:r>
      <w:r>
        <w:rPr>
          <w:sz w:val="24"/>
          <w:szCs w:val="24"/>
        </w:rPr>
        <w:t>4</w:t>
      </w:r>
      <w:r w:rsidRPr="001923D2">
        <w:rPr>
          <w:sz w:val="24"/>
          <w:szCs w:val="24"/>
        </w:rPr>
        <w:t>.7. Деятельность комиссии финансируется администрацией и профкомом в пределах утвержденных расходов на эти цели.</w:t>
      </w:r>
    </w:p>
    <w:p w:rsidR="001D7965" w:rsidRDefault="001D7965" w:rsidP="001D7965">
      <w:pPr>
        <w:pStyle w:val="ConsPlusNormal"/>
        <w:widowControl/>
        <w:ind w:firstLine="540"/>
        <w:jc w:val="center"/>
        <w:rPr>
          <w:b/>
          <w:sz w:val="24"/>
          <w:szCs w:val="24"/>
        </w:rPr>
      </w:pPr>
    </w:p>
    <w:p w:rsidR="001D7965" w:rsidRPr="00B41E3A" w:rsidRDefault="001D7965" w:rsidP="001D7965">
      <w:pPr>
        <w:pStyle w:val="ConsPlusNormal"/>
        <w:widowControl/>
        <w:ind w:firstLine="540"/>
        <w:jc w:val="center"/>
        <w:rPr>
          <w:b/>
          <w:sz w:val="24"/>
          <w:szCs w:val="24"/>
        </w:rPr>
      </w:pPr>
      <w:r>
        <w:rPr>
          <w:b/>
          <w:sz w:val="24"/>
          <w:szCs w:val="24"/>
        </w:rPr>
        <w:t>5</w:t>
      </w:r>
      <w:r w:rsidRPr="00B41E3A">
        <w:rPr>
          <w:b/>
          <w:sz w:val="24"/>
          <w:szCs w:val="24"/>
        </w:rPr>
        <w:t xml:space="preserve">. </w:t>
      </w:r>
      <w:r>
        <w:rPr>
          <w:b/>
          <w:sz w:val="24"/>
          <w:szCs w:val="24"/>
        </w:rPr>
        <w:t>ПРАВА КОМИССИИ</w:t>
      </w:r>
    </w:p>
    <w:p w:rsidR="001D7965" w:rsidRPr="00E53524" w:rsidRDefault="001D7965" w:rsidP="001D7965">
      <w:pPr>
        <w:pStyle w:val="ConsPlusNormal"/>
        <w:widowControl/>
        <w:ind w:firstLine="0"/>
        <w:jc w:val="both"/>
        <w:rPr>
          <w:sz w:val="24"/>
          <w:szCs w:val="24"/>
        </w:rPr>
      </w:pPr>
      <w:r>
        <w:rPr>
          <w:sz w:val="24"/>
          <w:szCs w:val="24"/>
        </w:rPr>
        <w:t>5</w:t>
      </w:r>
      <w:r w:rsidRPr="00E53524">
        <w:rPr>
          <w:sz w:val="24"/>
          <w:szCs w:val="24"/>
        </w:rPr>
        <w:t xml:space="preserve">.1. </w:t>
      </w:r>
      <w:r>
        <w:rPr>
          <w:sz w:val="24"/>
          <w:szCs w:val="24"/>
        </w:rPr>
        <w:t>О</w:t>
      </w:r>
      <w:r w:rsidRPr="00E53524">
        <w:rPr>
          <w:sz w:val="24"/>
          <w:szCs w:val="24"/>
        </w:rPr>
        <w:t>существлять сбор информации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мерах по защите от них, о существующем риске п</w:t>
      </w:r>
      <w:r w:rsidRPr="00E53524">
        <w:rPr>
          <w:sz w:val="24"/>
          <w:szCs w:val="24"/>
        </w:rPr>
        <w:t>о</w:t>
      </w:r>
      <w:r>
        <w:rPr>
          <w:sz w:val="24"/>
          <w:szCs w:val="24"/>
        </w:rPr>
        <w:t>вреждения здоровья.</w:t>
      </w:r>
    </w:p>
    <w:p w:rsidR="001D7965" w:rsidRDefault="001D7965" w:rsidP="001D7965">
      <w:pPr>
        <w:pStyle w:val="ConsPlusNormal"/>
        <w:widowControl/>
        <w:ind w:firstLine="0"/>
        <w:jc w:val="both"/>
        <w:rPr>
          <w:sz w:val="24"/>
          <w:szCs w:val="24"/>
        </w:rPr>
      </w:pPr>
      <w:r>
        <w:rPr>
          <w:sz w:val="24"/>
          <w:szCs w:val="24"/>
        </w:rPr>
        <w:t>5.2. З</w:t>
      </w:r>
      <w:r w:rsidRPr="00E53524">
        <w:rPr>
          <w:sz w:val="24"/>
          <w:szCs w:val="24"/>
        </w:rPr>
        <w:t>аслушивать на заседаниях Коми</w:t>
      </w:r>
      <w:r>
        <w:rPr>
          <w:sz w:val="24"/>
          <w:szCs w:val="24"/>
        </w:rPr>
        <w:t xml:space="preserve">ссии </w:t>
      </w:r>
      <w:r w:rsidRPr="00E53524">
        <w:rPr>
          <w:sz w:val="24"/>
          <w:szCs w:val="24"/>
        </w:rPr>
        <w:t>сообщения директора (его заместителей), руководителей структурных подразделений и других работников Техникума о выпо</w:t>
      </w:r>
      <w:r w:rsidRPr="00E53524">
        <w:rPr>
          <w:sz w:val="24"/>
          <w:szCs w:val="24"/>
        </w:rPr>
        <w:t>л</w:t>
      </w:r>
      <w:r w:rsidRPr="00E53524">
        <w:rPr>
          <w:sz w:val="24"/>
          <w:szCs w:val="24"/>
        </w:rPr>
        <w:t xml:space="preserve">нении ими обязанностей по обеспечению безопасных условий и охраны труда на рабочих местах и соблюдению гарантий </w:t>
      </w:r>
      <w:r>
        <w:rPr>
          <w:sz w:val="24"/>
          <w:szCs w:val="24"/>
        </w:rPr>
        <w:t>прав работников на охрану труда;</w:t>
      </w:r>
    </w:p>
    <w:p w:rsidR="001D7965" w:rsidRPr="00E53524" w:rsidRDefault="001D7965" w:rsidP="001D7965">
      <w:pPr>
        <w:pStyle w:val="ConsPlusNormal"/>
        <w:widowControl/>
        <w:ind w:firstLine="0"/>
        <w:jc w:val="both"/>
        <w:rPr>
          <w:sz w:val="24"/>
          <w:szCs w:val="24"/>
        </w:rPr>
      </w:pPr>
      <w:r>
        <w:rPr>
          <w:sz w:val="24"/>
          <w:szCs w:val="24"/>
        </w:rPr>
        <w:t>5.3. З</w:t>
      </w:r>
      <w:r w:rsidRPr="00E53524">
        <w:rPr>
          <w:sz w:val="24"/>
          <w:szCs w:val="24"/>
        </w:rPr>
        <w:t>аслушивать на заседаниях Коми</w:t>
      </w:r>
      <w:r>
        <w:rPr>
          <w:sz w:val="24"/>
          <w:szCs w:val="24"/>
        </w:rPr>
        <w:t>ссии</w:t>
      </w:r>
      <w:r w:rsidRPr="00E53524">
        <w:rPr>
          <w:sz w:val="24"/>
          <w:szCs w:val="24"/>
        </w:rPr>
        <w:t xml:space="preserve"> работников учреждения, допустивших нарушения требований охраны труда, повлекших за собой тяжелые последствия, и вносить директору предложения о привлечении их к ответственности в с</w:t>
      </w:r>
      <w:r w:rsidRPr="00E53524">
        <w:rPr>
          <w:sz w:val="24"/>
          <w:szCs w:val="24"/>
        </w:rPr>
        <w:t>о</w:t>
      </w:r>
      <w:r w:rsidRPr="00E53524">
        <w:rPr>
          <w:sz w:val="24"/>
          <w:szCs w:val="24"/>
        </w:rPr>
        <w:t>ответствии с законод</w:t>
      </w:r>
      <w:r>
        <w:rPr>
          <w:sz w:val="24"/>
          <w:szCs w:val="24"/>
        </w:rPr>
        <w:t>ательством Российской Федерации.</w:t>
      </w:r>
    </w:p>
    <w:p w:rsidR="001D7965" w:rsidRPr="00E53524" w:rsidRDefault="001D7965" w:rsidP="001D7965">
      <w:pPr>
        <w:pStyle w:val="ConsPlusNormal"/>
        <w:widowControl/>
        <w:ind w:firstLine="0"/>
        <w:jc w:val="both"/>
        <w:rPr>
          <w:sz w:val="24"/>
          <w:szCs w:val="24"/>
        </w:rPr>
      </w:pPr>
      <w:r>
        <w:rPr>
          <w:sz w:val="24"/>
          <w:szCs w:val="24"/>
        </w:rPr>
        <w:t>5.4. У</w:t>
      </w:r>
      <w:r w:rsidRPr="00E53524">
        <w:rPr>
          <w:sz w:val="24"/>
          <w:szCs w:val="24"/>
        </w:rPr>
        <w:t>частвовать в подготовке предложений к разделу коллективного договора (согл</w:t>
      </w:r>
      <w:r w:rsidRPr="00E53524">
        <w:rPr>
          <w:sz w:val="24"/>
          <w:szCs w:val="24"/>
        </w:rPr>
        <w:t>а</w:t>
      </w:r>
      <w:r w:rsidRPr="00E53524">
        <w:rPr>
          <w:sz w:val="24"/>
          <w:szCs w:val="24"/>
        </w:rPr>
        <w:t>шения по охране труда) по вопросам, находящимся в компетенции Коми</w:t>
      </w:r>
      <w:r>
        <w:rPr>
          <w:sz w:val="24"/>
          <w:szCs w:val="24"/>
        </w:rPr>
        <w:t>ссии.</w:t>
      </w:r>
    </w:p>
    <w:p w:rsidR="001D7965" w:rsidRPr="00E53524" w:rsidRDefault="001D7965" w:rsidP="001D7965">
      <w:pPr>
        <w:pStyle w:val="ConsPlusNormal"/>
        <w:widowControl/>
        <w:ind w:firstLine="0"/>
        <w:jc w:val="both"/>
        <w:rPr>
          <w:sz w:val="24"/>
          <w:szCs w:val="24"/>
        </w:rPr>
      </w:pPr>
      <w:r>
        <w:rPr>
          <w:sz w:val="24"/>
          <w:szCs w:val="24"/>
        </w:rPr>
        <w:t>5.5. В</w:t>
      </w:r>
      <w:r w:rsidRPr="00E53524">
        <w:rPr>
          <w:sz w:val="24"/>
          <w:szCs w:val="24"/>
        </w:rPr>
        <w:t>носить директору предложения о поощрении работников Техникума за а</w:t>
      </w:r>
      <w:r w:rsidRPr="00E53524">
        <w:rPr>
          <w:sz w:val="24"/>
          <w:szCs w:val="24"/>
        </w:rPr>
        <w:t>к</w:t>
      </w:r>
      <w:r w:rsidRPr="00E53524">
        <w:rPr>
          <w:sz w:val="24"/>
          <w:szCs w:val="24"/>
        </w:rPr>
        <w:t>тивное участие в работе по созданию условий труда, отвечающих тре</w:t>
      </w:r>
      <w:r>
        <w:rPr>
          <w:sz w:val="24"/>
          <w:szCs w:val="24"/>
        </w:rPr>
        <w:t>бованиям безопасности и гигиены.</w:t>
      </w:r>
    </w:p>
    <w:p w:rsidR="001D7965" w:rsidRPr="00E53524" w:rsidRDefault="001D7965" w:rsidP="001D7965">
      <w:pPr>
        <w:pStyle w:val="ConsPlusNormal"/>
        <w:widowControl/>
        <w:ind w:firstLine="0"/>
        <w:jc w:val="both"/>
        <w:rPr>
          <w:sz w:val="24"/>
          <w:szCs w:val="24"/>
        </w:rPr>
      </w:pPr>
      <w:r>
        <w:rPr>
          <w:sz w:val="24"/>
          <w:szCs w:val="24"/>
        </w:rPr>
        <w:lastRenderedPageBreak/>
        <w:t>5.6. С</w:t>
      </w:r>
      <w:r w:rsidRPr="00E53524">
        <w:rPr>
          <w:sz w:val="24"/>
          <w:szCs w:val="24"/>
        </w:rPr>
        <w:t>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w:t>
      </w:r>
      <w:r w:rsidRPr="00E53524">
        <w:rPr>
          <w:sz w:val="24"/>
          <w:szCs w:val="24"/>
        </w:rPr>
        <w:t>и</w:t>
      </w:r>
      <w:r w:rsidRPr="00E53524">
        <w:rPr>
          <w:sz w:val="24"/>
          <w:szCs w:val="24"/>
        </w:rPr>
        <w:t>кам, занятым во вредных и (или) опасных условиях труда, компенсаций.</w:t>
      </w:r>
    </w:p>
    <w:p w:rsidR="001D7965" w:rsidRDefault="001D7965" w:rsidP="001D7965">
      <w:pPr>
        <w:pStyle w:val="ConsPlusNormal"/>
        <w:widowControl/>
        <w:ind w:firstLine="0"/>
        <w:jc w:val="both"/>
        <w:rPr>
          <w:sz w:val="24"/>
          <w:szCs w:val="24"/>
        </w:rPr>
      </w:pPr>
      <w:r>
        <w:rPr>
          <w:sz w:val="24"/>
          <w:szCs w:val="24"/>
        </w:rPr>
        <w:t>5</w:t>
      </w:r>
      <w:r w:rsidRPr="001923D2">
        <w:rPr>
          <w:sz w:val="24"/>
          <w:szCs w:val="24"/>
        </w:rPr>
        <w:t>.</w:t>
      </w:r>
      <w:r>
        <w:rPr>
          <w:sz w:val="24"/>
          <w:szCs w:val="24"/>
        </w:rPr>
        <w:t>7</w:t>
      </w:r>
      <w:r w:rsidRPr="001923D2">
        <w:rPr>
          <w:sz w:val="24"/>
          <w:szCs w:val="24"/>
        </w:rPr>
        <w:t>. Беспрепятственно посещать места работы членов профсоюза и соответствующие службы организации для выяснения вопросов, в</w:t>
      </w:r>
      <w:r>
        <w:rPr>
          <w:sz w:val="24"/>
          <w:szCs w:val="24"/>
        </w:rPr>
        <w:t>ходящих в компетенцию комиссии.</w:t>
      </w:r>
    </w:p>
    <w:p w:rsidR="001D7965" w:rsidRDefault="001D7965" w:rsidP="001D7965">
      <w:pPr>
        <w:pStyle w:val="ConsPlusNormal"/>
        <w:widowControl/>
        <w:ind w:firstLine="0"/>
        <w:jc w:val="both"/>
        <w:rPr>
          <w:sz w:val="24"/>
          <w:szCs w:val="24"/>
        </w:rPr>
      </w:pPr>
    </w:p>
    <w:p w:rsidR="001D7965" w:rsidRDefault="001D7965" w:rsidP="001D7965">
      <w:pPr>
        <w:pStyle w:val="ConsPlusNormal"/>
        <w:widowControl/>
        <w:ind w:firstLine="0"/>
        <w:jc w:val="both"/>
        <w:rPr>
          <w:sz w:val="24"/>
          <w:szCs w:val="24"/>
        </w:rPr>
      </w:pPr>
    </w:p>
    <w:p w:rsidR="001D7965" w:rsidRPr="001D7965" w:rsidRDefault="001D7965" w:rsidP="001D7965">
      <w:pPr>
        <w:rPr>
          <w:rFonts w:ascii="Times New Roman" w:hAnsi="Times New Roman" w:cs="Times New Roman"/>
          <w:color w:val="000000"/>
          <w:sz w:val="24"/>
          <w:szCs w:val="24"/>
        </w:rPr>
      </w:pPr>
      <w:r w:rsidRPr="001D7965">
        <w:rPr>
          <w:rFonts w:ascii="Times New Roman" w:hAnsi="Times New Roman" w:cs="Times New Roman"/>
          <w:color w:val="000000"/>
          <w:sz w:val="24"/>
          <w:szCs w:val="24"/>
        </w:rPr>
        <w:t xml:space="preserve">Руководитель службы охраны труда и безопасности </w:t>
      </w:r>
      <w:proofErr w:type="spellStart"/>
      <w:r w:rsidRPr="001D7965">
        <w:rPr>
          <w:rFonts w:ascii="Times New Roman" w:hAnsi="Times New Roman" w:cs="Times New Roman"/>
          <w:color w:val="000000"/>
          <w:sz w:val="24"/>
          <w:szCs w:val="24"/>
        </w:rPr>
        <w:t>________________К.В.Хилова</w:t>
      </w:r>
      <w:proofErr w:type="spellEnd"/>
    </w:p>
    <w:p w:rsidR="001D7965" w:rsidRPr="001923D2" w:rsidRDefault="001D7965" w:rsidP="001D7965">
      <w:pPr>
        <w:pStyle w:val="ConsPlusNormal"/>
        <w:widowControl/>
        <w:ind w:firstLine="0"/>
        <w:jc w:val="both"/>
        <w:rPr>
          <w:sz w:val="24"/>
          <w:szCs w:val="24"/>
        </w:rPr>
      </w:pPr>
    </w:p>
    <w:p w:rsidR="001D7965" w:rsidRDefault="001D7965">
      <w:pPr>
        <w:rPr>
          <w:rFonts w:ascii="Times New Roman" w:hAnsi="Times New Roman" w:cs="Times New Roman"/>
          <w:sz w:val="24"/>
          <w:szCs w:val="24"/>
        </w:rPr>
      </w:pPr>
    </w:p>
    <w:p w:rsidR="00EB0BB7" w:rsidRDefault="00EB0BB7">
      <w:pPr>
        <w:rPr>
          <w:rFonts w:ascii="Times New Roman" w:hAnsi="Times New Roman" w:cs="Times New Roman"/>
          <w:sz w:val="24"/>
          <w:szCs w:val="24"/>
        </w:rPr>
      </w:pPr>
    </w:p>
    <w:p w:rsidR="00EB0BB7" w:rsidRPr="00EB0BB7" w:rsidRDefault="00EB0BB7" w:rsidP="00EB0BB7">
      <w:pPr>
        <w:jc w:val="center"/>
        <w:rPr>
          <w:rFonts w:ascii="Times New Roman" w:hAnsi="Times New Roman" w:cs="Times New Roman"/>
          <w:b/>
          <w:sz w:val="24"/>
          <w:szCs w:val="24"/>
        </w:rPr>
      </w:pPr>
      <w:r w:rsidRPr="00EB0BB7">
        <w:rPr>
          <w:rFonts w:ascii="Times New Roman" w:hAnsi="Times New Roman" w:cs="Times New Roman"/>
          <w:b/>
          <w:sz w:val="24"/>
          <w:szCs w:val="24"/>
        </w:rPr>
        <w:t>Министерство образования и науки Забайкальского края</w:t>
      </w:r>
    </w:p>
    <w:p w:rsidR="00EB0BB7" w:rsidRPr="00EB0BB7" w:rsidRDefault="00EB0BB7" w:rsidP="00EB0BB7">
      <w:pPr>
        <w:jc w:val="center"/>
        <w:rPr>
          <w:rFonts w:ascii="Times New Roman" w:hAnsi="Times New Roman" w:cs="Times New Roman"/>
          <w:b/>
          <w:sz w:val="24"/>
          <w:szCs w:val="24"/>
        </w:rPr>
      </w:pPr>
      <w:r w:rsidRPr="00EB0BB7">
        <w:rPr>
          <w:rFonts w:ascii="Times New Roman" w:hAnsi="Times New Roman" w:cs="Times New Roman"/>
          <w:b/>
          <w:sz w:val="24"/>
          <w:szCs w:val="24"/>
        </w:rPr>
        <w:t>Государственное профессиональное образовательное учреждение</w:t>
      </w:r>
    </w:p>
    <w:p w:rsidR="00EB0BB7" w:rsidRPr="00EB0BB7" w:rsidRDefault="00EB0BB7" w:rsidP="00EB0BB7">
      <w:pPr>
        <w:jc w:val="center"/>
        <w:rPr>
          <w:rFonts w:ascii="Times New Roman" w:hAnsi="Times New Roman" w:cs="Times New Roman"/>
          <w:b/>
          <w:sz w:val="24"/>
          <w:szCs w:val="24"/>
        </w:rPr>
      </w:pPr>
      <w:r w:rsidRPr="00EB0BB7">
        <w:rPr>
          <w:rFonts w:ascii="Times New Roman" w:hAnsi="Times New Roman" w:cs="Times New Roman"/>
          <w:b/>
          <w:sz w:val="24"/>
          <w:szCs w:val="24"/>
        </w:rPr>
        <w:t>«ЧИТИНСКИЙ ТЕХНИКУМ ОТРАСЛЕВЫХ ТЕХНОЛОГИЙ И БИЗНЕСА»</w:t>
      </w:r>
    </w:p>
    <w:p w:rsidR="00EB0BB7" w:rsidRPr="00EB0BB7" w:rsidRDefault="00EB0BB7" w:rsidP="00EB0BB7">
      <w:pPr>
        <w:jc w:val="center"/>
        <w:rPr>
          <w:rFonts w:ascii="Times New Roman" w:hAnsi="Times New Roman" w:cs="Times New Roman"/>
          <w:b/>
          <w:sz w:val="24"/>
          <w:szCs w:val="24"/>
        </w:rPr>
      </w:pPr>
      <w:r w:rsidRPr="00EB0BB7">
        <w:rPr>
          <w:rFonts w:ascii="Times New Roman" w:hAnsi="Times New Roman" w:cs="Times New Roman"/>
          <w:b/>
          <w:sz w:val="24"/>
          <w:szCs w:val="24"/>
        </w:rPr>
        <w:t>(ГПОУ «</w:t>
      </w:r>
      <w:proofErr w:type="spellStart"/>
      <w:r w:rsidRPr="00EB0BB7">
        <w:rPr>
          <w:rFonts w:ascii="Times New Roman" w:hAnsi="Times New Roman" w:cs="Times New Roman"/>
          <w:b/>
          <w:sz w:val="24"/>
          <w:szCs w:val="24"/>
        </w:rPr>
        <w:t>ЧТОТиБ</w:t>
      </w:r>
      <w:proofErr w:type="spellEnd"/>
      <w:r w:rsidRPr="00EB0BB7">
        <w:rPr>
          <w:rFonts w:ascii="Times New Roman" w:hAnsi="Times New Roman" w:cs="Times New Roman"/>
          <w:b/>
          <w:sz w:val="24"/>
          <w:szCs w:val="24"/>
        </w:rPr>
        <w:t>»)</w:t>
      </w:r>
    </w:p>
    <w:p w:rsidR="00EB0BB7" w:rsidRPr="00EB0BB7" w:rsidRDefault="00EB0BB7" w:rsidP="00EB0BB7">
      <w:pPr>
        <w:jc w:val="center"/>
        <w:rPr>
          <w:rFonts w:ascii="Times New Roman" w:hAnsi="Times New Roman" w:cs="Times New Roman"/>
          <w:b/>
          <w:sz w:val="24"/>
          <w:szCs w:val="24"/>
        </w:rPr>
      </w:pPr>
    </w:p>
    <w:p w:rsidR="00EB0BB7" w:rsidRPr="00EB0BB7" w:rsidRDefault="00EB0BB7" w:rsidP="00EB0BB7">
      <w:pPr>
        <w:jc w:val="center"/>
        <w:rPr>
          <w:rFonts w:ascii="Times New Roman" w:hAnsi="Times New Roman" w:cs="Times New Roman"/>
          <w:sz w:val="24"/>
          <w:szCs w:val="24"/>
        </w:rPr>
      </w:pPr>
    </w:p>
    <w:p w:rsidR="00EB0BB7" w:rsidRPr="00EB0BB7" w:rsidRDefault="00EB0BB7" w:rsidP="00EB0BB7">
      <w:pPr>
        <w:pStyle w:val="Default"/>
        <w:jc w:val="center"/>
        <w:rPr>
          <w:rFonts w:ascii="Times New Roman" w:hAnsi="Times New Roman" w:cs="Times New Roman"/>
          <w:bCs/>
        </w:rPr>
      </w:pPr>
      <w:r w:rsidRPr="00EB0BB7">
        <w:rPr>
          <w:rFonts w:ascii="Times New Roman" w:hAnsi="Times New Roman" w:cs="Times New Roman"/>
          <w:bCs/>
        </w:rPr>
        <w:t>СОГЛАСОВАНО                                                                                                             УТВЕРЖДАЮ</w:t>
      </w:r>
    </w:p>
    <w:p w:rsidR="00EB0BB7" w:rsidRPr="00EB0BB7" w:rsidRDefault="00EB0BB7" w:rsidP="00EB0BB7">
      <w:pPr>
        <w:pStyle w:val="Default"/>
        <w:jc w:val="center"/>
        <w:rPr>
          <w:rFonts w:ascii="Times New Roman" w:hAnsi="Times New Roman" w:cs="Times New Roman"/>
          <w:bCs/>
        </w:rPr>
      </w:pPr>
      <w:r w:rsidRPr="00EB0BB7">
        <w:rPr>
          <w:rFonts w:ascii="Times New Roman" w:hAnsi="Times New Roman" w:cs="Times New Roman"/>
          <w:bCs/>
        </w:rPr>
        <w:t>Председатель ПК                                                                                       Директор ГПОУ «</w:t>
      </w:r>
      <w:proofErr w:type="spellStart"/>
      <w:r w:rsidRPr="00EB0BB7">
        <w:rPr>
          <w:rFonts w:ascii="Times New Roman" w:hAnsi="Times New Roman" w:cs="Times New Roman"/>
          <w:bCs/>
        </w:rPr>
        <w:t>ЧТОТиБ</w:t>
      </w:r>
      <w:proofErr w:type="spellEnd"/>
      <w:r w:rsidRPr="00EB0BB7">
        <w:rPr>
          <w:rFonts w:ascii="Times New Roman" w:hAnsi="Times New Roman" w:cs="Times New Roman"/>
          <w:bCs/>
        </w:rPr>
        <w:t>»</w:t>
      </w:r>
    </w:p>
    <w:p w:rsidR="00EB0BB7" w:rsidRPr="00EB0BB7" w:rsidRDefault="00EB0BB7" w:rsidP="00EB0BB7">
      <w:pPr>
        <w:pStyle w:val="Default"/>
        <w:jc w:val="center"/>
        <w:rPr>
          <w:rFonts w:ascii="Times New Roman" w:hAnsi="Times New Roman" w:cs="Times New Roman"/>
          <w:bCs/>
        </w:rPr>
      </w:pPr>
      <w:proofErr w:type="spellStart"/>
      <w:r w:rsidRPr="00EB0BB7">
        <w:rPr>
          <w:rFonts w:ascii="Times New Roman" w:hAnsi="Times New Roman" w:cs="Times New Roman"/>
          <w:bCs/>
        </w:rPr>
        <w:t>_________________С.С.Санданова</w:t>
      </w:r>
      <w:proofErr w:type="spellEnd"/>
      <w:r w:rsidRPr="00EB0BB7">
        <w:rPr>
          <w:rFonts w:ascii="Times New Roman" w:hAnsi="Times New Roman" w:cs="Times New Roman"/>
          <w:bCs/>
        </w:rPr>
        <w:t xml:space="preserve">                                                  </w:t>
      </w:r>
      <w:proofErr w:type="spellStart"/>
      <w:r w:rsidRPr="00EB0BB7">
        <w:rPr>
          <w:rFonts w:ascii="Times New Roman" w:hAnsi="Times New Roman" w:cs="Times New Roman"/>
          <w:bCs/>
        </w:rPr>
        <w:t>______________Л.В.Косьяненко</w:t>
      </w:r>
      <w:proofErr w:type="spellEnd"/>
    </w:p>
    <w:p w:rsidR="00EB0BB7" w:rsidRPr="00EB0BB7" w:rsidRDefault="00EB0BB7" w:rsidP="00EB0BB7">
      <w:pPr>
        <w:pStyle w:val="Default"/>
        <w:jc w:val="center"/>
        <w:rPr>
          <w:rFonts w:ascii="Times New Roman" w:hAnsi="Times New Roman" w:cs="Times New Roman"/>
          <w:bCs/>
        </w:rPr>
      </w:pPr>
      <w:r w:rsidRPr="00EB0BB7">
        <w:rPr>
          <w:rFonts w:ascii="Times New Roman" w:hAnsi="Times New Roman" w:cs="Times New Roman"/>
          <w:bCs/>
        </w:rPr>
        <w:t>01.09.2022г.                                                                                      01.09.2022г.</w:t>
      </w:r>
    </w:p>
    <w:p w:rsidR="00EB0BB7" w:rsidRPr="00EB0BB7" w:rsidRDefault="00EB0BB7" w:rsidP="00EB0BB7">
      <w:pPr>
        <w:pStyle w:val="Default"/>
        <w:jc w:val="center"/>
        <w:rPr>
          <w:rFonts w:ascii="Times New Roman" w:hAnsi="Times New Roman" w:cs="Times New Roman"/>
          <w:b/>
          <w:bCs/>
        </w:rPr>
      </w:pPr>
    </w:p>
    <w:p w:rsidR="00EB0BB7" w:rsidRPr="00EB0BB7" w:rsidRDefault="00EB0BB7" w:rsidP="00EB0BB7">
      <w:pPr>
        <w:pStyle w:val="Default"/>
        <w:jc w:val="center"/>
        <w:rPr>
          <w:rFonts w:ascii="Times New Roman" w:hAnsi="Times New Roman" w:cs="Times New Roman"/>
          <w:b/>
          <w:bCs/>
        </w:rPr>
      </w:pPr>
    </w:p>
    <w:p w:rsidR="00EB0BB7" w:rsidRPr="00EB0BB7" w:rsidRDefault="00EB0BB7" w:rsidP="00EB0BB7">
      <w:pPr>
        <w:pStyle w:val="Default"/>
        <w:jc w:val="center"/>
        <w:rPr>
          <w:rFonts w:ascii="Times New Roman" w:hAnsi="Times New Roman" w:cs="Times New Roman"/>
          <w:b/>
          <w:bCs/>
        </w:rPr>
      </w:pPr>
    </w:p>
    <w:p w:rsidR="00EB0BB7" w:rsidRPr="00EB0BB7" w:rsidRDefault="00EB0BB7" w:rsidP="00EB0BB7">
      <w:pPr>
        <w:pStyle w:val="ConsPlusTitle"/>
        <w:widowControl/>
        <w:jc w:val="center"/>
        <w:rPr>
          <w:rFonts w:ascii="Times New Roman" w:hAnsi="Times New Roman" w:cs="Times New Roman"/>
          <w:sz w:val="24"/>
          <w:szCs w:val="24"/>
        </w:rPr>
      </w:pPr>
      <w:r w:rsidRPr="00EB0BB7">
        <w:rPr>
          <w:rFonts w:ascii="Times New Roman" w:hAnsi="Times New Roman" w:cs="Times New Roman"/>
          <w:sz w:val="24"/>
          <w:szCs w:val="24"/>
        </w:rPr>
        <w:t>ПОЛОЖЕНИЕ</w:t>
      </w:r>
    </w:p>
    <w:p w:rsidR="00EB0BB7" w:rsidRPr="00EB0BB7" w:rsidRDefault="00EB0BB7" w:rsidP="00EB0BB7">
      <w:pPr>
        <w:pStyle w:val="ConsPlusTitle"/>
        <w:widowControl/>
        <w:jc w:val="center"/>
        <w:rPr>
          <w:rFonts w:ascii="Times New Roman" w:hAnsi="Times New Roman" w:cs="Times New Roman"/>
          <w:color w:val="000000"/>
          <w:sz w:val="24"/>
          <w:szCs w:val="24"/>
        </w:rPr>
      </w:pPr>
      <w:r w:rsidRPr="00EB0BB7">
        <w:rPr>
          <w:rFonts w:ascii="Times New Roman" w:hAnsi="Times New Roman" w:cs="Times New Roman"/>
          <w:color w:val="000000"/>
          <w:sz w:val="24"/>
          <w:szCs w:val="24"/>
        </w:rPr>
        <w:t xml:space="preserve">ОБ АДМИНИСТРАТИВНО-ОБЩЕСТВЕННОМ </w:t>
      </w:r>
    </w:p>
    <w:p w:rsidR="00EB0BB7" w:rsidRPr="00EB0BB7" w:rsidRDefault="00EB0BB7" w:rsidP="00EB0BB7">
      <w:pPr>
        <w:pStyle w:val="ConsPlusTitle"/>
        <w:widowControl/>
        <w:jc w:val="center"/>
        <w:rPr>
          <w:rFonts w:ascii="Times New Roman" w:hAnsi="Times New Roman" w:cs="Times New Roman"/>
          <w:sz w:val="24"/>
          <w:szCs w:val="24"/>
        </w:rPr>
      </w:pPr>
      <w:proofErr w:type="gramStart"/>
      <w:r w:rsidRPr="00EB0BB7">
        <w:rPr>
          <w:rFonts w:ascii="Times New Roman" w:hAnsi="Times New Roman" w:cs="Times New Roman"/>
          <w:color w:val="000000"/>
          <w:sz w:val="24"/>
          <w:szCs w:val="24"/>
        </w:rPr>
        <w:t>КОНТРОЛЕ</w:t>
      </w:r>
      <w:proofErr w:type="gramEnd"/>
      <w:r w:rsidRPr="00EB0BB7">
        <w:rPr>
          <w:rFonts w:ascii="Times New Roman" w:hAnsi="Times New Roman" w:cs="Times New Roman"/>
          <w:color w:val="000000"/>
          <w:sz w:val="24"/>
          <w:szCs w:val="24"/>
        </w:rPr>
        <w:t xml:space="preserve"> ЗА ОХРАНОЙ ТРУДА В</w:t>
      </w:r>
      <w:r w:rsidRPr="00EB0BB7">
        <w:rPr>
          <w:rFonts w:ascii="Times New Roman" w:hAnsi="Times New Roman" w:cs="Times New Roman"/>
          <w:sz w:val="24"/>
          <w:szCs w:val="24"/>
        </w:rPr>
        <w:t xml:space="preserve"> ГПОУ «</w:t>
      </w:r>
      <w:proofErr w:type="spellStart"/>
      <w:r w:rsidRPr="00EB0BB7">
        <w:rPr>
          <w:rFonts w:ascii="Times New Roman" w:hAnsi="Times New Roman" w:cs="Times New Roman"/>
          <w:sz w:val="24"/>
          <w:szCs w:val="24"/>
        </w:rPr>
        <w:t>ЧТОТиБ</w:t>
      </w:r>
      <w:proofErr w:type="spellEnd"/>
      <w:r w:rsidRPr="00EB0BB7">
        <w:rPr>
          <w:rFonts w:ascii="Times New Roman" w:hAnsi="Times New Roman" w:cs="Times New Roman"/>
          <w:sz w:val="24"/>
          <w:szCs w:val="24"/>
        </w:rPr>
        <w:t>»</w:t>
      </w:r>
    </w:p>
    <w:p w:rsidR="00EB0BB7" w:rsidRPr="00EB0BB7" w:rsidRDefault="00EB0BB7" w:rsidP="00EB0BB7">
      <w:pPr>
        <w:pStyle w:val="consplustitle0"/>
        <w:shd w:val="clear" w:color="auto" w:fill="FFFFFF"/>
        <w:spacing w:before="0" w:beforeAutospacing="0" w:after="0" w:afterAutospacing="0"/>
        <w:jc w:val="center"/>
        <w:rPr>
          <w:color w:val="000000"/>
        </w:rPr>
      </w:pPr>
    </w:p>
    <w:p w:rsidR="00EB0BB7" w:rsidRPr="00EB0BB7" w:rsidRDefault="00EB0BB7" w:rsidP="00EB0BB7">
      <w:pPr>
        <w:pStyle w:val="consplusnormal0"/>
        <w:shd w:val="clear" w:color="auto" w:fill="FFFFFF"/>
        <w:spacing w:before="0" w:beforeAutospacing="0" w:after="0" w:afterAutospacing="0"/>
        <w:rPr>
          <w:color w:val="000000"/>
        </w:rPr>
      </w:pPr>
      <w:r w:rsidRPr="00EB0BB7">
        <w:rPr>
          <w:b/>
          <w:bCs/>
          <w:color w:val="000000"/>
        </w:rPr>
        <w:t>1. Общие положения</w:t>
      </w:r>
    </w:p>
    <w:p w:rsidR="00EB0BB7" w:rsidRPr="00EB0BB7" w:rsidRDefault="00EB0BB7" w:rsidP="00EB0BB7">
      <w:pPr>
        <w:pStyle w:val="consplusnormal0"/>
        <w:shd w:val="clear" w:color="auto" w:fill="FFFFFF"/>
        <w:spacing w:before="0" w:beforeAutospacing="0" w:after="0" w:afterAutospacing="0"/>
        <w:jc w:val="both"/>
        <w:rPr>
          <w:color w:val="000000"/>
        </w:rPr>
      </w:pPr>
      <w:r w:rsidRPr="00EB0BB7">
        <w:rPr>
          <w:color w:val="000000"/>
        </w:rPr>
        <w:t xml:space="preserve">1.1. </w:t>
      </w:r>
      <w:proofErr w:type="gramStart"/>
      <w:r w:rsidRPr="00EB0BB7">
        <w:rPr>
          <w:color w:val="000000"/>
        </w:rPr>
        <w:t>Трехступенчатый (административно-общественный) контроль в системе управления охраной труда является основной формой контроля администрации и комитетов профсоюза предприятия, организации, учреждения и т.д. (далее – предприятие) за состоянием условий и безопасности труда на рабочих местах, производственных участках, в цехах, а также соблюдением всеми службами, должностными лицами и работающими требований трудового законодательства, стандартов безопасности труда, правил, норм, инструкций и других нормативно-технических документов по</w:t>
      </w:r>
      <w:proofErr w:type="gramEnd"/>
      <w:r w:rsidRPr="00EB0BB7">
        <w:rPr>
          <w:color w:val="000000"/>
        </w:rPr>
        <w:t xml:space="preserve"> охране труда.</w:t>
      </w:r>
    </w:p>
    <w:p w:rsidR="00EB0BB7" w:rsidRPr="00852786" w:rsidRDefault="00EB0BB7" w:rsidP="00EB0BB7">
      <w:pPr>
        <w:pStyle w:val="consplusnormal0"/>
        <w:shd w:val="clear" w:color="auto" w:fill="FFFFFF"/>
        <w:spacing w:before="0" w:beforeAutospacing="0" w:after="0" w:afterAutospacing="0"/>
        <w:jc w:val="both"/>
        <w:rPr>
          <w:color w:val="000000"/>
        </w:rPr>
      </w:pPr>
      <w:r w:rsidRPr="00EB0BB7">
        <w:rPr>
          <w:color w:val="000000"/>
        </w:rPr>
        <w:t>Трехступенчатый контроль не исключает проведение административного контроля в соответствии с должностными обязанностями руководителей и инженерно</w:t>
      </w:r>
      <w:r w:rsidRPr="00852786">
        <w:rPr>
          <w:color w:val="000000"/>
        </w:rPr>
        <w:t>-технических работников предприятия, а также общественного контроля в соответствии с Пол</w:t>
      </w:r>
      <w:r>
        <w:rPr>
          <w:color w:val="000000"/>
        </w:rPr>
        <w:t>ожением о комиссии охраны труда</w:t>
      </w:r>
      <w:r w:rsidRPr="00852786">
        <w:rPr>
          <w:color w:val="000000"/>
        </w:rPr>
        <w:t>.</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t>1.2. Руководство организацией трехступенчатого контроля осуществляют руководитель предприятия, председатель комитета профсоюза и представители других общественных органов.</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b/>
          <w:bCs/>
          <w:color w:val="000000"/>
        </w:rPr>
        <w:t>2. Первая ступень трехступенчатого контроля</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t xml:space="preserve">2.1. </w:t>
      </w:r>
      <w:proofErr w:type="gramStart"/>
      <w:r w:rsidRPr="00852786">
        <w:rPr>
          <w:color w:val="000000"/>
        </w:rPr>
        <w:t xml:space="preserve">Первую ступень контроля осуществляют зав. кабинетами физики, химии, биологии, физкультуры, учебными мастерскими, </w:t>
      </w:r>
      <w:r>
        <w:rPr>
          <w:color w:val="000000"/>
        </w:rPr>
        <w:t>преподаватели</w:t>
      </w:r>
      <w:r w:rsidRPr="00852786">
        <w:rPr>
          <w:color w:val="000000"/>
        </w:rPr>
        <w:t>, воспитатели, педагоги дополнительного образования.</w:t>
      </w:r>
      <w:proofErr w:type="gramEnd"/>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t>2.2. На первой ступени трехступенчатого контроля рекомендуется проверять:</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lastRenderedPageBreak/>
        <w:t>- выполнение мероприятий по устранению нарушений, выявленных предыдущей проверкой;</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t>- состояние и правильность организации рабочих мест (расположение и наличие необходимого инструмента, приспособлений, заготовок и др.);</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t>- состояние проходов, переходов, проездов;</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t>- безопасность технологического оборудования;</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t xml:space="preserve">- соблюдение </w:t>
      </w:r>
      <w:proofErr w:type="gramStart"/>
      <w:r w:rsidRPr="00852786">
        <w:rPr>
          <w:color w:val="000000"/>
        </w:rPr>
        <w:t>работающими</w:t>
      </w:r>
      <w:proofErr w:type="gramEnd"/>
      <w:r w:rsidRPr="00852786">
        <w:rPr>
          <w:color w:val="000000"/>
        </w:rPr>
        <w:t xml:space="preserve"> правил </w:t>
      </w:r>
      <w:proofErr w:type="spellStart"/>
      <w:r w:rsidRPr="00852786">
        <w:rPr>
          <w:color w:val="000000"/>
        </w:rPr>
        <w:t>электробезопасности</w:t>
      </w:r>
      <w:proofErr w:type="spellEnd"/>
      <w:r w:rsidRPr="00852786">
        <w:rPr>
          <w:color w:val="000000"/>
        </w:rPr>
        <w:t xml:space="preserve"> при работе на электроустановках и с электроинструментом;</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t>- исправность приточной и вытяжной вентиляции местных отсосов, пыле- и газоулавливающих устройств;</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t xml:space="preserve">- наличие и соблюдение </w:t>
      </w:r>
      <w:proofErr w:type="gramStart"/>
      <w:r w:rsidRPr="00852786">
        <w:rPr>
          <w:color w:val="000000"/>
        </w:rPr>
        <w:t>работающими</w:t>
      </w:r>
      <w:proofErr w:type="gramEnd"/>
      <w:r w:rsidRPr="00852786">
        <w:rPr>
          <w:color w:val="000000"/>
        </w:rPr>
        <w:t xml:space="preserve"> инструкций по охране труда;</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t xml:space="preserve">- наличие и правильность использования </w:t>
      </w:r>
      <w:proofErr w:type="gramStart"/>
      <w:r w:rsidRPr="00852786">
        <w:rPr>
          <w:color w:val="000000"/>
        </w:rPr>
        <w:t>работающими</w:t>
      </w:r>
      <w:proofErr w:type="gramEnd"/>
      <w:r w:rsidRPr="00852786">
        <w:rPr>
          <w:color w:val="000000"/>
        </w:rPr>
        <w:t xml:space="preserve"> средств индивидуальной защиты.</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t>2.3. При обнаружении отклонений от правил и норм техники безопасности, производственной санитарии и пожарной безопасности, которые могут быть устранены сразу, устраняются немедленно, остальные записываются в журнал общественно-административного контроля с указанием сроков исполнения (форма журнала приведена ниже).</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b/>
          <w:bCs/>
          <w:color w:val="000000"/>
        </w:rPr>
        <w:t>3. Вторая ступень трехступенчатого контроля</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t xml:space="preserve">3.1. Вторую ступень контроля проводят ответственный и уполномоченный по охране труда один раз в </w:t>
      </w:r>
      <w:r>
        <w:rPr>
          <w:color w:val="000000"/>
        </w:rPr>
        <w:t>квартал</w:t>
      </w:r>
      <w:r w:rsidRPr="00852786">
        <w:rPr>
          <w:color w:val="000000"/>
        </w:rPr>
        <w:t>.</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t>На второй ступени трехступенчатого контроля рекомендуется проверять:</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t>- организацию и результаты работы первой ступени контроля;</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t>- выполнение мероприятий, намеченных в результате проведения второй и третьей ступеней контроля;</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t>- выполнение приказов и распоряжений руководителя учреждения и решений комитета профсоюза, предложений уполномоченных по охране труда;</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t>- выполнение мероприятий по предписаниям и указаниям органов надзора и контроля;</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t>- выполнение мероприятий по материалам расследования несчастных случаев;</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t>- исправность и соответствие производственного оборудования, транспортных средств и технологических процессов требованиям стандартов безопасности труда и другой нормативно-технической документации по охране труда;</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t xml:space="preserve">- соблюдение </w:t>
      </w:r>
      <w:proofErr w:type="gramStart"/>
      <w:r w:rsidRPr="00852786">
        <w:rPr>
          <w:color w:val="000000"/>
        </w:rPr>
        <w:t>работающими</w:t>
      </w:r>
      <w:proofErr w:type="gramEnd"/>
      <w:r w:rsidRPr="00852786">
        <w:rPr>
          <w:color w:val="000000"/>
        </w:rPr>
        <w:t xml:space="preserve"> правил </w:t>
      </w:r>
      <w:proofErr w:type="spellStart"/>
      <w:r w:rsidRPr="00852786">
        <w:rPr>
          <w:color w:val="000000"/>
        </w:rPr>
        <w:t>электробезопасности</w:t>
      </w:r>
      <w:proofErr w:type="spellEnd"/>
      <w:r w:rsidRPr="00852786">
        <w:rPr>
          <w:color w:val="000000"/>
        </w:rPr>
        <w:t xml:space="preserve"> при работе на электроустановках и с электроинструментом;</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t>- соблюдение графиков планово-предупредительных ремонтов производственного оборудования, вентиляционных и аспирационных систем и установок, технологических режимов и инструкций;</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t>- состояние переходов и галерей;</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t>- состояние уголков по охране труда, наличие и состояние плакатов по охране труда, сигнальных цветов и знаков безопасности;</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t>- наличие и состояние защитных, сигнальных и противопожарных средств и устройств, контрольно-измерительных приборов;</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t xml:space="preserve">- своевременность и качество проведения инструктажа </w:t>
      </w:r>
      <w:proofErr w:type="gramStart"/>
      <w:r w:rsidRPr="00852786">
        <w:rPr>
          <w:color w:val="000000"/>
        </w:rPr>
        <w:t>работающих</w:t>
      </w:r>
      <w:proofErr w:type="gramEnd"/>
      <w:r w:rsidRPr="00852786">
        <w:rPr>
          <w:color w:val="000000"/>
        </w:rPr>
        <w:t xml:space="preserve"> по безопасности труда;</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t xml:space="preserve">- наличие и правильность использования </w:t>
      </w:r>
      <w:proofErr w:type="gramStart"/>
      <w:r w:rsidRPr="00852786">
        <w:rPr>
          <w:color w:val="000000"/>
        </w:rPr>
        <w:t>работающими</w:t>
      </w:r>
      <w:proofErr w:type="gramEnd"/>
      <w:r w:rsidRPr="00852786">
        <w:rPr>
          <w:color w:val="000000"/>
        </w:rPr>
        <w:t xml:space="preserve"> средств индивидуальной защиты;</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t xml:space="preserve">- обеспечение </w:t>
      </w:r>
      <w:proofErr w:type="gramStart"/>
      <w:r w:rsidRPr="00852786">
        <w:rPr>
          <w:color w:val="000000"/>
        </w:rPr>
        <w:t>работающих</w:t>
      </w:r>
      <w:proofErr w:type="gramEnd"/>
      <w:r w:rsidRPr="00852786">
        <w:rPr>
          <w:color w:val="000000"/>
        </w:rPr>
        <w:t xml:space="preserve"> лечебно-профилактическим питанием, молоком и другими профилактическими средствами;</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t>- состояние санитарно-бытовых помещений и устройств;</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t>- соблюдение установленного режима труда и отдыха, трудовой дисциплины.</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t>3.3. Результаты проверки записываются в журнале административно-общественного контроля и сообщаются администрации учреждения.</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lastRenderedPageBreak/>
        <w:t xml:space="preserve">В случае грубого нарушения правил и норм охраны труда, </w:t>
      </w:r>
      <w:proofErr w:type="gramStart"/>
      <w:r w:rsidRPr="00852786">
        <w:rPr>
          <w:color w:val="000000"/>
        </w:rPr>
        <w:t>которое</w:t>
      </w:r>
      <w:proofErr w:type="gramEnd"/>
      <w:r w:rsidRPr="00852786">
        <w:rPr>
          <w:color w:val="000000"/>
        </w:rPr>
        <w:t xml:space="preserve"> может причинить ущерб здоровью работающих или привести к аварии, работа приостанавливается комиссией до устранения этого нарушения.</w:t>
      </w:r>
    </w:p>
    <w:p w:rsidR="00EB0BB7" w:rsidRPr="00852786" w:rsidRDefault="00EB0BB7" w:rsidP="00EB0BB7">
      <w:pPr>
        <w:pStyle w:val="consplusnormal0"/>
        <w:shd w:val="clear" w:color="auto" w:fill="FFFFFF"/>
        <w:spacing w:before="0" w:beforeAutospacing="0" w:after="0" w:afterAutospacing="0"/>
        <w:rPr>
          <w:color w:val="000000"/>
        </w:rPr>
      </w:pPr>
      <w:r w:rsidRPr="00852786">
        <w:rPr>
          <w:b/>
          <w:bCs/>
          <w:color w:val="000000"/>
        </w:rPr>
        <w:t>4. Третья ступень трехступенчатого контроля</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t>4.1. Третью ступень контроля осуществляют руководитель и председатель комитета профсоюза, не реже одного раза в полугодие.</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t>4.2. На третьей ступени трехступенчатого контроля рекомендуется проверять:</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t>- организацию и результаты работы первой и второй ступеней контроля;</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t>- выполнение мероприятий, намеченных в результате проведения третьей ступени контроля;</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t>- выполнение приказов и распоряжений вышестоящих организаций, постановлений и решений профсоюзных органов, предписаний и указаний органов надзора и контроля, приказов руководителя учреждения и решений комитета профсоюза по вопросам охраны труда;</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t>- выполнение мероприятий, предусмотренных планами, коллективными договорами, соглашениями по охране труда и другими документами;</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t>- выполнение мероприятий по материалам расследования тяжелых и групповых несчастных случаев и аварий;</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t>- техническое состояние и содержание зданий, сооружений, помещений и прилегающих к ним территорий в соответствии с требованиями нормативно-технической документации по охране труда, состояние проезжей и пешеходной частей дорог, тоннелей, переходов и галерей;</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t>- эффективность работы приточной и вытяжной вентиляции, пыле- и газоулавливающих устройств;</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t>- выполнение графиков планово-предупредительного ремонта, наличие схем коммуникаций и подключения энергетического оборудования;</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t xml:space="preserve">- обеспеченность работающих спецодеждой, </w:t>
      </w:r>
      <w:proofErr w:type="spellStart"/>
      <w:r w:rsidRPr="00852786">
        <w:rPr>
          <w:color w:val="000000"/>
        </w:rPr>
        <w:t>спецобувью</w:t>
      </w:r>
      <w:proofErr w:type="spellEnd"/>
      <w:r w:rsidRPr="00852786">
        <w:rPr>
          <w:color w:val="000000"/>
        </w:rPr>
        <w:t xml:space="preserve"> и другими средствами индивидуальной защиты, правильность их выдачи, хранения, организации стирки, чистки и ремонта;</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t xml:space="preserve">- обеспеченность </w:t>
      </w:r>
      <w:proofErr w:type="gramStart"/>
      <w:r w:rsidRPr="00852786">
        <w:rPr>
          <w:color w:val="000000"/>
        </w:rPr>
        <w:t>работающих</w:t>
      </w:r>
      <w:proofErr w:type="gramEnd"/>
      <w:r w:rsidRPr="00852786">
        <w:rPr>
          <w:color w:val="000000"/>
        </w:rPr>
        <w:t xml:space="preserve"> санитарно-бытовыми помещениями и устройствами;</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t xml:space="preserve">- организацию лечебно-профилактического обслуживания </w:t>
      </w:r>
      <w:proofErr w:type="gramStart"/>
      <w:r w:rsidRPr="00852786">
        <w:rPr>
          <w:color w:val="000000"/>
        </w:rPr>
        <w:t>работающих</w:t>
      </w:r>
      <w:proofErr w:type="gramEnd"/>
      <w:r w:rsidRPr="00852786">
        <w:rPr>
          <w:color w:val="000000"/>
        </w:rPr>
        <w:t>;</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t>- состояние кабинета охраны труда;</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t>- состояние стендов по охране труда, своевременное и правильное их оформление;</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t>- организацию и качество проведения обучения и инструктажей работающих по безопасности труда;</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t>- подготовленность персонала к работе в аварийных условиях;</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t>- соблюдение установленного режима труда и отдыха, трудовой дисциплины.</w:t>
      </w:r>
    </w:p>
    <w:p w:rsidR="00EB0BB7" w:rsidRPr="00852786" w:rsidRDefault="00EB0BB7" w:rsidP="00EB0BB7">
      <w:pPr>
        <w:pStyle w:val="consplusnormal0"/>
        <w:shd w:val="clear" w:color="auto" w:fill="FFFFFF"/>
        <w:spacing w:before="0" w:beforeAutospacing="0" w:after="0" w:afterAutospacing="0"/>
        <w:jc w:val="both"/>
        <w:rPr>
          <w:color w:val="000000"/>
        </w:rPr>
      </w:pPr>
      <w:r w:rsidRPr="00852786">
        <w:rPr>
          <w:color w:val="000000"/>
        </w:rPr>
        <w:t>4.3. На основании результатов анализа проводят проверку состояния замечаний, отмеченных в журнале учета проведения административно-общественного контроля первой и второй ступени. На совещаниях у руководителя учреждения с участием профсоюзного актива заслушивают ответственных лиц за выполнение соглашения по охране труда, планов, приказов, предписаний. Проводят анализ происшедших несчастных случаев в школе.</w:t>
      </w:r>
    </w:p>
    <w:p w:rsidR="00EB0BB7" w:rsidRDefault="00EB0BB7" w:rsidP="00EB0BB7">
      <w:pPr>
        <w:pStyle w:val="consplusnormal0"/>
        <w:shd w:val="clear" w:color="auto" w:fill="FFFFFF"/>
        <w:spacing w:before="0" w:beforeAutospacing="0" w:after="0" w:afterAutospacing="0"/>
        <w:jc w:val="both"/>
        <w:rPr>
          <w:color w:val="000000"/>
        </w:rPr>
      </w:pPr>
      <w:r w:rsidRPr="00852786">
        <w:rPr>
          <w:color w:val="000000"/>
        </w:rPr>
        <w:t>4.4. Проведение совещания рекомендуется оформлять протоколом с указанием мероприятий по устранению выявленных недостатков и нарушений, сроков исполнения и ответственных лиц. На основании проверки и обсуждения вопросов по охране труда руководителем предприятия издается приказ.</w:t>
      </w:r>
    </w:p>
    <w:p w:rsidR="00EB0BB7" w:rsidRDefault="00EB0BB7" w:rsidP="00EB0BB7">
      <w:pPr>
        <w:pStyle w:val="consplusnormal0"/>
        <w:shd w:val="clear" w:color="auto" w:fill="FFFFFF"/>
        <w:spacing w:before="0" w:beforeAutospacing="0" w:after="0" w:afterAutospacing="0"/>
        <w:jc w:val="both"/>
        <w:rPr>
          <w:color w:val="000000"/>
        </w:rPr>
      </w:pPr>
    </w:p>
    <w:p w:rsidR="00EB0BB7" w:rsidRDefault="00EB0BB7" w:rsidP="00EB0BB7">
      <w:pPr>
        <w:spacing w:after="280"/>
        <w:jc w:val="center"/>
        <w:rPr>
          <w:rFonts w:ascii="Times New Roman" w:hAnsi="Times New Roman" w:cs="Times New Roman"/>
          <w:b/>
          <w:color w:val="000000"/>
          <w:sz w:val="24"/>
          <w:szCs w:val="24"/>
        </w:rPr>
      </w:pPr>
      <w:r w:rsidRPr="004D0226">
        <w:rPr>
          <w:rFonts w:ascii="Times New Roman" w:hAnsi="Times New Roman" w:cs="Times New Roman"/>
          <w:b/>
          <w:color w:val="000000"/>
          <w:sz w:val="24"/>
          <w:szCs w:val="24"/>
        </w:rPr>
        <w:t>Журнал</w:t>
      </w:r>
      <w:r w:rsidRPr="004D0226">
        <w:rPr>
          <w:rFonts w:ascii="Times New Roman" w:hAnsi="Times New Roman" w:cs="Times New Roman"/>
        </w:rPr>
        <w:br/>
      </w:r>
      <w:r w:rsidRPr="004D0226">
        <w:rPr>
          <w:rFonts w:ascii="Times New Roman" w:hAnsi="Times New Roman" w:cs="Times New Roman"/>
          <w:b/>
          <w:color w:val="000000"/>
          <w:sz w:val="24"/>
          <w:szCs w:val="24"/>
        </w:rPr>
        <w:t xml:space="preserve">трехступенчатого </w:t>
      </w:r>
      <w:proofErr w:type="gramStart"/>
      <w:r w:rsidRPr="004D0226">
        <w:rPr>
          <w:rFonts w:ascii="Times New Roman" w:hAnsi="Times New Roman" w:cs="Times New Roman"/>
          <w:b/>
          <w:color w:val="000000"/>
          <w:sz w:val="24"/>
          <w:szCs w:val="24"/>
        </w:rPr>
        <w:t>контроля за</w:t>
      </w:r>
      <w:proofErr w:type="gramEnd"/>
      <w:r w:rsidRPr="004D0226">
        <w:rPr>
          <w:rFonts w:ascii="Times New Roman" w:hAnsi="Times New Roman" w:cs="Times New Roman"/>
          <w:b/>
          <w:color w:val="000000"/>
          <w:sz w:val="24"/>
          <w:szCs w:val="24"/>
        </w:rPr>
        <w:t xml:space="preserve"> состоянием охраны труда,</w:t>
      </w:r>
      <w:r w:rsidRPr="004D0226">
        <w:rPr>
          <w:rFonts w:ascii="Times New Roman" w:hAnsi="Times New Roman" w:cs="Times New Roman"/>
        </w:rPr>
        <w:br/>
      </w:r>
      <w:r w:rsidRPr="004D0226">
        <w:rPr>
          <w:rFonts w:ascii="Times New Roman" w:hAnsi="Times New Roman" w:cs="Times New Roman"/>
          <w:b/>
          <w:color w:val="000000"/>
          <w:sz w:val="24"/>
          <w:szCs w:val="24"/>
        </w:rPr>
        <w:t>производственной санитарии</w:t>
      </w:r>
    </w:p>
    <w:tbl>
      <w:tblPr>
        <w:tblStyle w:val="a9"/>
        <w:tblW w:w="0" w:type="auto"/>
        <w:tblLook w:val="04A0"/>
      </w:tblPr>
      <w:tblGrid>
        <w:gridCol w:w="911"/>
        <w:gridCol w:w="1049"/>
        <w:gridCol w:w="1330"/>
        <w:gridCol w:w="1465"/>
        <w:gridCol w:w="1479"/>
        <w:gridCol w:w="1773"/>
        <w:gridCol w:w="1564"/>
      </w:tblGrid>
      <w:tr w:rsidR="00EB0BB7" w:rsidTr="00D928AC">
        <w:tc>
          <w:tcPr>
            <w:tcW w:w="1448" w:type="dxa"/>
          </w:tcPr>
          <w:p w:rsidR="00EB0BB7" w:rsidRPr="004D0226" w:rsidRDefault="00EB0BB7" w:rsidP="00EB0BB7">
            <w:pPr>
              <w:jc w:val="center"/>
              <w:rPr>
                <w:rFonts w:ascii="Times New Roman" w:hAnsi="Times New Roman" w:cs="Times New Roman"/>
                <w:sz w:val="20"/>
                <w:szCs w:val="20"/>
              </w:rPr>
            </w:pPr>
            <w:r w:rsidRPr="004D0226">
              <w:rPr>
                <w:rFonts w:ascii="Times New Roman" w:hAnsi="Times New Roman" w:cs="Times New Roman"/>
                <w:b/>
                <w:color w:val="000000"/>
                <w:sz w:val="20"/>
                <w:szCs w:val="20"/>
              </w:rPr>
              <w:lastRenderedPageBreak/>
              <w:t>Номер ступени</w:t>
            </w:r>
          </w:p>
        </w:tc>
        <w:tc>
          <w:tcPr>
            <w:tcW w:w="1448" w:type="dxa"/>
          </w:tcPr>
          <w:p w:rsidR="00EB0BB7" w:rsidRPr="004D0226" w:rsidRDefault="00EB0BB7" w:rsidP="00EB0BB7">
            <w:pPr>
              <w:jc w:val="center"/>
              <w:rPr>
                <w:rFonts w:ascii="Times New Roman" w:hAnsi="Times New Roman" w:cs="Times New Roman"/>
                <w:sz w:val="20"/>
                <w:szCs w:val="20"/>
              </w:rPr>
            </w:pPr>
            <w:r w:rsidRPr="004D0226">
              <w:rPr>
                <w:rFonts w:ascii="Times New Roman" w:hAnsi="Times New Roman" w:cs="Times New Roman"/>
                <w:b/>
                <w:color w:val="000000"/>
                <w:sz w:val="20"/>
                <w:szCs w:val="20"/>
              </w:rPr>
              <w:t>Дата проверки</w:t>
            </w:r>
          </w:p>
        </w:tc>
        <w:tc>
          <w:tcPr>
            <w:tcW w:w="1448" w:type="dxa"/>
          </w:tcPr>
          <w:p w:rsidR="00EB0BB7" w:rsidRPr="004D0226" w:rsidRDefault="00EB0BB7" w:rsidP="00EB0BB7">
            <w:pPr>
              <w:spacing w:after="280"/>
              <w:jc w:val="center"/>
              <w:rPr>
                <w:rFonts w:ascii="Times New Roman" w:hAnsi="Times New Roman" w:cs="Times New Roman"/>
                <w:color w:val="000000"/>
                <w:sz w:val="20"/>
                <w:szCs w:val="20"/>
              </w:rPr>
            </w:pPr>
            <w:r w:rsidRPr="004D0226">
              <w:rPr>
                <w:rFonts w:ascii="Times New Roman" w:hAnsi="Times New Roman" w:cs="Times New Roman"/>
                <w:b/>
                <w:color w:val="000000"/>
                <w:sz w:val="20"/>
                <w:szCs w:val="20"/>
              </w:rPr>
              <w:t>Отмеченные недостатки</w:t>
            </w:r>
            <w:r w:rsidRPr="004D0226">
              <w:rPr>
                <w:rFonts w:ascii="Times New Roman" w:hAnsi="Times New Roman" w:cs="Times New Roman"/>
                <w:sz w:val="20"/>
                <w:szCs w:val="20"/>
              </w:rPr>
              <w:t xml:space="preserve"> </w:t>
            </w:r>
            <w:r w:rsidRPr="004D0226">
              <w:rPr>
                <w:rFonts w:ascii="Times New Roman" w:hAnsi="Times New Roman" w:cs="Times New Roman"/>
                <w:b/>
                <w:color w:val="000000"/>
                <w:sz w:val="20"/>
                <w:szCs w:val="20"/>
              </w:rPr>
              <w:t>и нарушения охраны</w:t>
            </w:r>
            <w:r w:rsidRPr="004D0226">
              <w:rPr>
                <w:rFonts w:ascii="Times New Roman" w:hAnsi="Times New Roman" w:cs="Times New Roman"/>
                <w:b/>
                <w:sz w:val="20"/>
                <w:szCs w:val="20"/>
              </w:rPr>
              <w:t xml:space="preserve"> </w:t>
            </w:r>
            <w:r w:rsidRPr="004D0226">
              <w:rPr>
                <w:rFonts w:ascii="Times New Roman" w:hAnsi="Times New Roman" w:cs="Times New Roman"/>
                <w:b/>
                <w:color w:val="000000"/>
                <w:sz w:val="20"/>
                <w:szCs w:val="20"/>
              </w:rPr>
              <w:t>труда</w:t>
            </w:r>
          </w:p>
        </w:tc>
        <w:tc>
          <w:tcPr>
            <w:tcW w:w="1448" w:type="dxa"/>
          </w:tcPr>
          <w:p w:rsidR="00EB0BB7" w:rsidRPr="004D0226" w:rsidRDefault="00EB0BB7" w:rsidP="00EB0BB7">
            <w:pPr>
              <w:jc w:val="center"/>
              <w:rPr>
                <w:rFonts w:ascii="Times New Roman" w:hAnsi="Times New Roman" w:cs="Times New Roman"/>
                <w:sz w:val="20"/>
                <w:szCs w:val="20"/>
              </w:rPr>
            </w:pPr>
            <w:r w:rsidRPr="004D0226">
              <w:rPr>
                <w:rFonts w:ascii="Times New Roman" w:hAnsi="Times New Roman" w:cs="Times New Roman"/>
                <w:b/>
                <w:color w:val="000000"/>
                <w:sz w:val="20"/>
                <w:szCs w:val="20"/>
              </w:rPr>
              <w:t>Лицо, ответственное за</w:t>
            </w:r>
            <w:r w:rsidRPr="004D0226">
              <w:rPr>
                <w:rFonts w:ascii="Times New Roman" w:hAnsi="Times New Roman" w:cs="Times New Roman"/>
                <w:sz w:val="20"/>
                <w:szCs w:val="20"/>
              </w:rPr>
              <w:t xml:space="preserve"> </w:t>
            </w:r>
            <w:r w:rsidRPr="004D0226">
              <w:rPr>
                <w:rFonts w:ascii="Times New Roman" w:hAnsi="Times New Roman" w:cs="Times New Roman"/>
                <w:b/>
                <w:color w:val="000000"/>
                <w:sz w:val="20"/>
                <w:szCs w:val="20"/>
              </w:rPr>
              <w:t>устранение</w:t>
            </w:r>
            <w:r w:rsidRPr="004D0226">
              <w:rPr>
                <w:rFonts w:ascii="Times New Roman" w:hAnsi="Times New Roman" w:cs="Times New Roman"/>
                <w:b/>
                <w:sz w:val="20"/>
                <w:szCs w:val="20"/>
              </w:rPr>
              <w:t xml:space="preserve"> </w:t>
            </w:r>
            <w:r w:rsidRPr="004D0226">
              <w:rPr>
                <w:rFonts w:ascii="Times New Roman" w:hAnsi="Times New Roman" w:cs="Times New Roman"/>
                <w:b/>
                <w:color w:val="000000"/>
                <w:sz w:val="20"/>
                <w:szCs w:val="20"/>
              </w:rPr>
              <w:t>отмеченных</w:t>
            </w:r>
            <w:r w:rsidRPr="004D0226">
              <w:rPr>
                <w:rFonts w:ascii="Times New Roman" w:hAnsi="Times New Roman" w:cs="Times New Roman"/>
                <w:sz w:val="20"/>
                <w:szCs w:val="20"/>
              </w:rPr>
              <w:t xml:space="preserve"> </w:t>
            </w:r>
            <w:r w:rsidRPr="004D0226">
              <w:rPr>
                <w:rFonts w:ascii="Times New Roman" w:hAnsi="Times New Roman" w:cs="Times New Roman"/>
                <w:b/>
                <w:color w:val="000000"/>
                <w:sz w:val="20"/>
                <w:szCs w:val="20"/>
              </w:rPr>
              <w:t>нарушений</w:t>
            </w:r>
          </w:p>
        </w:tc>
        <w:tc>
          <w:tcPr>
            <w:tcW w:w="1448" w:type="dxa"/>
          </w:tcPr>
          <w:p w:rsidR="00EB0BB7" w:rsidRPr="004D0226" w:rsidRDefault="00EB0BB7" w:rsidP="00EB0BB7">
            <w:pPr>
              <w:jc w:val="center"/>
              <w:rPr>
                <w:rFonts w:ascii="Times New Roman" w:hAnsi="Times New Roman" w:cs="Times New Roman"/>
                <w:sz w:val="20"/>
                <w:szCs w:val="20"/>
              </w:rPr>
            </w:pPr>
            <w:r w:rsidRPr="004D0226">
              <w:rPr>
                <w:rFonts w:ascii="Times New Roman" w:hAnsi="Times New Roman" w:cs="Times New Roman"/>
                <w:b/>
                <w:color w:val="000000"/>
                <w:sz w:val="20"/>
                <w:szCs w:val="20"/>
              </w:rPr>
              <w:t>Мероприятия, срок</w:t>
            </w:r>
            <w:r w:rsidRPr="004D0226">
              <w:rPr>
                <w:rFonts w:ascii="Times New Roman" w:hAnsi="Times New Roman" w:cs="Times New Roman"/>
                <w:sz w:val="20"/>
                <w:szCs w:val="20"/>
              </w:rPr>
              <w:t xml:space="preserve"> </w:t>
            </w:r>
            <w:r w:rsidRPr="004D0226">
              <w:rPr>
                <w:rFonts w:ascii="Times New Roman" w:hAnsi="Times New Roman" w:cs="Times New Roman"/>
                <w:b/>
                <w:color w:val="000000"/>
                <w:sz w:val="20"/>
                <w:szCs w:val="20"/>
              </w:rPr>
              <w:t>устранения</w:t>
            </w:r>
          </w:p>
        </w:tc>
        <w:tc>
          <w:tcPr>
            <w:tcW w:w="1448" w:type="dxa"/>
          </w:tcPr>
          <w:p w:rsidR="00EB0BB7" w:rsidRPr="004D0226" w:rsidRDefault="00EB0BB7" w:rsidP="00EB0BB7">
            <w:pPr>
              <w:jc w:val="center"/>
              <w:rPr>
                <w:rFonts w:ascii="Times New Roman" w:hAnsi="Times New Roman" w:cs="Times New Roman"/>
                <w:sz w:val="20"/>
                <w:szCs w:val="20"/>
              </w:rPr>
            </w:pPr>
            <w:r w:rsidRPr="004D0226">
              <w:rPr>
                <w:rFonts w:ascii="Times New Roman" w:hAnsi="Times New Roman" w:cs="Times New Roman"/>
                <w:b/>
                <w:color w:val="000000"/>
                <w:sz w:val="20"/>
                <w:szCs w:val="20"/>
              </w:rPr>
              <w:t>Фамилии, имена,</w:t>
            </w:r>
            <w:r w:rsidRPr="004D0226">
              <w:rPr>
                <w:rFonts w:ascii="Times New Roman" w:hAnsi="Times New Roman" w:cs="Times New Roman"/>
                <w:sz w:val="20"/>
                <w:szCs w:val="20"/>
              </w:rPr>
              <w:t xml:space="preserve"> </w:t>
            </w:r>
            <w:r w:rsidRPr="004D0226">
              <w:rPr>
                <w:rFonts w:ascii="Times New Roman" w:hAnsi="Times New Roman" w:cs="Times New Roman"/>
                <w:b/>
                <w:color w:val="000000"/>
                <w:sz w:val="20"/>
                <w:szCs w:val="20"/>
              </w:rPr>
              <w:t>отчества</w:t>
            </w:r>
            <w:r w:rsidRPr="004D0226">
              <w:rPr>
                <w:rFonts w:ascii="Times New Roman" w:hAnsi="Times New Roman" w:cs="Times New Roman"/>
                <w:sz w:val="20"/>
                <w:szCs w:val="20"/>
              </w:rPr>
              <w:t xml:space="preserve"> </w:t>
            </w:r>
            <w:r w:rsidRPr="004D0226">
              <w:rPr>
                <w:rFonts w:ascii="Times New Roman" w:hAnsi="Times New Roman" w:cs="Times New Roman"/>
                <w:b/>
                <w:color w:val="000000"/>
                <w:sz w:val="20"/>
                <w:szCs w:val="20"/>
              </w:rPr>
              <w:t>контролирующих и их</w:t>
            </w:r>
            <w:r w:rsidRPr="004D0226">
              <w:rPr>
                <w:rFonts w:ascii="Times New Roman" w:hAnsi="Times New Roman" w:cs="Times New Roman"/>
                <w:sz w:val="20"/>
                <w:szCs w:val="20"/>
              </w:rPr>
              <w:t xml:space="preserve"> </w:t>
            </w:r>
            <w:r w:rsidRPr="004D0226">
              <w:rPr>
                <w:rFonts w:ascii="Times New Roman" w:hAnsi="Times New Roman" w:cs="Times New Roman"/>
                <w:b/>
                <w:color w:val="000000"/>
                <w:sz w:val="20"/>
                <w:szCs w:val="20"/>
              </w:rPr>
              <w:t>подписи</w:t>
            </w:r>
          </w:p>
        </w:tc>
        <w:tc>
          <w:tcPr>
            <w:tcW w:w="1449" w:type="dxa"/>
          </w:tcPr>
          <w:p w:rsidR="00EB0BB7" w:rsidRPr="004D0226" w:rsidRDefault="00EB0BB7" w:rsidP="00EB0BB7">
            <w:pPr>
              <w:jc w:val="center"/>
              <w:rPr>
                <w:rFonts w:ascii="Times New Roman" w:hAnsi="Times New Roman" w:cs="Times New Roman"/>
                <w:sz w:val="20"/>
                <w:szCs w:val="20"/>
              </w:rPr>
            </w:pPr>
            <w:r w:rsidRPr="004D0226">
              <w:rPr>
                <w:rFonts w:ascii="Times New Roman" w:hAnsi="Times New Roman" w:cs="Times New Roman"/>
                <w:b/>
                <w:color w:val="000000"/>
                <w:sz w:val="20"/>
                <w:szCs w:val="20"/>
              </w:rPr>
              <w:t>Отметка о выполнении (дата,</w:t>
            </w:r>
            <w:r w:rsidRPr="004D0226">
              <w:rPr>
                <w:rFonts w:ascii="Times New Roman" w:hAnsi="Times New Roman" w:cs="Times New Roman"/>
                <w:sz w:val="20"/>
                <w:szCs w:val="20"/>
              </w:rPr>
              <w:t xml:space="preserve"> </w:t>
            </w:r>
            <w:r w:rsidRPr="004D0226">
              <w:rPr>
                <w:rFonts w:ascii="Times New Roman" w:hAnsi="Times New Roman" w:cs="Times New Roman"/>
                <w:b/>
                <w:color w:val="000000"/>
                <w:sz w:val="20"/>
                <w:szCs w:val="20"/>
              </w:rPr>
              <w:t>подпись лица, ответственного</w:t>
            </w:r>
            <w:r w:rsidRPr="004D0226">
              <w:rPr>
                <w:rFonts w:ascii="Times New Roman" w:hAnsi="Times New Roman" w:cs="Times New Roman"/>
                <w:sz w:val="20"/>
                <w:szCs w:val="20"/>
              </w:rPr>
              <w:t xml:space="preserve"> </w:t>
            </w:r>
            <w:r w:rsidRPr="004D0226">
              <w:rPr>
                <w:rFonts w:ascii="Times New Roman" w:hAnsi="Times New Roman" w:cs="Times New Roman"/>
                <w:b/>
                <w:color w:val="000000"/>
                <w:sz w:val="20"/>
                <w:szCs w:val="20"/>
              </w:rPr>
              <w:t>за устранение нарушений)</w:t>
            </w:r>
          </w:p>
        </w:tc>
      </w:tr>
      <w:tr w:rsidR="00EB0BB7" w:rsidTr="00D928AC">
        <w:tc>
          <w:tcPr>
            <w:tcW w:w="1448" w:type="dxa"/>
          </w:tcPr>
          <w:p w:rsidR="00EB0BB7" w:rsidRDefault="00EB0BB7" w:rsidP="00EB0BB7">
            <w:pPr>
              <w:spacing w:after="280"/>
              <w:jc w:val="center"/>
              <w:rPr>
                <w:rFonts w:ascii="Times New Roman" w:hAnsi="Times New Roman" w:cs="Times New Roman"/>
                <w:color w:val="000000"/>
                <w:sz w:val="24"/>
                <w:szCs w:val="24"/>
              </w:rPr>
            </w:pPr>
          </w:p>
        </w:tc>
        <w:tc>
          <w:tcPr>
            <w:tcW w:w="1448" w:type="dxa"/>
          </w:tcPr>
          <w:p w:rsidR="00EB0BB7" w:rsidRDefault="00EB0BB7" w:rsidP="00EB0BB7">
            <w:pPr>
              <w:spacing w:after="280"/>
              <w:jc w:val="center"/>
              <w:rPr>
                <w:rFonts w:ascii="Times New Roman" w:hAnsi="Times New Roman" w:cs="Times New Roman"/>
                <w:color w:val="000000"/>
                <w:sz w:val="24"/>
                <w:szCs w:val="24"/>
              </w:rPr>
            </w:pPr>
          </w:p>
        </w:tc>
        <w:tc>
          <w:tcPr>
            <w:tcW w:w="1448" w:type="dxa"/>
          </w:tcPr>
          <w:p w:rsidR="00EB0BB7" w:rsidRDefault="00EB0BB7" w:rsidP="00EB0BB7">
            <w:pPr>
              <w:spacing w:after="280"/>
              <w:jc w:val="center"/>
              <w:rPr>
                <w:rFonts w:ascii="Times New Roman" w:hAnsi="Times New Roman" w:cs="Times New Roman"/>
                <w:color w:val="000000"/>
                <w:sz w:val="24"/>
                <w:szCs w:val="24"/>
              </w:rPr>
            </w:pPr>
          </w:p>
        </w:tc>
        <w:tc>
          <w:tcPr>
            <w:tcW w:w="1448" w:type="dxa"/>
          </w:tcPr>
          <w:p w:rsidR="00EB0BB7" w:rsidRDefault="00EB0BB7" w:rsidP="00EB0BB7">
            <w:pPr>
              <w:spacing w:after="280"/>
              <w:jc w:val="center"/>
              <w:rPr>
                <w:rFonts w:ascii="Times New Roman" w:hAnsi="Times New Roman" w:cs="Times New Roman"/>
                <w:color w:val="000000"/>
                <w:sz w:val="24"/>
                <w:szCs w:val="24"/>
              </w:rPr>
            </w:pPr>
          </w:p>
        </w:tc>
        <w:tc>
          <w:tcPr>
            <w:tcW w:w="1448" w:type="dxa"/>
          </w:tcPr>
          <w:p w:rsidR="00EB0BB7" w:rsidRDefault="00EB0BB7" w:rsidP="00EB0BB7">
            <w:pPr>
              <w:spacing w:after="280"/>
              <w:jc w:val="center"/>
              <w:rPr>
                <w:rFonts w:ascii="Times New Roman" w:hAnsi="Times New Roman" w:cs="Times New Roman"/>
                <w:color w:val="000000"/>
                <w:sz w:val="24"/>
                <w:szCs w:val="24"/>
              </w:rPr>
            </w:pPr>
          </w:p>
        </w:tc>
        <w:tc>
          <w:tcPr>
            <w:tcW w:w="1448" w:type="dxa"/>
          </w:tcPr>
          <w:p w:rsidR="00EB0BB7" w:rsidRDefault="00EB0BB7" w:rsidP="00EB0BB7">
            <w:pPr>
              <w:spacing w:after="280"/>
              <w:jc w:val="center"/>
              <w:rPr>
                <w:rFonts w:ascii="Times New Roman" w:hAnsi="Times New Roman" w:cs="Times New Roman"/>
                <w:color w:val="000000"/>
                <w:sz w:val="24"/>
                <w:szCs w:val="24"/>
              </w:rPr>
            </w:pPr>
          </w:p>
        </w:tc>
        <w:tc>
          <w:tcPr>
            <w:tcW w:w="1449" w:type="dxa"/>
          </w:tcPr>
          <w:p w:rsidR="00EB0BB7" w:rsidRDefault="00EB0BB7" w:rsidP="00EB0BB7">
            <w:pPr>
              <w:spacing w:after="280"/>
              <w:jc w:val="center"/>
              <w:rPr>
                <w:rFonts w:ascii="Times New Roman" w:hAnsi="Times New Roman" w:cs="Times New Roman"/>
                <w:color w:val="000000"/>
                <w:sz w:val="24"/>
                <w:szCs w:val="24"/>
              </w:rPr>
            </w:pPr>
          </w:p>
        </w:tc>
      </w:tr>
    </w:tbl>
    <w:p w:rsidR="00EB0BB7" w:rsidRPr="00852786" w:rsidRDefault="00EB0BB7" w:rsidP="00EB0BB7">
      <w:pPr>
        <w:pStyle w:val="consplusnormal0"/>
        <w:shd w:val="clear" w:color="auto" w:fill="FFFFFF"/>
        <w:spacing w:before="0" w:beforeAutospacing="0" w:after="0" w:afterAutospacing="0"/>
        <w:jc w:val="both"/>
        <w:rPr>
          <w:color w:val="000000"/>
        </w:rPr>
      </w:pPr>
    </w:p>
    <w:p w:rsidR="00EB0BB7" w:rsidRPr="00852786" w:rsidRDefault="00EB0BB7" w:rsidP="00EB0BB7">
      <w:pPr>
        <w:rPr>
          <w:rFonts w:ascii="Times New Roman" w:hAnsi="Times New Roman" w:cs="Times New Roman"/>
          <w:sz w:val="24"/>
          <w:szCs w:val="24"/>
        </w:rPr>
      </w:pPr>
      <w:r>
        <w:rPr>
          <w:rFonts w:ascii="Times New Roman" w:hAnsi="Times New Roman" w:cs="Times New Roman"/>
          <w:sz w:val="24"/>
          <w:szCs w:val="24"/>
        </w:rPr>
        <w:t xml:space="preserve">Руководитель службы охраны труда и безопасности                                    </w:t>
      </w:r>
      <w:proofErr w:type="spellStart"/>
      <w:r>
        <w:rPr>
          <w:rFonts w:ascii="Times New Roman" w:hAnsi="Times New Roman" w:cs="Times New Roman"/>
          <w:sz w:val="24"/>
          <w:szCs w:val="24"/>
        </w:rPr>
        <w:t>К.В.Хилова</w:t>
      </w:r>
      <w:proofErr w:type="spellEnd"/>
    </w:p>
    <w:p w:rsidR="00EB0BB7" w:rsidRDefault="00EB0BB7" w:rsidP="00EB0BB7">
      <w:pPr>
        <w:rPr>
          <w:rFonts w:ascii="Times New Roman" w:hAnsi="Times New Roman" w:cs="Times New Roman"/>
          <w:sz w:val="24"/>
          <w:szCs w:val="24"/>
        </w:rPr>
      </w:pPr>
    </w:p>
    <w:p w:rsidR="00EB0BB7" w:rsidRDefault="00EB0BB7" w:rsidP="00EB0BB7">
      <w:pPr>
        <w:rPr>
          <w:rFonts w:ascii="Times New Roman" w:hAnsi="Times New Roman" w:cs="Times New Roman"/>
          <w:sz w:val="24"/>
          <w:szCs w:val="24"/>
        </w:rPr>
      </w:pPr>
    </w:p>
    <w:p w:rsidR="00EB0BB7" w:rsidRDefault="00EB0BB7" w:rsidP="00EB0BB7">
      <w:pPr>
        <w:rPr>
          <w:rFonts w:ascii="Times New Roman" w:hAnsi="Times New Roman" w:cs="Times New Roman"/>
          <w:sz w:val="24"/>
          <w:szCs w:val="24"/>
        </w:rPr>
      </w:pPr>
    </w:p>
    <w:p w:rsidR="00EB0BB7" w:rsidRDefault="00EB0BB7" w:rsidP="00EB0BB7">
      <w:pPr>
        <w:rPr>
          <w:rFonts w:ascii="Times New Roman" w:hAnsi="Times New Roman" w:cs="Times New Roman"/>
          <w:sz w:val="24"/>
          <w:szCs w:val="24"/>
        </w:rPr>
      </w:pPr>
    </w:p>
    <w:p w:rsidR="00EB0BB7" w:rsidRPr="00BC40BC" w:rsidRDefault="00EB0BB7" w:rsidP="00EB0BB7">
      <w:pPr>
        <w:jc w:val="center"/>
        <w:rPr>
          <w:rFonts w:ascii="Times New Roman" w:hAnsi="Times New Roman" w:cs="Times New Roman"/>
          <w:b/>
          <w:sz w:val="24"/>
          <w:szCs w:val="24"/>
        </w:rPr>
      </w:pPr>
      <w:r w:rsidRPr="00BC40BC">
        <w:rPr>
          <w:rFonts w:ascii="Times New Roman" w:hAnsi="Times New Roman" w:cs="Times New Roman"/>
          <w:b/>
          <w:sz w:val="24"/>
          <w:szCs w:val="24"/>
        </w:rPr>
        <w:t>Министерство образования и науки  Забайкальского края</w:t>
      </w:r>
    </w:p>
    <w:p w:rsidR="00EB0BB7" w:rsidRPr="00BC40BC" w:rsidRDefault="00EB0BB7" w:rsidP="00EB0BB7">
      <w:pPr>
        <w:jc w:val="center"/>
        <w:rPr>
          <w:rFonts w:ascii="Times New Roman" w:hAnsi="Times New Roman" w:cs="Times New Roman"/>
          <w:b/>
          <w:sz w:val="24"/>
          <w:szCs w:val="24"/>
        </w:rPr>
      </w:pPr>
      <w:r w:rsidRPr="00BC40BC">
        <w:rPr>
          <w:rFonts w:ascii="Times New Roman" w:hAnsi="Times New Roman" w:cs="Times New Roman"/>
          <w:b/>
          <w:sz w:val="24"/>
          <w:szCs w:val="24"/>
        </w:rPr>
        <w:t>Государственное профессиональное образовательное учреждение</w:t>
      </w:r>
    </w:p>
    <w:p w:rsidR="00EB0BB7" w:rsidRPr="00BC40BC" w:rsidRDefault="00EB0BB7" w:rsidP="00EB0BB7">
      <w:pPr>
        <w:jc w:val="center"/>
        <w:rPr>
          <w:rFonts w:ascii="Times New Roman" w:hAnsi="Times New Roman" w:cs="Times New Roman"/>
          <w:b/>
          <w:sz w:val="24"/>
          <w:szCs w:val="24"/>
        </w:rPr>
      </w:pPr>
      <w:r w:rsidRPr="00BC40BC">
        <w:rPr>
          <w:rFonts w:ascii="Times New Roman" w:hAnsi="Times New Roman" w:cs="Times New Roman"/>
          <w:b/>
          <w:sz w:val="24"/>
          <w:szCs w:val="24"/>
        </w:rPr>
        <w:t xml:space="preserve">«ЧИТИНСКИЙ ТЕХНИКУМ ОТРАСЛЕВЫХ ТЕХНОЛОГИЙ И БИЗНЕСА»   </w:t>
      </w:r>
    </w:p>
    <w:p w:rsidR="00EB0BB7" w:rsidRPr="00BC40BC" w:rsidRDefault="00EB0BB7" w:rsidP="00EB0BB7">
      <w:pPr>
        <w:jc w:val="center"/>
        <w:rPr>
          <w:rFonts w:ascii="Times New Roman" w:hAnsi="Times New Roman" w:cs="Times New Roman"/>
          <w:b/>
          <w:sz w:val="24"/>
          <w:szCs w:val="24"/>
        </w:rPr>
      </w:pPr>
      <w:r w:rsidRPr="00BC40BC">
        <w:rPr>
          <w:rFonts w:ascii="Times New Roman" w:hAnsi="Times New Roman" w:cs="Times New Roman"/>
          <w:b/>
          <w:sz w:val="24"/>
          <w:szCs w:val="24"/>
        </w:rPr>
        <w:t>(ГПОУ «</w:t>
      </w:r>
      <w:proofErr w:type="spellStart"/>
      <w:r w:rsidRPr="00BC40BC">
        <w:rPr>
          <w:rFonts w:ascii="Times New Roman" w:hAnsi="Times New Roman" w:cs="Times New Roman"/>
          <w:b/>
          <w:sz w:val="24"/>
          <w:szCs w:val="24"/>
        </w:rPr>
        <w:t>ЧТОТиБ</w:t>
      </w:r>
      <w:proofErr w:type="spellEnd"/>
      <w:r w:rsidRPr="00BC40BC">
        <w:rPr>
          <w:rFonts w:ascii="Times New Roman" w:hAnsi="Times New Roman" w:cs="Times New Roman"/>
          <w:b/>
          <w:sz w:val="24"/>
          <w:szCs w:val="24"/>
        </w:rPr>
        <w:t>»)</w:t>
      </w:r>
    </w:p>
    <w:p w:rsidR="00EB0BB7" w:rsidRPr="00BC40BC" w:rsidRDefault="00EB0BB7" w:rsidP="00EB0BB7">
      <w:pPr>
        <w:jc w:val="center"/>
        <w:rPr>
          <w:rFonts w:ascii="Times New Roman" w:hAnsi="Times New Roman" w:cs="Times New Roman"/>
          <w:b/>
          <w:sz w:val="24"/>
          <w:szCs w:val="24"/>
        </w:rPr>
      </w:pPr>
    </w:p>
    <w:p w:rsidR="00EB0BB7" w:rsidRPr="00BC40BC" w:rsidRDefault="00EB0BB7" w:rsidP="00EB0BB7">
      <w:pPr>
        <w:jc w:val="center"/>
        <w:rPr>
          <w:rFonts w:ascii="Times New Roman" w:hAnsi="Times New Roman" w:cs="Times New Roman"/>
          <w:sz w:val="24"/>
          <w:szCs w:val="24"/>
        </w:rPr>
      </w:pPr>
    </w:p>
    <w:p w:rsidR="00EB0BB7" w:rsidRPr="00BC40BC" w:rsidRDefault="00EB0BB7" w:rsidP="00EB0BB7">
      <w:pPr>
        <w:rPr>
          <w:rFonts w:ascii="Times New Roman" w:hAnsi="Times New Roman" w:cs="Times New Roman"/>
          <w:sz w:val="24"/>
          <w:szCs w:val="24"/>
        </w:rPr>
      </w:pPr>
      <w:r w:rsidRPr="00BC40BC">
        <w:rPr>
          <w:rFonts w:ascii="Times New Roman" w:hAnsi="Times New Roman" w:cs="Times New Roman"/>
          <w:sz w:val="24"/>
          <w:szCs w:val="24"/>
        </w:rPr>
        <w:t>СОГЛАСОВАНО                                                                                                   УТВЕРЖДАЮ</w:t>
      </w:r>
    </w:p>
    <w:p w:rsidR="00EB0BB7" w:rsidRPr="00BC40BC" w:rsidRDefault="00EB0BB7" w:rsidP="00EB0BB7">
      <w:pPr>
        <w:rPr>
          <w:rFonts w:ascii="Times New Roman" w:hAnsi="Times New Roman" w:cs="Times New Roman"/>
          <w:sz w:val="24"/>
          <w:szCs w:val="24"/>
        </w:rPr>
      </w:pPr>
      <w:r w:rsidRPr="00BC40BC">
        <w:rPr>
          <w:rFonts w:ascii="Times New Roman" w:hAnsi="Times New Roman" w:cs="Times New Roman"/>
          <w:sz w:val="24"/>
          <w:szCs w:val="24"/>
        </w:rPr>
        <w:t>Председатель профкома                                                                  Директор ГПОУ «</w:t>
      </w:r>
      <w:proofErr w:type="spellStart"/>
      <w:r w:rsidRPr="00BC40BC">
        <w:rPr>
          <w:rFonts w:ascii="Times New Roman" w:hAnsi="Times New Roman" w:cs="Times New Roman"/>
          <w:sz w:val="24"/>
          <w:szCs w:val="24"/>
        </w:rPr>
        <w:t>ЧТОТиБ</w:t>
      </w:r>
      <w:proofErr w:type="spellEnd"/>
      <w:r w:rsidRPr="00BC40BC">
        <w:rPr>
          <w:rFonts w:ascii="Times New Roman" w:hAnsi="Times New Roman" w:cs="Times New Roman"/>
          <w:sz w:val="24"/>
          <w:szCs w:val="24"/>
        </w:rPr>
        <w:t>»</w:t>
      </w:r>
    </w:p>
    <w:p w:rsidR="00EB0BB7" w:rsidRPr="00BC40BC" w:rsidRDefault="00EB0BB7" w:rsidP="00EB0BB7">
      <w:pPr>
        <w:rPr>
          <w:rFonts w:ascii="Times New Roman" w:hAnsi="Times New Roman" w:cs="Times New Roman"/>
          <w:sz w:val="24"/>
          <w:szCs w:val="24"/>
        </w:rPr>
      </w:pPr>
      <w:proofErr w:type="spellStart"/>
      <w:r w:rsidRPr="00BC40BC">
        <w:rPr>
          <w:rFonts w:ascii="Times New Roman" w:hAnsi="Times New Roman" w:cs="Times New Roman"/>
          <w:sz w:val="24"/>
          <w:szCs w:val="24"/>
        </w:rPr>
        <w:t>_________________С.С.Санданова</w:t>
      </w:r>
      <w:proofErr w:type="spellEnd"/>
      <w:r w:rsidRPr="00BC40BC">
        <w:rPr>
          <w:rFonts w:ascii="Times New Roman" w:hAnsi="Times New Roman" w:cs="Times New Roman"/>
          <w:sz w:val="24"/>
          <w:szCs w:val="24"/>
        </w:rPr>
        <w:t xml:space="preserve">                                  </w:t>
      </w:r>
      <w:proofErr w:type="spellStart"/>
      <w:r w:rsidRPr="00BC40BC">
        <w:rPr>
          <w:rFonts w:ascii="Times New Roman" w:hAnsi="Times New Roman" w:cs="Times New Roman"/>
          <w:sz w:val="24"/>
          <w:szCs w:val="24"/>
        </w:rPr>
        <w:t>_________________Л.В.Косьяненко</w:t>
      </w:r>
      <w:proofErr w:type="spellEnd"/>
      <w:r w:rsidRPr="00BC40BC">
        <w:rPr>
          <w:rFonts w:ascii="Times New Roman" w:hAnsi="Times New Roman" w:cs="Times New Roman"/>
          <w:sz w:val="24"/>
          <w:szCs w:val="24"/>
        </w:rPr>
        <w:t xml:space="preserve">                  </w:t>
      </w:r>
    </w:p>
    <w:p w:rsidR="00EB0BB7" w:rsidRPr="00BC40BC" w:rsidRDefault="00EB0BB7" w:rsidP="00EB0BB7">
      <w:pPr>
        <w:rPr>
          <w:rFonts w:ascii="Times New Roman" w:hAnsi="Times New Roman" w:cs="Times New Roman"/>
          <w:sz w:val="24"/>
          <w:szCs w:val="24"/>
        </w:rPr>
      </w:pPr>
      <w:r w:rsidRPr="00BC40BC">
        <w:rPr>
          <w:rFonts w:ascii="Times New Roman" w:hAnsi="Times New Roman" w:cs="Times New Roman"/>
          <w:sz w:val="24"/>
          <w:szCs w:val="24"/>
        </w:rPr>
        <w:t xml:space="preserve">                                      0</w:t>
      </w:r>
      <w:r>
        <w:rPr>
          <w:rFonts w:ascii="Times New Roman" w:hAnsi="Times New Roman" w:cs="Times New Roman"/>
          <w:sz w:val="24"/>
          <w:szCs w:val="24"/>
        </w:rPr>
        <w:t>1</w:t>
      </w:r>
      <w:r w:rsidRPr="00BC40BC">
        <w:rPr>
          <w:rFonts w:ascii="Times New Roman" w:hAnsi="Times New Roman" w:cs="Times New Roman"/>
          <w:sz w:val="24"/>
          <w:szCs w:val="24"/>
        </w:rPr>
        <w:t>.0</w:t>
      </w:r>
      <w:r>
        <w:rPr>
          <w:rFonts w:ascii="Times New Roman" w:hAnsi="Times New Roman" w:cs="Times New Roman"/>
          <w:sz w:val="24"/>
          <w:szCs w:val="24"/>
        </w:rPr>
        <w:t>9</w:t>
      </w:r>
      <w:r w:rsidRPr="00BC40BC">
        <w:rPr>
          <w:rFonts w:ascii="Times New Roman" w:hAnsi="Times New Roman" w:cs="Times New Roman"/>
          <w:sz w:val="24"/>
          <w:szCs w:val="24"/>
        </w:rPr>
        <w:t xml:space="preserve">.2022 г.                                            </w:t>
      </w:r>
      <w:r>
        <w:rPr>
          <w:rFonts w:ascii="Times New Roman" w:hAnsi="Times New Roman" w:cs="Times New Roman"/>
          <w:sz w:val="24"/>
          <w:szCs w:val="24"/>
        </w:rPr>
        <w:t xml:space="preserve">                              01</w:t>
      </w:r>
      <w:r w:rsidRPr="00BC40BC">
        <w:rPr>
          <w:rFonts w:ascii="Times New Roman" w:hAnsi="Times New Roman" w:cs="Times New Roman"/>
          <w:sz w:val="24"/>
          <w:szCs w:val="24"/>
        </w:rPr>
        <w:t>.0</w:t>
      </w:r>
      <w:r>
        <w:rPr>
          <w:rFonts w:ascii="Times New Roman" w:hAnsi="Times New Roman" w:cs="Times New Roman"/>
          <w:sz w:val="24"/>
          <w:szCs w:val="24"/>
        </w:rPr>
        <w:t>9</w:t>
      </w:r>
      <w:r w:rsidRPr="00BC40BC">
        <w:rPr>
          <w:rFonts w:ascii="Times New Roman" w:hAnsi="Times New Roman" w:cs="Times New Roman"/>
          <w:sz w:val="24"/>
          <w:szCs w:val="24"/>
        </w:rPr>
        <w:t>.2022 г.</w:t>
      </w:r>
    </w:p>
    <w:p w:rsidR="00EB0BB7" w:rsidRPr="00BC40BC" w:rsidRDefault="00EB0BB7" w:rsidP="00EB0BB7">
      <w:pPr>
        <w:shd w:val="clear" w:color="auto" w:fill="FFFFFF"/>
        <w:jc w:val="center"/>
        <w:rPr>
          <w:rFonts w:ascii="Times New Roman" w:eastAsia="Times New Roman" w:hAnsi="Times New Roman" w:cs="Times New Roman"/>
          <w:b/>
          <w:bCs/>
          <w:sz w:val="24"/>
          <w:szCs w:val="24"/>
          <w:lang w:eastAsia="ru-RU"/>
        </w:rPr>
      </w:pPr>
    </w:p>
    <w:p w:rsidR="00EB0BB7" w:rsidRPr="00BC40BC" w:rsidRDefault="00EB0BB7" w:rsidP="00EB0BB7">
      <w:pPr>
        <w:shd w:val="clear" w:color="auto" w:fill="FFFFFF"/>
        <w:jc w:val="center"/>
        <w:rPr>
          <w:rFonts w:ascii="Times New Roman" w:eastAsia="Times New Roman" w:hAnsi="Times New Roman" w:cs="Times New Roman"/>
          <w:b/>
          <w:bCs/>
          <w:sz w:val="24"/>
          <w:szCs w:val="24"/>
          <w:lang w:eastAsia="ru-RU"/>
        </w:rPr>
      </w:pPr>
    </w:p>
    <w:p w:rsidR="00EB0BB7" w:rsidRDefault="00EB0BB7" w:rsidP="00EB0BB7">
      <w:pPr>
        <w:shd w:val="clear" w:color="auto" w:fill="FFFFFF"/>
        <w:jc w:val="center"/>
        <w:rPr>
          <w:rFonts w:ascii="Times New Roman" w:eastAsia="Times New Roman" w:hAnsi="Times New Roman" w:cs="Times New Roman"/>
          <w:b/>
          <w:bCs/>
          <w:sz w:val="24"/>
          <w:szCs w:val="24"/>
          <w:lang w:eastAsia="ru-RU"/>
        </w:rPr>
      </w:pPr>
      <w:r w:rsidRPr="00BC40BC">
        <w:rPr>
          <w:rFonts w:ascii="Times New Roman" w:eastAsia="Times New Roman" w:hAnsi="Times New Roman" w:cs="Times New Roman"/>
          <w:b/>
          <w:bCs/>
          <w:sz w:val="24"/>
          <w:szCs w:val="24"/>
          <w:lang w:eastAsia="ru-RU"/>
        </w:rPr>
        <w:t>ПОЛОЖЕНИЕ О</w:t>
      </w:r>
      <w:r>
        <w:rPr>
          <w:rFonts w:ascii="Times New Roman" w:eastAsia="Times New Roman" w:hAnsi="Times New Roman" w:cs="Times New Roman"/>
          <w:b/>
          <w:bCs/>
          <w:sz w:val="24"/>
          <w:szCs w:val="24"/>
          <w:lang w:eastAsia="ru-RU"/>
        </w:rPr>
        <w:t xml:space="preserve"> ПРОВЕДЕНИИ СТАЖИРОВКИ НА РАБОЧЕМ МЕСТЕ </w:t>
      </w:r>
    </w:p>
    <w:p w:rsidR="00EB0BB7" w:rsidRPr="00BC40BC" w:rsidRDefault="00EB0BB7" w:rsidP="00EB0BB7">
      <w:pPr>
        <w:shd w:val="clear" w:color="auto" w:fill="FFFFFF"/>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 ГПОУ «ЧТОТИБ»</w:t>
      </w:r>
    </w:p>
    <w:p w:rsidR="00EB0BB7" w:rsidRDefault="00EB0BB7" w:rsidP="00EB0BB7">
      <w:pPr>
        <w:shd w:val="clear" w:color="auto" w:fill="FFFFFF"/>
        <w:rPr>
          <w:rFonts w:ascii="Times New Roman" w:eastAsia="Times New Roman" w:hAnsi="Times New Roman" w:cs="Times New Roman"/>
          <w:color w:val="000000"/>
          <w:sz w:val="24"/>
          <w:szCs w:val="24"/>
          <w:lang w:eastAsia="ru-RU"/>
        </w:rPr>
      </w:pPr>
    </w:p>
    <w:p w:rsidR="00EB0BB7" w:rsidRDefault="00EB0BB7" w:rsidP="00EB0BB7">
      <w:pPr>
        <w:shd w:val="clear" w:color="auto" w:fill="FFFFFF"/>
        <w:jc w:val="center"/>
        <w:rPr>
          <w:rFonts w:ascii="Times New Roman" w:eastAsia="Times New Roman" w:hAnsi="Times New Roman" w:cs="Times New Roman"/>
          <w:b/>
          <w:color w:val="000000"/>
          <w:sz w:val="24"/>
          <w:szCs w:val="24"/>
          <w:lang w:eastAsia="ru-RU"/>
        </w:rPr>
      </w:pPr>
      <w:r w:rsidRPr="00BC40BC">
        <w:rPr>
          <w:rFonts w:ascii="Times New Roman" w:eastAsia="Times New Roman" w:hAnsi="Times New Roman" w:cs="Times New Roman"/>
          <w:b/>
          <w:color w:val="000000"/>
          <w:sz w:val="24"/>
          <w:szCs w:val="24"/>
          <w:lang w:eastAsia="ru-RU"/>
        </w:rPr>
        <w:t>1. Общие положения</w:t>
      </w:r>
    </w:p>
    <w:p w:rsidR="00EB0BB7" w:rsidRPr="00BC40BC" w:rsidRDefault="00EB0BB7" w:rsidP="00EB0BB7">
      <w:pPr>
        <w:shd w:val="clear" w:color="auto" w:fill="FFFFFF"/>
        <w:jc w:val="center"/>
        <w:rPr>
          <w:rFonts w:ascii="Times New Roman" w:eastAsia="Times New Roman" w:hAnsi="Times New Roman" w:cs="Times New Roman"/>
          <w:b/>
          <w:color w:val="000000"/>
          <w:sz w:val="24"/>
          <w:szCs w:val="24"/>
          <w:lang w:eastAsia="ru-RU"/>
        </w:rPr>
      </w:pP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 xml:space="preserve">1.1. </w:t>
      </w:r>
      <w:proofErr w:type="gramStart"/>
      <w:r w:rsidRPr="00BC40BC">
        <w:rPr>
          <w:rFonts w:ascii="Times New Roman" w:eastAsia="Times New Roman" w:hAnsi="Times New Roman" w:cs="Times New Roman"/>
          <w:color w:val="000000"/>
          <w:sz w:val="24"/>
          <w:szCs w:val="24"/>
          <w:lang w:eastAsia="ru-RU"/>
        </w:rPr>
        <w:t xml:space="preserve">Настоящее Положение о проведении стажировки на рабочем месте в </w:t>
      </w:r>
      <w:r>
        <w:rPr>
          <w:rFonts w:ascii="Times New Roman" w:eastAsia="Times New Roman" w:hAnsi="Times New Roman" w:cs="Times New Roman"/>
          <w:color w:val="000000"/>
          <w:sz w:val="24"/>
          <w:szCs w:val="24"/>
          <w:lang w:eastAsia="ru-RU"/>
        </w:rPr>
        <w:t>ГПОУ «Читинский техникум отраслевых технологий и бизнеса»</w:t>
      </w:r>
      <w:r w:rsidRPr="00BC40BC">
        <w:rPr>
          <w:rFonts w:ascii="Times New Roman" w:eastAsia="Times New Roman" w:hAnsi="Times New Roman" w:cs="Times New Roman"/>
          <w:color w:val="000000"/>
          <w:sz w:val="24"/>
          <w:szCs w:val="24"/>
          <w:lang w:eastAsia="ru-RU"/>
        </w:rPr>
        <w:t xml:space="preserve"> (далее – Положение) разработано в соответствии с пунктом 3 статьи</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214 Трудового кодекса Российской Федерации, Порядком обучения и проверки знаний</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 xml:space="preserve">требований охраны труда работников организаций, утвержденным </w:t>
      </w:r>
      <w:r w:rsidRPr="00182275">
        <w:rPr>
          <w:rFonts w:ascii="Times New Roman" w:hAnsi="Times New Roman" w:cs="Times New Roman"/>
          <w:color w:val="000000"/>
          <w:spacing w:val="2"/>
          <w:sz w:val="24"/>
          <w:szCs w:val="24"/>
        </w:rPr>
        <w:t xml:space="preserve">постановление </w:t>
      </w:r>
      <w:r>
        <w:rPr>
          <w:rFonts w:ascii="Times New Roman" w:hAnsi="Times New Roman" w:cs="Times New Roman"/>
          <w:color w:val="000000"/>
          <w:spacing w:val="2"/>
          <w:sz w:val="24"/>
          <w:szCs w:val="24"/>
        </w:rPr>
        <w:t xml:space="preserve">Правительства РФ </w:t>
      </w:r>
      <w:r w:rsidRPr="00182275">
        <w:rPr>
          <w:rFonts w:ascii="Times New Roman" w:hAnsi="Times New Roman" w:cs="Times New Roman"/>
          <w:color w:val="000000"/>
          <w:spacing w:val="-2"/>
          <w:sz w:val="24"/>
          <w:szCs w:val="24"/>
        </w:rPr>
        <w:t xml:space="preserve">от </w:t>
      </w:r>
      <w:r>
        <w:rPr>
          <w:rFonts w:ascii="Times New Roman" w:hAnsi="Times New Roman" w:cs="Times New Roman"/>
          <w:color w:val="000000"/>
          <w:spacing w:val="-2"/>
          <w:sz w:val="24"/>
          <w:szCs w:val="24"/>
        </w:rPr>
        <w:t>24</w:t>
      </w:r>
      <w:r w:rsidRPr="00182275">
        <w:rPr>
          <w:rFonts w:ascii="Times New Roman" w:hAnsi="Times New Roman" w:cs="Times New Roman"/>
          <w:color w:val="000000"/>
          <w:spacing w:val="-2"/>
          <w:sz w:val="24"/>
          <w:szCs w:val="24"/>
        </w:rPr>
        <w:t>.1</w:t>
      </w:r>
      <w:r>
        <w:rPr>
          <w:rFonts w:ascii="Times New Roman" w:hAnsi="Times New Roman" w:cs="Times New Roman"/>
          <w:color w:val="000000"/>
          <w:spacing w:val="-2"/>
          <w:sz w:val="24"/>
          <w:szCs w:val="24"/>
        </w:rPr>
        <w:t>2</w:t>
      </w:r>
      <w:r w:rsidRPr="00182275">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21</w:t>
      </w:r>
      <w:r w:rsidRPr="00182275">
        <w:rPr>
          <w:rFonts w:ascii="Times New Roman" w:hAnsi="Times New Roman" w:cs="Times New Roman"/>
          <w:color w:val="000000"/>
          <w:spacing w:val="-2"/>
          <w:sz w:val="24"/>
          <w:szCs w:val="24"/>
        </w:rPr>
        <w:t xml:space="preserve"> № </w:t>
      </w:r>
      <w:r>
        <w:rPr>
          <w:rFonts w:ascii="Times New Roman" w:hAnsi="Times New Roman" w:cs="Times New Roman"/>
          <w:color w:val="000000"/>
          <w:spacing w:val="-2"/>
          <w:sz w:val="24"/>
          <w:szCs w:val="24"/>
        </w:rPr>
        <w:t>2464</w:t>
      </w:r>
      <w:r w:rsidRPr="00182275">
        <w:rPr>
          <w:rFonts w:ascii="Times New Roman" w:hAnsi="Times New Roman" w:cs="Times New Roman"/>
          <w:color w:val="000000"/>
          <w:spacing w:val="-2"/>
          <w:sz w:val="24"/>
          <w:szCs w:val="24"/>
        </w:rPr>
        <w:t xml:space="preserve"> «О</w:t>
      </w:r>
      <w:r>
        <w:rPr>
          <w:rFonts w:ascii="Times New Roman" w:hAnsi="Times New Roman" w:cs="Times New Roman"/>
          <w:color w:val="000000"/>
          <w:spacing w:val="-2"/>
          <w:sz w:val="24"/>
          <w:szCs w:val="24"/>
        </w:rPr>
        <w:t xml:space="preserve"> порядке обучения по охране труда и проверке знаний требований охраны труда</w:t>
      </w:r>
      <w:r w:rsidRPr="00182275">
        <w:rPr>
          <w:rFonts w:ascii="Times New Roman" w:hAnsi="Times New Roman" w:cs="Times New Roman"/>
          <w:color w:val="000000"/>
          <w:sz w:val="24"/>
          <w:szCs w:val="24"/>
        </w:rPr>
        <w:t>»</w:t>
      </w:r>
      <w:r w:rsidRPr="00BC40BC">
        <w:rPr>
          <w:rFonts w:ascii="Times New Roman" w:eastAsia="Times New Roman" w:hAnsi="Times New Roman" w:cs="Times New Roman"/>
          <w:color w:val="000000"/>
          <w:sz w:val="24"/>
          <w:szCs w:val="24"/>
          <w:lang w:eastAsia="ru-RU"/>
        </w:rPr>
        <w:t>.</w:t>
      </w:r>
      <w:proofErr w:type="gramEnd"/>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1.2. Целью проведения стажировки является:</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proofErr w:type="gramStart"/>
      <w:r w:rsidRPr="00BC40BC">
        <w:rPr>
          <w:rFonts w:ascii="Times New Roman" w:eastAsia="Times New Roman" w:hAnsi="Times New Roman" w:cs="Times New Roman"/>
          <w:color w:val="000000"/>
          <w:sz w:val="24"/>
          <w:szCs w:val="24"/>
          <w:lang w:eastAsia="ru-RU"/>
        </w:rPr>
        <w:t>– практическое освоение безопасных методов и приемов выполнения работ для</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работников рабочих профессий и младшего обслуживающего персонала;</w:t>
      </w:r>
      <w:proofErr w:type="gramEnd"/>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 приобретение навыков и умений (компетенций) для самостоятельного безопасного</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выполнения трудовых функций (обязанностей) по занимаемой должности (профессии,</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трудовой функции), а также для практического освоения передового опыта и эффективной</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организации работ по охране труда для руководителей и специалистов.</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1.3. Стажировке подлежат следующие категории работников:</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 руководители и специалисты;</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 работники рабочих профессий;</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 младший обслуживающий персонал.</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1.4. Индивидуальная стажировка на рабочем месте с указанными в пункте 1.3 категориями</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работников проводится в следующих случаях:</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 при поступлении на работу;</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lastRenderedPageBreak/>
        <w:t>• при переводе на другое место работы внутри организации с изменением</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должности и выполняемой трудовой функции;</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 для подготовки к возможному замещению на время отсутствия (болезнь, отпуск,</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командировка) постоянного работника.</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1.5. Индивидуальная стажировка на рабочем месте для работников рабочих профессий</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проводится под руководством руководителя работ или инструктора производственного</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обучения либо опытного рабочего, прошедшего соответствующее обучение как</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инструктор по охране труда, имеющего большой практический опыт и обладающего</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необходимыми качествами для организации и проведения стажировки.</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1.6. Индивидуальная стажировка на рабочем месте для руководителей и специалистов и</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младшего обслуживающего персонала проводится под руководством вышестоящего</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руководителя либо иного руководителя стажировки, назначаемого решением</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организатора обучения.</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1.7. Термины и их определения, используемые в данном Положении:</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proofErr w:type="gramStart"/>
      <w:r w:rsidRPr="00BC40BC">
        <w:rPr>
          <w:rFonts w:ascii="Times New Roman" w:eastAsia="Times New Roman" w:hAnsi="Times New Roman" w:cs="Times New Roman"/>
          <w:color w:val="000000"/>
          <w:sz w:val="24"/>
          <w:szCs w:val="24"/>
          <w:lang w:eastAsia="ru-RU"/>
        </w:rPr>
        <w:t>Стажировка на рабочем месте – одна из форм обучения по охране труда, направленная на</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практическое освоение безопасных методов и приемов выполнения работ, приобретение</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навыков и умений (компетенций) для самостоятельного безопасного выполнения</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трудовых функций (обязанностей) по занимаемой должности (профессии, трудовой</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функции), а также для практического освоения передового опыта и эффективной</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организации работ по охране труда.</w:t>
      </w:r>
      <w:proofErr w:type="gramEnd"/>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Организатор обучения – организация или индивидуальный предприниматель,</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организующий и проводящий обучение, включая проверку знаний своих работников, как</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работодатель; иных работающих, включая персонал подрядчиков, как организатор</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производства, на котором они работают.</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proofErr w:type="gramStart"/>
      <w:r w:rsidRPr="00BC40BC">
        <w:rPr>
          <w:rFonts w:ascii="Times New Roman" w:eastAsia="Times New Roman" w:hAnsi="Times New Roman" w:cs="Times New Roman"/>
          <w:color w:val="000000"/>
          <w:sz w:val="24"/>
          <w:szCs w:val="24"/>
          <w:lang w:eastAsia="ru-RU"/>
        </w:rPr>
        <w:t>Стажирующийся</w:t>
      </w:r>
      <w:proofErr w:type="gramEnd"/>
      <w:r w:rsidRPr="00BC40BC">
        <w:rPr>
          <w:rFonts w:ascii="Times New Roman" w:eastAsia="Times New Roman" w:hAnsi="Times New Roman" w:cs="Times New Roman"/>
          <w:color w:val="000000"/>
          <w:sz w:val="24"/>
          <w:szCs w:val="24"/>
          <w:lang w:eastAsia="ru-RU"/>
        </w:rPr>
        <w:t xml:space="preserve"> – лицо, проходящее стажировку на рабочем месте.</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proofErr w:type="gramStart"/>
      <w:r w:rsidRPr="00BC40BC">
        <w:rPr>
          <w:rFonts w:ascii="Times New Roman" w:eastAsia="Times New Roman" w:hAnsi="Times New Roman" w:cs="Times New Roman"/>
          <w:color w:val="000000"/>
          <w:sz w:val="24"/>
          <w:szCs w:val="24"/>
          <w:lang w:eastAsia="ru-RU"/>
        </w:rPr>
        <w:t>Инструктор по охране труда – лицо, как правило, из числа руководителей или</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специалистов, прошедшее обучение по охране труда, включающее изучение приемов и</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методов инструктирования, обучения и проверки знаний, и допущенное в установленном</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работодателем с учетом требований национального законодательства порядке к обучению</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работающих охране труда непосредственно у работодателя, включая инструктажи,</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стажировку, обучение по отдельным курсам и (или) вопросам, а также проверку знаний.</w:t>
      </w:r>
      <w:proofErr w:type="gramEnd"/>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Младший обслуживающий персонал – совокупность работающих, занятых простым</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физическим исполнительским трудом типа труда рабочих профессий, но считающихся не</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рабочими, а служащими (например, уборщица, сторож, вахтер и т. п.).</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Работы, к которым предъявляются повышенные требования безопасности труда – работы</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в условиях присутствия опасных и (или) вредных производственных факторов с высоким</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 xml:space="preserve">риском </w:t>
      </w:r>
      <w:proofErr w:type="spellStart"/>
      <w:r w:rsidRPr="00BC40BC">
        <w:rPr>
          <w:rFonts w:ascii="Times New Roman" w:eastAsia="Times New Roman" w:hAnsi="Times New Roman" w:cs="Times New Roman"/>
          <w:color w:val="000000"/>
          <w:sz w:val="24"/>
          <w:szCs w:val="24"/>
          <w:lang w:eastAsia="ru-RU"/>
        </w:rPr>
        <w:t>травмирования</w:t>
      </w:r>
      <w:proofErr w:type="spellEnd"/>
      <w:r w:rsidRPr="00BC40BC">
        <w:rPr>
          <w:rFonts w:ascii="Times New Roman" w:eastAsia="Times New Roman" w:hAnsi="Times New Roman" w:cs="Times New Roman"/>
          <w:color w:val="000000"/>
          <w:sz w:val="24"/>
          <w:szCs w:val="24"/>
          <w:lang w:eastAsia="ru-RU"/>
        </w:rPr>
        <w:t>, острого отравления или возможности развития хронического</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профессионального заболевания, а также работы с повышенной опасностью.</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proofErr w:type="gramStart"/>
      <w:r w:rsidRPr="00BC40BC">
        <w:rPr>
          <w:rFonts w:ascii="Times New Roman" w:eastAsia="Times New Roman" w:hAnsi="Times New Roman" w:cs="Times New Roman"/>
          <w:color w:val="000000"/>
          <w:sz w:val="24"/>
          <w:szCs w:val="24"/>
          <w:lang w:eastAsia="ru-RU"/>
        </w:rPr>
        <w:t>Работы с повышенной опасностью – работы, выполняющиеся в зонах постоянного или</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возможного действия опасных производственных факторов, возникновение которых не</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связано с характером выполняемых работ, что требует до начала производства этих работ</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разработать и выполнить дополнительные мероприятия по безопасности для каждой</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конкретной производственной операции.</w:t>
      </w:r>
      <w:proofErr w:type="gramEnd"/>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Программа проведения стажировки на рабочем месте – локальный нормативный правовой</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акт, регламентирующий содержание стажировки на рабочем месте.</w:t>
      </w:r>
    </w:p>
    <w:p w:rsidR="00EB0BB7" w:rsidRPr="00BC40BC" w:rsidRDefault="00EB0BB7" w:rsidP="00EB0BB7">
      <w:pPr>
        <w:shd w:val="clear" w:color="auto" w:fill="FFFFFF"/>
        <w:jc w:val="center"/>
        <w:rPr>
          <w:rFonts w:ascii="Times New Roman" w:eastAsia="Times New Roman" w:hAnsi="Times New Roman" w:cs="Times New Roman"/>
          <w:b/>
          <w:color w:val="000000"/>
          <w:sz w:val="24"/>
          <w:szCs w:val="24"/>
          <w:lang w:eastAsia="ru-RU"/>
        </w:rPr>
      </w:pPr>
      <w:r w:rsidRPr="00BC40BC">
        <w:rPr>
          <w:rFonts w:ascii="Times New Roman" w:eastAsia="Times New Roman" w:hAnsi="Times New Roman" w:cs="Times New Roman"/>
          <w:b/>
          <w:color w:val="000000"/>
          <w:sz w:val="24"/>
          <w:szCs w:val="24"/>
          <w:lang w:eastAsia="ru-RU"/>
        </w:rPr>
        <w:t>2</w:t>
      </w:r>
      <w:r>
        <w:rPr>
          <w:rFonts w:ascii="Times New Roman" w:eastAsia="Times New Roman" w:hAnsi="Times New Roman" w:cs="Times New Roman"/>
          <w:b/>
          <w:color w:val="000000"/>
          <w:sz w:val="24"/>
          <w:szCs w:val="24"/>
          <w:lang w:eastAsia="ru-RU"/>
        </w:rPr>
        <w:t>.</w:t>
      </w:r>
      <w:r w:rsidRPr="00BC40BC">
        <w:rPr>
          <w:rFonts w:ascii="Times New Roman" w:eastAsia="Times New Roman" w:hAnsi="Times New Roman" w:cs="Times New Roman"/>
          <w:b/>
          <w:color w:val="000000"/>
          <w:sz w:val="24"/>
          <w:szCs w:val="24"/>
          <w:lang w:eastAsia="ru-RU"/>
        </w:rPr>
        <w:t xml:space="preserve"> Порядок проведения стажировки на рабочем месте</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2.1. Необходимость стажировки, ее содержание и продолжительность определяет</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руководитель подразделения, в котором работает стажирующийся работник, в</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зависимости от его уровня образования, квалификации, опыта работы и т. п.</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2.2. Для работников рабочих профессий и младшего обслуживающего персонала,</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имеющих соответствующую требованиям безопасного выполнения порученной им</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lastRenderedPageBreak/>
        <w:t>трудовой функции профессиональную квалификацию, сроки стажировки определяются</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 xml:space="preserve">программами стажировки длительностью от </w:t>
      </w:r>
      <w:r>
        <w:rPr>
          <w:rFonts w:ascii="Times New Roman" w:eastAsia="Times New Roman" w:hAnsi="Times New Roman" w:cs="Times New Roman"/>
          <w:color w:val="000000"/>
          <w:sz w:val="24"/>
          <w:szCs w:val="24"/>
          <w:lang w:eastAsia="ru-RU"/>
        </w:rPr>
        <w:t>1</w:t>
      </w:r>
      <w:r w:rsidRPr="00BC40BC">
        <w:rPr>
          <w:rFonts w:ascii="Times New Roman" w:eastAsia="Times New Roman" w:hAnsi="Times New Roman" w:cs="Times New Roman"/>
          <w:color w:val="000000"/>
          <w:sz w:val="24"/>
          <w:szCs w:val="24"/>
          <w:lang w:eastAsia="ru-RU"/>
        </w:rPr>
        <w:t xml:space="preserve"> до </w:t>
      </w:r>
      <w:r>
        <w:rPr>
          <w:rFonts w:ascii="Times New Roman" w:eastAsia="Times New Roman" w:hAnsi="Times New Roman" w:cs="Times New Roman"/>
          <w:color w:val="000000"/>
          <w:sz w:val="24"/>
          <w:szCs w:val="24"/>
          <w:lang w:eastAsia="ru-RU"/>
        </w:rPr>
        <w:t>3</w:t>
      </w:r>
      <w:r w:rsidRPr="00BC40BC">
        <w:rPr>
          <w:rFonts w:ascii="Times New Roman" w:eastAsia="Times New Roman" w:hAnsi="Times New Roman" w:cs="Times New Roman"/>
          <w:color w:val="000000"/>
          <w:sz w:val="24"/>
          <w:szCs w:val="24"/>
          <w:lang w:eastAsia="ru-RU"/>
        </w:rPr>
        <w:t xml:space="preserve"> рабочих смен.</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2.3. Для работников рабочих профессий, не имеющих опыта работы и соответствующей</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квалификации, для которых проводится профессиональное обучение, сроки стажировки,</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включая освоение вопросов охраны труда и безопасности выполнения работ,</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определяются программами стажировки длительностью от одного месяца до шести</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месяцев.</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2.4. Для руководителей и специалистов сроки стажировки определяются решением</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 xml:space="preserve">работодателя </w:t>
      </w:r>
      <w:proofErr w:type="gramStart"/>
      <w:r w:rsidRPr="00BC40BC">
        <w:rPr>
          <w:rFonts w:ascii="Times New Roman" w:eastAsia="Times New Roman" w:hAnsi="Times New Roman" w:cs="Times New Roman"/>
          <w:color w:val="000000"/>
          <w:sz w:val="24"/>
          <w:szCs w:val="24"/>
          <w:lang w:eastAsia="ru-RU"/>
        </w:rPr>
        <w:t>от двух недель до одного месяца в соответствии с имеющимися у них</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образованием</w:t>
      </w:r>
      <w:proofErr w:type="gramEnd"/>
      <w:r w:rsidRPr="00BC40BC">
        <w:rPr>
          <w:rFonts w:ascii="Times New Roman" w:eastAsia="Times New Roman" w:hAnsi="Times New Roman" w:cs="Times New Roman"/>
          <w:color w:val="000000"/>
          <w:sz w:val="24"/>
          <w:szCs w:val="24"/>
          <w:lang w:eastAsia="ru-RU"/>
        </w:rPr>
        <w:t>, подготовкой и опытом работы.</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2.5. В процессе индивидуальной стажировки руководителей и специалистов руководитель</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стажировки организует:</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 разработку и утверждение программы стажировки, в которой должны быть отражены ее</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конкретные задачи и сроки выполнения с учетом образования, подготовки и опыта работы</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стажирующегося;</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 знакомство стажирующегося со всеми работниками подразделения и условиями их</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труда, Правилами внутреннего трудового распорядка, основными функциями</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подразделения и требованиями охраны труда при их выполнении;</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 xml:space="preserve">– ознакомление </w:t>
      </w:r>
      <w:proofErr w:type="gramStart"/>
      <w:r w:rsidRPr="00BC40BC">
        <w:rPr>
          <w:rFonts w:ascii="Times New Roman" w:eastAsia="Times New Roman" w:hAnsi="Times New Roman" w:cs="Times New Roman"/>
          <w:color w:val="000000"/>
          <w:sz w:val="24"/>
          <w:szCs w:val="24"/>
          <w:lang w:eastAsia="ru-RU"/>
        </w:rPr>
        <w:t>стажирующегося</w:t>
      </w:r>
      <w:proofErr w:type="gramEnd"/>
      <w:r w:rsidRPr="00BC40BC">
        <w:rPr>
          <w:rFonts w:ascii="Times New Roman" w:eastAsia="Times New Roman" w:hAnsi="Times New Roman" w:cs="Times New Roman"/>
          <w:color w:val="000000"/>
          <w:sz w:val="24"/>
          <w:szCs w:val="24"/>
          <w:lang w:eastAsia="ru-RU"/>
        </w:rPr>
        <w:t xml:space="preserve"> с пакетом документов, необходимых для работы:</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должностная инструкция, положение о подразделении, внутренние нормативы и</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регламенты, локальные нормативные акты по охране труда и безопасности производства;</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 xml:space="preserve">– наблюдение и контроль за выполнением определенных фиксированных </w:t>
      </w:r>
      <w:proofErr w:type="gramStart"/>
      <w:r w:rsidRPr="00BC40BC">
        <w:rPr>
          <w:rFonts w:ascii="Times New Roman" w:eastAsia="Times New Roman" w:hAnsi="Times New Roman" w:cs="Times New Roman"/>
          <w:color w:val="000000"/>
          <w:sz w:val="24"/>
          <w:szCs w:val="24"/>
          <w:lang w:eastAsia="ru-RU"/>
        </w:rPr>
        <w:t>заданий</w:t>
      </w:r>
      <w:proofErr w:type="gramEnd"/>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стажирующимся и корректировку его действий;</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 xml:space="preserve">– оформление отзыва о прохождении стажировки </w:t>
      </w:r>
      <w:proofErr w:type="gramStart"/>
      <w:r w:rsidRPr="00BC40BC">
        <w:rPr>
          <w:rFonts w:ascii="Times New Roman" w:eastAsia="Times New Roman" w:hAnsi="Times New Roman" w:cs="Times New Roman"/>
          <w:color w:val="000000"/>
          <w:sz w:val="24"/>
          <w:szCs w:val="24"/>
          <w:lang w:eastAsia="ru-RU"/>
        </w:rPr>
        <w:t>стажирующимся</w:t>
      </w:r>
      <w:proofErr w:type="gramEnd"/>
      <w:r w:rsidRPr="00BC40BC">
        <w:rPr>
          <w:rFonts w:ascii="Times New Roman" w:eastAsia="Times New Roman" w:hAnsi="Times New Roman" w:cs="Times New Roman"/>
          <w:color w:val="000000"/>
          <w:sz w:val="24"/>
          <w:szCs w:val="24"/>
          <w:lang w:eastAsia="ru-RU"/>
        </w:rPr>
        <w:t>.</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2.6. В программу стажировки на рабочем месте работника могут входить следующие</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разделы:</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 охрана труда;</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 пожарная безопасность;</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 xml:space="preserve">– </w:t>
      </w:r>
      <w:proofErr w:type="spellStart"/>
      <w:r w:rsidRPr="00BC40BC">
        <w:rPr>
          <w:rFonts w:ascii="Times New Roman" w:eastAsia="Times New Roman" w:hAnsi="Times New Roman" w:cs="Times New Roman"/>
          <w:color w:val="000000"/>
          <w:sz w:val="24"/>
          <w:szCs w:val="24"/>
          <w:lang w:eastAsia="ru-RU"/>
        </w:rPr>
        <w:t>электробезопасность</w:t>
      </w:r>
      <w:proofErr w:type="spellEnd"/>
      <w:r w:rsidRPr="00BC40BC">
        <w:rPr>
          <w:rFonts w:ascii="Times New Roman" w:eastAsia="Times New Roman" w:hAnsi="Times New Roman" w:cs="Times New Roman"/>
          <w:color w:val="000000"/>
          <w:sz w:val="24"/>
          <w:szCs w:val="24"/>
          <w:lang w:eastAsia="ru-RU"/>
        </w:rPr>
        <w:t>;</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 санитарно-бытовое обслуживание;</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 безопасность дорожного движения;</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 промышленная безопасность;</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 средства индивидуальной защиты;</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 действия работника в случае аварийных ситуаций;</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 оказание первой помощи пострадавшим на производстве;</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 анализ несчастных случаев, вероятных или произошедших на рабочем месте работника.</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Допускается включать в программу стажировки на рабочем месте и вопросы, не</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относящиеся непосредственно к охране труда (охрана окружающей среды, сохранность</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имущества организации, транспортно-технологическая схема предприятия, пропускной</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режим организации, размещение мест курения и т. п.).</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2.7. Подведение итогов стажировки для работников рабочих профессий проводится в</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 xml:space="preserve">комиссии по проверке </w:t>
      </w:r>
      <w:proofErr w:type="gramStart"/>
      <w:r w:rsidRPr="00BC40BC">
        <w:rPr>
          <w:rFonts w:ascii="Times New Roman" w:eastAsia="Times New Roman" w:hAnsi="Times New Roman" w:cs="Times New Roman"/>
          <w:color w:val="000000"/>
          <w:sz w:val="24"/>
          <w:szCs w:val="24"/>
          <w:lang w:eastAsia="ru-RU"/>
        </w:rPr>
        <w:t>знаний требований охраны труда работников организации</w:t>
      </w:r>
      <w:proofErr w:type="gramEnd"/>
      <w:r w:rsidRPr="00BC40BC">
        <w:rPr>
          <w:rFonts w:ascii="Times New Roman" w:eastAsia="Times New Roman" w:hAnsi="Times New Roman" w:cs="Times New Roman"/>
          <w:color w:val="000000"/>
          <w:sz w:val="24"/>
          <w:szCs w:val="24"/>
          <w:lang w:eastAsia="ru-RU"/>
        </w:rPr>
        <w:t>.</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2.8. Комиссия должна оценить уровень теоретической и практической подготовки</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стажирующегося, уровень его знаний требований охраны труда по профилю деятельности</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подразделения на соответствие профессии (должности) и оформить соответствующий</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протокол.</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2.9. При удовлетворительных итогах стажировки руководитель подразделения</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 xml:space="preserve">(организации) издает распоряжение (приказ) о допуске </w:t>
      </w:r>
      <w:proofErr w:type="gramStart"/>
      <w:r w:rsidRPr="00BC40BC">
        <w:rPr>
          <w:rFonts w:ascii="Times New Roman" w:eastAsia="Times New Roman" w:hAnsi="Times New Roman" w:cs="Times New Roman"/>
          <w:color w:val="000000"/>
          <w:sz w:val="24"/>
          <w:szCs w:val="24"/>
          <w:lang w:eastAsia="ru-RU"/>
        </w:rPr>
        <w:t>стажирующегося</w:t>
      </w:r>
      <w:proofErr w:type="gramEnd"/>
      <w:r w:rsidRPr="00BC40BC">
        <w:rPr>
          <w:rFonts w:ascii="Times New Roman" w:eastAsia="Times New Roman" w:hAnsi="Times New Roman" w:cs="Times New Roman"/>
          <w:color w:val="000000"/>
          <w:sz w:val="24"/>
          <w:szCs w:val="24"/>
          <w:lang w:eastAsia="ru-RU"/>
        </w:rPr>
        <w:t xml:space="preserve"> к</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самостоятельной работе.</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2.10. При неудовлетворительных итогах стажировки стажирующиеся обязаны пройти</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повторную проверку знаний требований охраны труда в течение одного месяца.</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lastRenderedPageBreak/>
        <w:t>2.11. В случае если стажирующиеся повторно получили неудовлетворительную оценку,</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организатор обучения рассматривает вопрос об их соответствии занимаемой профессии</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(должности).</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2.12. Руководителями стажировки на рабочем месте для работников рабочих профессий</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являются следующие лица:</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proofErr w:type="gramStart"/>
      <w:r w:rsidRPr="00BC40BC">
        <w:rPr>
          <w:rFonts w:ascii="Times New Roman" w:eastAsia="Times New Roman" w:hAnsi="Times New Roman" w:cs="Times New Roman"/>
          <w:color w:val="000000"/>
          <w:sz w:val="24"/>
          <w:szCs w:val="24"/>
          <w:lang w:eastAsia="ru-RU"/>
        </w:rPr>
        <w:t>– руководители работ: руководители структурных подразделений, руководители служб</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организации, ответственный руководитель работ, ответственный исполнитель работ</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(производитель работ), специалисты и главные специалисты (главный энергетик, главный</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механик, главный технолог, начальник отдела, заведующий лабораторией, заведующий</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мастерской, заведующий гаражом, заведующий хозяйством, заведующий складом,</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старший мастер, энергетик, механик, технолог и т. д.);</w:t>
      </w:r>
      <w:proofErr w:type="gramEnd"/>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 инструктор производственного обучения – лицо, прошедшее соответствующее обучение</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как инструктор по охране труда и имеющее большой практический опыт, а также</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необходимые качества для организации и проведения стажировки;</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 опытный рабочий – рабочие с более высокой квалификацией по данной профессии</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(имеющие, как правило, стаж практической работы по данной профессии не менее трех</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лет), чем у стажера.</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2.13. Индивидуальная стажировка на рабочем месте для руководителей и специалистов и</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младшего обслуживающего персонала проводится под руководством вышестоящего</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руководителя либо иного руководителя стажировки, назначаемого решением</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организатора обучения.</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Для руководителей и специалистов, осуществляющих организацию, руководство и</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проведение работ на рабочих местах и в производственных подразделениях, а также</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контроль и технический надзор за проведением работ, руководителем стажировки</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является главный инженер (технический директор).</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Для руководителей и специалистов, не указанных в предыдущем абзаце, руководителем</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стажировки является непосредственный руководитель или иное лицо, назначенное</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приказом руководителя организации.</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2.14. Основанием для определения руководителей стажировки является:</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1) наличие общего стажа работы по профессии, специальности, на марке (модели)</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технологического оборудования, транспортного средства, на котором проводится</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стажировка, как правило, не менее трех лет;</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2) наличие квалификации водителя не ниже 2-го класса (для водителей);</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3) наличие разряда по профессии не ниже 4-го;</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4) отсутствие аварий, пожаров, до</w:t>
      </w:r>
      <w:r>
        <w:rPr>
          <w:rFonts w:ascii="Times New Roman" w:eastAsia="Times New Roman" w:hAnsi="Times New Roman" w:cs="Times New Roman"/>
          <w:color w:val="000000"/>
          <w:sz w:val="24"/>
          <w:szCs w:val="24"/>
          <w:lang w:eastAsia="ru-RU"/>
        </w:rPr>
        <w:t xml:space="preserve">рожно-транспортных происшествий, микротравм </w:t>
      </w:r>
      <w:r w:rsidRPr="00BC40BC">
        <w:rPr>
          <w:rFonts w:ascii="Times New Roman" w:eastAsia="Times New Roman" w:hAnsi="Times New Roman" w:cs="Times New Roman"/>
          <w:color w:val="000000"/>
          <w:sz w:val="24"/>
          <w:szCs w:val="24"/>
          <w:lang w:eastAsia="ru-RU"/>
        </w:rPr>
        <w:t>и несчастных</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случаев по их вине на протяжении трех последних лет;</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5) отсутствие нарушений трудовой дисциплины;</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6) качественное выполнение производственных заданий.</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2.15. На период стажировки запрещается отвлекать руководителя стажировки на</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выполнение других работ, в том числе по основной профессии, специальности</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(командировки, направление на учебу, на участие в выставках, конференциях и т. д.).</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2.16. В случае отсутствия руководителя стажировки по уважительной причине (болезнь,</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по семейным обстоятельствам и другие причины) для проведения оставшихся дней (смен)</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стажировки назначается другой руководитель стажировки, отвечающий требованиям,</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указанным в пункте 2.14 данного Положения.</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 xml:space="preserve">2.17. Руководитель стажировки обязан пройти </w:t>
      </w:r>
      <w:proofErr w:type="gramStart"/>
      <w:r w:rsidRPr="00BC40BC">
        <w:rPr>
          <w:rFonts w:ascii="Times New Roman" w:eastAsia="Times New Roman" w:hAnsi="Times New Roman" w:cs="Times New Roman"/>
          <w:color w:val="000000"/>
          <w:sz w:val="24"/>
          <w:szCs w:val="24"/>
          <w:lang w:eastAsia="ru-RU"/>
        </w:rPr>
        <w:t>обучение по охране</w:t>
      </w:r>
      <w:proofErr w:type="gramEnd"/>
      <w:r w:rsidRPr="00BC40BC">
        <w:rPr>
          <w:rFonts w:ascii="Times New Roman" w:eastAsia="Times New Roman" w:hAnsi="Times New Roman" w:cs="Times New Roman"/>
          <w:color w:val="000000"/>
          <w:sz w:val="24"/>
          <w:szCs w:val="24"/>
          <w:lang w:eastAsia="ru-RU"/>
        </w:rPr>
        <w:t xml:space="preserve"> труда в установленные</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для его профессии, специальности сроки, а также пройти обучение в обучающей</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организации как инструктор по охране труда.</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2.18. Руководитель стажировки при организации работ на высоте для работников 1-й и 2-й</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группы назначается работодателем из числа бригадиров, мастеров, инструкторов,</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квалифицированных рабочих, имеющих практический опыт работы на высоте не менее</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lastRenderedPageBreak/>
        <w:t>одного года. При этом к одному руководителю стажировки не может быть прикреплено</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более двух работников одновременно.</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2.19. По остальным категориям стажирующихся запрещается закреплять за одним</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руководителем стажировки двух и более работников. Запрещается закреплять за одним</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руководителем стажировки стажирующихся разных профессий и специальностей.</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2.20. Стажировка для рабочих проводится после прохождения работником вводного</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инструктажа по охране труда, первичного на рабочем месте инструктажа по охране труда,</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инструктажа по пожарной безопасности и (или) пожарно-технического минимума,</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 xml:space="preserve">присвоения соответствующих групп по </w:t>
      </w:r>
      <w:proofErr w:type="spellStart"/>
      <w:r w:rsidRPr="00BC40BC">
        <w:rPr>
          <w:rFonts w:ascii="Times New Roman" w:eastAsia="Times New Roman" w:hAnsi="Times New Roman" w:cs="Times New Roman"/>
          <w:color w:val="000000"/>
          <w:sz w:val="24"/>
          <w:szCs w:val="24"/>
          <w:lang w:eastAsia="ru-RU"/>
        </w:rPr>
        <w:t>электробезопасности</w:t>
      </w:r>
      <w:proofErr w:type="spellEnd"/>
      <w:r w:rsidRPr="00BC40BC">
        <w:rPr>
          <w:rFonts w:ascii="Times New Roman" w:eastAsia="Times New Roman" w:hAnsi="Times New Roman" w:cs="Times New Roman"/>
          <w:color w:val="000000"/>
          <w:sz w:val="24"/>
          <w:szCs w:val="24"/>
          <w:lang w:eastAsia="ru-RU"/>
        </w:rPr>
        <w:t>, инструктажа по</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промышленной безопасности, инструктажа по безопасности дорожного движения,</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инструктажа по охране окружающей среды.</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2.21. Стажировка для специалистов проводится после прохождения ими вводного</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 xml:space="preserve">инструктажа по охране труда, инструктажа по пожарной безопасности и (или) пожарно-технического минимума, инструктажа по </w:t>
      </w:r>
      <w:proofErr w:type="spellStart"/>
      <w:r w:rsidRPr="00BC40BC">
        <w:rPr>
          <w:rFonts w:ascii="Times New Roman" w:eastAsia="Times New Roman" w:hAnsi="Times New Roman" w:cs="Times New Roman"/>
          <w:color w:val="000000"/>
          <w:sz w:val="24"/>
          <w:szCs w:val="24"/>
          <w:lang w:eastAsia="ru-RU"/>
        </w:rPr>
        <w:t>электробезопасности</w:t>
      </w:r>
      <w:proofErr w:type="spellEnd"/>
      <w:r w:rsidRPr="00BC40BC">
        <w:rPr>
          <w:rFonts w:ascii="Times New Roman" w:eastAsia="Times New Roman" w:hAnsi="Times New Roman" w:cs="Times New Roman"/>
          <w:color w:val="000000"/>
          <w:sz w:val="24"/>
          <w:szCs w:val="24"/>
          <w:lang w:eastAsia="ru-RU"/>
        </w:rPr>
        <w:t xml:space="preserve"> и присвоения групп по</w:t>
      </w:r>
      <w:r>
        <w:rPr>
          <w:rFonts w:ascii="Times New Roman" w:eastAsia="Times New Roman" w:hAnsi="Times New Roman" w:cs="Times New Roman"/>
          <w:color w:val="000000"/>
          <w:sz w:val="24"/>
          <w:szCs w:val="24"/>
          <w:lang w:eastAsia="ru-RU"/>
        </w:rPr>
        <w:t xml:space="preserve"> </w:t>
      </w:r>
      <w:proofErr w:type="spellStart"/>
      <w:r w:rsidRPr="00BC40BC">
        <w:rPr>
          <w:rFonts w:ascii="Times New Roman" w:eastAsia="Times New Roman" w:hAnsi="Times New Roman" w:cs="Times New Roman"/>
          <w:color w:val="000000"/>
          <w:sz w:val="24"/>
          <w:szCs w:val="24"/>
          <w:lang w:eastAsia="ru-RU"/>
        </w:rPr>
        <w:t>электробезопасности</w:t>
      </w:r>
      <w:proofErr w:type="spellEnd"/>
      <w:r w:rsidRPr="00BC40BC">
        <w:rPr>
          <w:rFonts w:ascii="Times New Roman" w:eastAsia="Times New Roman" w:hAnsi="Times New Roman" w:cs="Times New Roman"/>
          <w:color w:val="000000"/>
          <w:sz w:val="24"/>
          <w:szCs w:val="24"/>
          <w:lang w:eastAsia="ru-RU"/>
        </w:rPr>
        <w:t>, инструктажа по охране окружающей среды.</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2.22. Стажировка на рабочем месте для работников рабочих профессий должна проходить</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в равных частях (соотношениях):</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1) в различные смены (при многосменном графике работы: в дневную, вечернюю, ночные</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смены);</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2) на всех постоянных (стационарных) и временных (нестационарных) рабочих местах;</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proofErr w:type="gramStart"/>
      <w:r w:rsidRPr="00BC40BC">
        <w:rPr>
          <w:rFonts w:ascii="Times New Roman" w:eastAsia="Times New Roman" w:hAnsi="Times New Roman" w:cs="Times New Roman"/>
          <w:color w:val="000000"/>
          <w:sz w:val="24"/>
          <w:szCs w:val="24"/>
          <w:lang w:eastAsia="ru-RU"/>
        </w:rPr>
        <w:t>3) на всех видах технологического оборудования, транспортных средств, машин,</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механизмов и инструмента (электрического, гидравлического, пневматического,</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механического, слесарного, строительного и т. п.), на которых предстоит работать</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стажирующемуся.</w:t>
      </w:r>
      <w:proofErr w:type="gramEnd"/>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2.23. Продолжительность рабочего дня (смены) стажера определяется графиком и</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продолжительностью рабочего дня (смены) по его профессии, специальности.</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 xml:space="preserve">2.24. Для проведения стажировки на рабочем месте издается приказ по </w:t>
      </w:r>
      <w:proofErr w:type="gramStart"/>
      <w:r w:rsidRPr="00BC40BC">
        <w:rPr>
          <w:rFonts w:ascii="Times New Roman" w:eastAsia="Times New Roman" w:hAnsi="Times New Roman" w:cs="Times New Roman"/>
          <w:color w:val="000000"/>
          <w:sz w:val="24"/>
          <w:szCs w:val="24"/>
          <w:lang w:eastAsia="ru-RU"/>
        </w:rPr>
        <w:t>организации</w:t>
      </w:r>
      <w:proofErr w:type="gramEnd"/>
      <w:r w:rsidRPr="00BC40BC">
        <w:rPr>
          <w:rFonts w:ascii="Times New Roman" w:eastAsia="Times New Roman" w:hAnsi="Times New Roman" w:cs="Times New Roman"/>
          <w:color w:val="000000"/>
          <w:sz w:val="24"/>
          <w:szCs w:val="24"/>
          <w:lang w:eastAsia="ru-RU"/>
        </w:rPr>
        <w:t xml:space="preserve"> и</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назначаются руководители стажировки. Руководитель стажировки и стажер должны быть</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ознакомлены с приказом (распоряжением) о проведении стажировки под подпись.</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2.25. Руководитель структурного подразделения для проведения стажировки обязан</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выдать руководителю стажировки на руки:</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1) настоящее Положение;</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2) программу стажировки на рабочем месте для работника соответствующей профессии,</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специальности;</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3) Правила внутреннего трудового распорядка;</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 xml:space="preserve">4) должностную инструкцию по профессии или должности </w:t>
      </w:r>
      <w:proofErr w:type="gramStart"/>
      <w:r w:rsidRPr="00BC40BC">
        <w:rPr>
          <w:rFonts w:ascii="Times New Roman" w:eastAsia="Times New Roman" w:hAnsi="Times New Roman" w:cs="Times New Roman"/>
          <w:color w:val="000000"/>
          <w:sz w:val="24"/>
          <w:szCs w:val="24"/>
          <w:lang w:eastAsia="ru-RU"/>
        </w:rPr>
        <w:t>стажирующегося</w:t>
      </w:r>
      <w:proofErr w:type="gramEnd"/>
      <w:r w:rsidRPr="00BC40BC">
        <w:rPr>
          <w:rFonts w:ascii="Times New Roman" w:eastAsia="Times New Roman" w:hAnsi="Times New Roman" w:cs="Times New Roman"/>
          <w:color w:val="000000"/>
          <w:sz w:val="24"/>
          <w:szCs w:val="24"/>
          <w:lang w:eastAsia="ru-RU"/>
        </w:rPr>
        <w:t>;</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5) пакет инструкций по охране труда;</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6) положение о подразделении;</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7) внутренние нормативы и регламенты;</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8) локальные нормативные акты по охране труда и безопасности производства;</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9) инструкции по эксплуатации технологического оборудования, машин, механизмов,</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транспортных средств, инструмента, эксплуатация которых входит в функциональные</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обязанности стажирующегося.</w:t>
      </w:r>
    </w:p>
    <w:p w:rsidR="00EB0BB7" w:rsidRPr="00BC40BC" w:rsidRDefault="00EB0BB7" w:rsidP="00EB0BB7">
      <w:pPr>
        <w:shd w:val="clear" w:color="auto" w:fill="FFFFFF"/>
        <w:jc w:val="center"/>
        <w:rPr>
          <w:rFonts w:ascii="Times New Roman" w:eastAsia="Times New Roman" w:hAnsi="Times New Roman" w:cs="Times New Roman"/>
          <w:b/>
          <w:color w:val="000000"/>
          <w:sz w:val="24"/>
          <w:szCs w:val="24"/>
          <w:lang w:eastAsia="ru-RU"/>
        </w:rPr>
      </w:pPr>
      <w:r w:rsidRPr="00BC40BC">
        <w:rPr>
          <w:rFonts w:ascii="Times New Roman" w:eastAsia="Times New Roman" w:hAnsi="Times New Roman" w:cs="Times New Roman"/>
          <w:b/>
          <w:color w:val="000000"/>
          <w:sz w:val="24"/>
          <w:szCs w:val="24"/>
          <w:lang w:eastAsia="ru-RU"/>
        </w:rPr>
        <w:t>3</w:t>
      </w:r>
      <w:r w:rsidRPr="00AB6147">
        <w:rPr>
          <w:rFonts w:ascii="Times New Roman" w:eastAsia="Times New Roman" w:hAnsi="Times New Roman" w:cs="Times New Roman"/>
          <w:b/>
          <w:color w:val="000000"/>
          <w:sz w:val="24"/>
          <w:szCs w:val="24"/>
          <w:lang w:eastAsia="ru-RU"/>
        </w:rPr>
        <w:t>.</w:t>
      </w:r>
      <w:r w:rsidRPr="00BC40BC">
        <w:rPr>
          <w:rFonts w:ascii="Times New Roman" w:eastAsia="Times New Roman" w:hAnsi="Times New Roman" w:cs="Times New Roman"/>
          <w:b/>
          <w:color w:val="000000"/>
          <w:sz w:val="24"/>
          <w:szCs w:val="24"/>
          <w:lang w:eastAsia="ru-RU"/>
        </w:rPr>
        <w:t xml:space="preserve"> После завершения стажировки</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3.1. Руководитель стажировки сообщает о результатах стажировки руководителю</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структурного подразделения, а руководитель структурного подразделения – комиссии по</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 xml:space="preserve">проверке знаний требований охраны труда. Комиссия назначает дату и время </w:t>
      </w:r>
      <w:proofErr w:type="gramStart"/>
      <w:r w:rsidRPr="00BC40BC">
        <w:rPr>
          <w:rFonts w:ascii="Times New Roman" w:eastAsia="Times New Roman" w:hAnsi="Times New Roman" w:cs="Times New Roman"/>
          <w:color w:val="000000"/>
          <w:sz w:val="24"/>
          <w:szCs w:val="24"/>
          <w:lang w:eastAsia="ru-RU"/>
        </w:rPr>
        <w:t>проверки</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знаний требований охраны труда</w:t>
      </w:r>
      <w:proofErr w:type="gramEnd"/>
      <w:r w:rsidRPr="00BC40BC">
        <w:rPr>
          <w:rFonts w:ascii="Times New Roman" w:eastAsia="Times New Roman" w:hAnsi="Times New Roman" w:cs="Times New Roman"/>
          <w:color w:val="000000"/>
          <w:sz w:val="24"/>
          <w:szCs w:val="24"/>
          <w:lang w:eastAsia="ru-RU"/>
        </w:rPr>
        <w:t xml:space="preserve"> и сообщает стажирующемуся эти данные.</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3.2. Руководитель структурного подразделения обеспечивает явку стажирующегося на</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заседание комиссии.</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3.3. Комиссия оценивает уровень теоретической и практической подготовки</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стажирующегося, учитывает информацию из листка прохождения стажировки, оценивает</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lastRenderedPageBreak/>
        <w:t>уровень знаний стажирующегося требований охраны труда на рабочем месте и оформляет</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соответствующий протокол.</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Протокол должен содержать информацию для работодателя о возможности допустить (не</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допустить) к самостоятельной работе по данному виду работ, машин или оборудования,</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указанных в листке прохождения стажировки.</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3.4. При положительных итогах стажировки руководитель подразделения должен издать</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приказ о допуске стажирующегося к самостоятельной работе.</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3.5. При неудовлетворительных итогах стажировки (экзамена на допуск к</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самостоятельной работе) стажирующиеся обязаны пройти повторную проверку знаний</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требований охраны труда в течение одного месяца.</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3.6. В случае если стажирующиеся повторно получили неудовлетворительную оценку,</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организатор обучения рассматривает вопрос об их соответствии занимаемой профессии</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(должности). Работник может быть отстранен от работы, если он не прошел в</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установленном порядке стажировку на рабочем месте (ст. 76 ТК РФ).</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В этом случае:</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1) работодатель может предложить работнику повторно пройти стажировку в сроки,</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установленные им (уполномоченным им лицом);</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2) работник имеет право расторгнуть трудовой договор по личной инициативе (если он</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напишет заявление раньше, чем будет издан приказ о расторжении с ним трудового</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договора по инициативе работодателя) (ст. 80 ТК РФ);</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 xml:space="preserve">3) с работником может </w:t>
      </w:r>
      <w:proofErr w:type="gramStart"/>
      <w:r w:rsidRPr="00BC40BC">
        <w:rPr>
          <w:rFonts w:ascii="Times New Roman" w:eastAsia="Times New Roman" w:hAnsi="Times New Roman" w:cs="Times New Roman"/>
          <w:color w:val="000000"/>
          <w:sz w:val="24"/>
          <w:szCs w:val="24"/>
          <w:lang w:eastAsia="ru-RU"/>
        </w:rPr>
        <w:t>быть</w:t>
      </w:r>
      <w:proofErr w:type="gramEnd"/>
      <w:r w:rsidRPr="00BC40BC">
        <w:rPr>
          <w:rFonts w:ascii="Times New Roman" w:eastAsia="Times New Roman" w:hAnsi="Times New Roman" w:cs="Times New Roman"/>
          <w:color w:val="000000"/>
          <w:sz w:val="24"/>
          <w:szCs w:val="24"/>
          <w:lang w:eastAsia="ru-RU"/>
        </w:rPr>
        <w:t xml:space="preserve"> расторгнут трудовой договор по соглашению сторон (ст. 78</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ТК РФ);</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 xml:space="preserve">4) с работником может </w:t>
      </w:r>
      <w:proofErr w:type="gramStart"/>
      <w:r w:rsidRPr="00BC40BC">
        <w:rPr>
          <w:rFonts w:ascii="Times New Roman" w:eastAsia="Times New Roman" w:hAnsi="Times New Roman" w:cs="Times New Roman"/>
          <w:color w:val="000000"/>
          <w:sz w:val="24"/>
          <w:szCs w:val="24"/>
          <w:lang w:eastAsia="ru-RU"/>
        </w:rPr>
        <w:t>быть</w:t>
      </w:r>
      <w:proofErr w:type="gramEnd"/>
      <w:r w:rsidRPr="00BC40BC">
        <w:rPr>
          <w:rFonts w:ascii="Times New Roman" w:eastAsia="Times New Roman" w:hAnsi="Times New Roman" w:cs="Times New Roman"/>
          <w:color w:val="000000"/>
          <w:sz w:val="24"/>
          <w:szCs w:val="24"/>
          <w:lang w:eastAsia="ru-RU"/>
        </w:rPr>
        <w:t xml:space="preserve"> расторгнут трудовой договор по инициативе работодателя в</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связи с неудовлетворительными результатами испытания стажера (ст. 71 ТК РФ).</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 xml:space="preserve">3.7. В случае </w:t>
      </w:r>
      <w:proofErr w:type="gramStart"/>
      <w:r w:rsidRPr="00BC40BC">
        <w:rPr>
          <w:rFonts w:ascii="Times New Roman" w:eastAsia="Times New Roman" w:hAnsi="Times New Roman" w:cs="Times New Roman"/>
          <w:color w:val="000000"/>
          <w:sz w:val="24"/>
          <w:szCs w:val="24"/>
          <w:lang w:eastAsia="ru-RU"/>
        </w:rPr>
        <w:t>повторного</w:t>
      </w:r>
      <w:proofErr w:type="gramEnd"/>
      <w:r w:rsidRPr="00BC40BC">
        <w:rPr>
          <w:rFonts w:ascii="Times New Roman" w:eastAsia="Times New Roman" w:hAnsi="Times New Roman" w:cs="Times New Roman"/>
          <w:color w:val="000000"/>
          <w:sz w:val="24"/>
          <w:szCs w:val="24"/>
          <w:lang w:eastAsia="ru-RU"/>
        </w:rPr>
        <w:t xml:space="preserve"> </w:t>
      </w:r>
      <w:proofErr w:type="spellStart"/>
      <w:r w:rsidRPr="00BC40BC">
        <w:rPr>
          <w:rFonts w:ascii="Times New Roman" w:eastAsia="Times New Roman" w:hAnsi="Times New Roman" w:cs="Times New Roman"/>
          <w:color w:val="000000"/>
          <w:sz w:val="24"/>
          <w:szCs w:val="24"/>
          <w:lang w:eastAsia="ru-RU"/>
        </w:rPr>
        <w:t>непрохождения</w:t>
      </w:r>
      <w:proofErr w:type="spellEnd"/>
      <w:r w:rsidRPr="00BC40BC">
        <w:rPr>
          <w:rFonts w:ascii="Times New Roman" w:eastAsia="Times New Roman" w:hAnsi="Times New Roman" w:cs="Times New Roman"/>
          <w:color w:val="000000"/>
          <w:sz w:val="24"/>
          <w:szCs w:val="24"/>
          <w:lang w:eastAsia="ru-RU"/>
        </w:rPr>
        <w:t xml:space="preserve"> стажировки:</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1) работник имеет право расторгнуть трудовой договор по личной инициативе (если он</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напишет заявление раньше, чем будет издан приказ о расторжении с ним трудового</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договора по инициативе работодателя) (ст. 80 ТК РФ);</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 xml:space="preserve">2) с работником может </w:t>
      </w:r>
      <w:proofErr w:type="gramStart"/>
      <w:r w:rsidRPr="00BC40BC">
        <w:rPr>
          <w:rFonts w:ascii="Times New Roman" w:eastAsia="Times New Roman" w:hAnsi="Times New Roman" w:cs="Times New Roman"/>
          <w:color w:val="000000"/>
          <w:sz w:val="24"/>
          <w:szCs w:val="24"/>
          <w:lang w:eastAsia="ru-RU"/>
        </w:rPr>
        <w:t>быть</w:t>
      </w:r>
      <w:proofErr w:type="gramEnd"/>
      <w:r w:rsidRPr="00BC40BC">
        <w:rPr>
          <w:rFonts w:ascii="Times New Roman" w:eastAsia="Times New Roman" w:hAnsi="Times New Roman" w:cs="Times New Roman"/>
          <w:color w:val="000000"/>
          <w:sz w:val="24"/>
          <w:szCs w:val="24"/>
          <w:lang w:eastAsia="ru-RU"/>
        </w:rPr>
        <w:t xml:space="preserve"> расторгнут трудовой договор по соглашению сторон (ст. 78</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ТК РФ);</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 xml:space="preserve">3) с работником может </w:t>
      </w:r>
      <w:proofErr w:type="gramStart"/>
      <w:r w:rsidRPr="00BC40BC">
        <w:rPr>
          <w:rFonts w:ascii="Times New Roman" w:eastAsia="Times New Roman" w:hAnsi="Times New Roman" w:cs="Times New Roman"/>
          <w:color w:val="000000"/>
          <w:sz w:val="24"/>
          <w:szCs w:val="24"/>
          <w:lang w:eastAsia="ru-RU"/>
        </w:rPr>
        <w:t>быть</w:t>
      </w:r>
      <w:proofErr w:type="gramEnd"/>
      <w:r w:rsidRPr="00BC40BC">
        <w:rPr>
          <w:rFonts w:ascii="Times New Roman" w:eastAsia="Times New Roman" w:hAnsi="Times New Roman" w:cs="Times New Roman"/>
          <w:color w:val="000000"/>
          <w:sz w:val="24"/>
          <w:szCs w:val="24"/>
          <w:lang w:eastAsia="ru-RU"/>
        </w:rPr>
        <w:t xml:space="preserve"> расторгнут трудовой договор по инициативе нанимателя в</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связи с неудовлетворительными результатами стажировки на рабочем месте (ст. 71 ТК</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РФ).</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3.8. Документы, свидетельствующие о прохождении работником стажировки на рабочем</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месте (журнал регистрации инструктажа по охране труда на рабочем месте, приказы и</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распоряжения о назначении стажировки или освобождении от нее), являются</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документами строгой отчетности и должны храниться в организации 45 лет.</w:t>
      </w:r>
    </w:p>
    <w:p w:rsidR="00EB0BB7" w:rsidRPr="00BC40BC" w:rsidRDefault="00EB0BB7" w:rsidP="00EB0BB7">
      <w:pPr>
        <w:shd w:val="clear" w:color="auto" w:fill="FFFFFF"/>
        <w:jc w:val="center"/>
        <w:rPr>
          <w:rFonts w:ascii="Times New Roman" w:eastAsia="Times New Roman" w:hAnsi="Times New Roman" w:cs="Times New Roman"/>
          <w:b/>
          <w:color w:val="000000"/>
          <w:sz w:val="24"/>
          <w:szCs w:val="24"/>
          <w:lang w:eastAsia="ru-RU"/>
        </w:rPr>
      </w:pPr>
      <w:r w:rsidRPr="00BC40BC">
        <w:rPr>
          <w:rFonts w:ascii="Times New Roman" w:eastAsia="Times New Roman" w:hAnsi="Times New Roman" w:cs="Times New Roman"/>
          <w:b/>
          <w:color w:val="000000"/>
          <w:sz w:val="24"/>
          <w:szCs w:val="24"/>
          <w:lang w:eastAsia="ru-RU"/>
        </w:rPr>
        <w:t>4</w:t>
      </w:r>
      <w:r>
        <w:rPr>
          <w:rFonts w:ascii="Times New Roman" w:eastAsia="Times New Roman" w:hAnsi="Times New Roman" w:cs="Times New Roman"/>
          <w:b/>
          <w:color w:val="000000"/>
          <w:sz w:val="24"/>
          <w:szCs w:val="24"/>
          <w:lang w:eastAsia="ru-RU"/>
        </w:rPr>
        <w:t>.</w:t>
      </w:r>
      <w:r w:rsidRPr="00BC40BC">
        <w:rPr>
          <w:rFonts w:ascii="Times New Roman" w:eastAsia="Times New Roman" w:hAnsi="Times New Roman" w:cs="Times New Roman"/>
          <w:b/>
          <w:color w:val="000000"/>
          <w:sz w:val="24"/>
          <w:szCs w:val="24"/>
          <w:lang w:eastAsia="ru-RU"/>
        </w:rPr>
        <w:t xml:space="preserve"> Заключительные положения</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4.1. Ответственность за организацию проведения стажировок на рабочих местах</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возлагается на руководителей структурных подразделений организации или на</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руководителя организации.</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 xml:space="preserve">4.2. Общий </w:t>
      </w:r>
      <w:proofErr w:type="gramStart"/>
      <w:r w:rsidRPr="00BC40BC">
        <w:rPr>
          <w:rFonts w:ascii="Times New Roman" w:eastAsia="Times New Roman" w:hAnsi="Times New Roman" w:cs="Times New Roman"/>
          <w:color w:val="000000"/>
          <w:sz w:val="24"/>
          <w:szCs w:val="24"/>
          <w:lang w:eastAsia="ru-RU"/>
        </w:rPr>
        <w:t>контроль за</w:t>
      </w:r>
      <w:proofErr w:type="gramEnd"/>
      <w:r w:rsidRPr="00BC40BC">
        <w:rPr>
          <w:rFonts w:ascii="Times New Roman" w:eastAsia="Times New Roman" w:hAnsi="Times New Roman" w:cs="Times New Roman"/>
          <w:color w:val="000000"/>
          <w:sz w:val="24"/>
          <w:szCs w:val="24"/>
          <w:lang w:eastAsia="ru-RU"/>
        </w:rPr>
        <w:t xml:space="preserve"> организацией проведения стажировок на рабочем месте</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осуществляет служба охраны труда.</w:t>
      </w:r>
    </w:p>
    <w:p w:rsidR="00EB0BB7" w:rsidRPr="00BC40BC" w:rsidRDefault="00EB0BB7" w:rsidP="00EB0BB7">
      <w:pPr>
        <w:shd w:val="clear" w:color="auto" w:fill="FFFFFF"/>
        <w:rPr>
          <w:rFonts w:ascii="Times New Roman" w:eastAsia="Times New Roman" w:hAnsi="Times New Roman" w:cs="Times New Roman"/>
          <w:color w:val="000000"/>
          <w:sz w:val="24"/>
          <w:szCs w:val="24"/>
          <w:lang w:eastAsia="ru-RU"/>
        </w:rPr>
      </w:pPr>
      <w:r w:rsidRPr="00BC40BC">
        <w:rPr>
          <w:rFonts w:ascii="Times New Roman" w:eastAsia="Times New Roman" w:hAnsi="Times New Roman" w:cs="Times New Roman"/>
          <w:color w:val="000000"/>
          <w:sz w:val="24"/>
          <w:szCs w:val="24"/>
          <w:lang w:eastAsia="ru-RU"/>
        </w:rPr>
        <w:t>4.3. Изменения и дополнения к настоящему Положению согласовываются с главным</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инженером, руководителем службы управления персоналом и руководителем службы</w:t>
      </w:r>
      <w:r>
        <w:rPr>
          <w:rFonts w:ascii="Times New Roman" w:eastAsia="Times New Roman" w:hAnsi="Times New Roman" w:cs="Times New Roman"/>
          <w:color w:val="000000"/>
          <w:sz w:val="24"/>
          <w:szCs w:val="24"/>
          <w:lang w:eastAsia="ru-RU"/>
        </w:rPr>
        <w:t xml:space="preserve"> </w:t>
      </w:r>
      <w:r w:rsidRPr="00BC40BC">
        <w:rPr>
          <w:rFonts w:ascii="Times New Roman" w:eastAsia="Times New Roman" w:hAnsi="Times New Roman" w:cs="Times New Roman"/>
          <w:color w:val="000000"/>
          <w:sz w:val="24"/>
          <w:szCs w:val="24"/>
          <w:lang w:eastAsia="ru-RU"/>
        </w:rPr>
        <w:t>охраны труда и вносятся в Положение на основании приказа руководителя организации.</w:t>
      </w:r>
    </w:p>
    <w:p w:rsidR="00EB0BB7" w:rsidRDefault="00EB0BB7" w:rsidP="00EB0BB7">
      <w:pPr>
        <w:rPr>
          <w:rFonts w:ascii="Times New Roman" w:hAnsi="Times New Roman" w:cs="Times New Roman"/>
          <w:color w:val="000000"/>
          <w:sz w:val="24"/>
          <w:szCs w:val="24"/>
        </w:rPr>
      </w:pPr>
    </w:p>
    <w:p w:rsidR="00EB0BB7" w:rsidRPr="00BC40BC" w:rsidRDefault="00EB0BB7" w:rsidP="00EB0BB7">
      <w:pPr>
        <w:rPr>
          <w:rFonts w:ascii="Times New Roman" w:hAnsi="Times New Roman" w:cs="Times New Roman"/>
          <w:sz w:val="24"/>
          <w:szCs w:val="24"/>
        </w:rPr>
      </w:pPr>
      <w:r>
        <w:rPr>
          <w:rFonts w:ascii="Times New Roman" w:hAnsi="Times New Roman" w:cs="Times New Roman"/>
          <w:color w:val="000000"/>
          <w:sz w:val="24"/>
          <w:szCs w:val="24"/>
        </w:rPr>
        <w:t xml:space="preserve">Руководитель службы охраны труда и безопасности </w:t>
      </w:r>
      <w:proofErr w:type="spellStart"/>
      <w:r>
        <w:rPr>
          <w:rFonts w:ascii="Times New Roman" w:hAnsi="Times New Roman" w:cs="Times New Roman"/>
          <w:color w:val="000000"/>
          <w:sz w:val="24"/>
          <w:szCs w:val="24"/>
        </w:rPr>
        <w:t>________________К.В.Хилова</w:t>
      </w:r>
      <w:proofErr w:type="spellEnd"/>
    </w:p>
    <w:p w:rsidR="00EB0BB7" w:rsidRPr="004428C2" w:rsidRDefault="00EB0BB7" w:rsidP="00EB0BB7">
      <w:pPr>
        <w:rPr>
          <w:rFonts w:ascii="Times New Roman" w:hAnsi="Times New Roman" w:cs="Times New Roman"/>
          <w:sz w:val="24"/>
          <w:szCs w:val="24"/>
        </w:rPr>
      </w:pPr>
    </w:p>
    <w:sectPr w:rsidR="00EB0BB7" w:rsidRPr="004428C2" w:rsidSect="00603894">
      <w:type w:val="continuous"/>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altName w:val="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CA07F6C"/>
    <w:lvl w:ilvl="0">
      <w:numFmt w:val="bullet"/>
      <w:lvlText w:val="*"/>
      <w:lvlJc w:val="left"/>
    </w:lvl>
  </w:abstractNum>
  <w:abstractNum w:abstractNumId="1">
    <w:nsid w:val="025473CB"/>
    <w:multiLevelType w:val="hybridMultilevel"/>
    <w:tmpl w:val="47C01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47FCC"/>
    <w:multiLevelType w:val="multilevel"/>
    <w:tmpl w:val="198EB11E"/>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0E76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807C1F"/>
    <w:multiLevelType w:val="hybridMultilevel"/>
    <w:tmpl w:val="2DA43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F0317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CB4D3F"/>
    <w:multiLevelType w:val="hybridMultilevel"/>
    <w:tmpl w:val="78F01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231A45"/>
    <w:multiLevelType w:val="hybridMultilevel"/>
    <w:tmpl w:val="FA620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F15CA0"/>
    <w:multiLevelType w:val="hybridMultilevel"/>
    <w:tmpl w:val="7D94F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0023D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397605"/>
    <w:multiLevelType w:val="multilevel"/>
    <w:tmpl w:val="C9A0A58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5C055E"/>
    <w:multiLevelType w:val="hybridMultilevel"/>
    <w:tmpl w:val="2E501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45694C"/>
    <w:multiLevelType w:val="hybridMultilevel"/>
    <w:tmpl w:val="C9BE1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2B3E04"/>
    <w:multiLevelType w:val="multilevel"/>
    <w:tmpl w:val="B81E04FA"/>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3E7332"/>
    <w:multiLevelType w:val="multilevel"/>
    <w:tmpl w:val="0F0A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C86B1B"/>
    <w:multiLevelType w:val="multilevel"/>
    <w:tmpl w:val="8BF24F0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FB5D37"/>
    <w:multiLevelType w:val="hybridMultilevel"/>
    <w:tmpl w:val="1C7C4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634D8F"/>
    <w:multiLevelType w:val="multilevel"/>
    <w:tmpl w:val="7D383D3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7791E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A2740C"/>
    <w:multiLevelType w:val="hybridMultilevel"/>
    <w:tmpl w:val="71926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F97FA5"/>
    <w:multiLevelType w:val="hybridMultilevel"/>
    <w:tmpl w:val="77207CA6"/>
    <w:lvl w:ilvl="0" w:tplc="0D7CB2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BA50E0"/>
    <w:multiLevelType w:val="hybridMultilevel"/>
    <w:tmpl w:val="F1223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CB448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DE62F6"/>
    <w:multiLevelType w:val="multilevel"/>
    <w:tmpl w:val="67B4FC9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753BF2"/>
    <w:multiLevelType w:val="hybridMultilevel"/>
    <w:tmpl w:val="DB943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A56488"/>
    <w:multiLevelType w:val="multilevel"/>
    <w:tmpl w:val="A6A4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3A69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457E83"/>
    <w:multiLevelType w:val="hybridMultilevel"/>
    <w:tmpl w:val="9ED61E7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C70641"/>
    <w:multiLevelType w:val="hybridMultilevel"/>
    <w:tmpl w:val="5A6AF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9272EA"/>
    <w:multiLevelType w:val="hybridMultilevel"/>
    <w:tmpl w:val="A3B6F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9B444C"/>
    <w:multiLevelType w:val="singleLevel"/>
    <w:tmpl w:val="8FD8CE24"/>
    <w:lvl w:ilvl="0">
      <w:start w:val="2"/>
      <w:numFmt w:val="decimal"/>
      <w:lvlText w:val="4.1.%1."/>
      <w:legacy w:legacy="1" w:legacySpace="0" w:legacyIndent="514"/>
      <w:lvlJc w:val="left"/>
      <w:rPr>
        <w:rFonts w:ascii="Times New Roman" w:hAnsi="Times New Roman" w:cs="Times New Roman" w:hint="default"/>
      </w:rPr>
    </w:lvl>
  </w:abstractNum>
  <w:abstractNum w:abstractNumId="31">
    <w:nsid w:val="7CE11F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20"/>
  </w:num>
  <w:num w:numId="4">
    <w:abstractNumId w:val="14"/>
  </w:num>
  <w:num w:numId="5">
    <w:abstractNumId w:val="19"/>
  </w:num>
  <w:num w:numId="6">
    <w:abstractNumId w:val="24"/>
  </w:num>
  <w:num w:numId="7">
    <w:abstractNumId w:val="8"/>
  </w:num>
  <w:num w:numId="8">
    <w:abstractNumId w:val="21"/>
  </w:num>
  <w:num w:numId="9">
    <w:abstractNumId w:val="29"/>
  </w:num>
  <w:num w:numId="10">
    <w:abstractNumId w:val="16"/>
  </w:num>
  <w:num w:numId="11">
    <w:abstractNumId w:val="12"/>
  </w:num>
  <w:num w:numId="12">
    <w:abstractNumId w:val="28"/>
  </w:num>
  <w:num w:numId="13">
    <w:abstractNumId w:val="11"/>
  </w:num>
  <w:num w:numId="14">
    <w:abstractNumId w:val="25"/>
  </w:num>
  <w:num w:numId="15">
    <w:abstractNumId w:val="4"/>
  </w:num>
  <w:num w:numId="16">
    <w:abstractNumId w:val="6"/>
  </w:num>
  <w:num w:numId="17">
    <w:abstractNumId w:val="7"/>
  </w:num>
  <w:num w:numId="18">
    <w:abstractNumId w:val="23"/>
  </w:num>
  <w:num w:numId="19">
    <w:abstractNumId w:val="15"/>
  </w:num>
  <w:num w:numId="20">
    <w:abstractNumId w:val="2"/>
  </w:num>
  <w:num w:numId="21">
    <w:abstractNumId w:val="13"/>
  </w:num>
  <w:num w:numId="22">
    <w:abstractNumId w:val="10"/>
  </w:num>
  <w:num w:numId="23">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26">
    <w:abstractNumId w:val="30"/>
  </w:num>
  <w:num w:numId="27">
    <w:abstractNumId w:val="27"/>
  </w:num>
  <w:num w:numId="28">
    <w:abstractNumId w:val="31"/>
  </w:num>
  <w:num w:numId="29">
    <w:abstractNumId w:val="26"/>
  </w:num>
  <w:num w:numId="30">
    <w:abstractNumId w:val="22"/>
  </w:num>
  <w:num w:numId="31">
    <w:abstractNumId w:val="18"/>
  </w:num>
  <w:num w:numId="32">
    <w:abstractNumId w:val="9"/>
  </w:num>
  <w:num w:numId="33">
    <w:abstractNumId w:val="5"/>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4428C2"/>
    <w:rsid w:val="0002324D"/>
    <w:rsid w:val="001859AD"/>
    <w:rsid w:val="001D7965"/>
    <w:rsid w:val="00240635"/>
    <w:rsid w:val="003A4109"/>
    <w:rsid w:val="003C28C0"/>
    <w:rsid w:val="004428C2"/>
    <w:rsid w:val="00547A90"/>
    <w:rsid w:val="00565DA7"/>
    <w:rsid w:val="00603894"/>
    <w:rsid w:val="00642D2C"/>
    <w:rsid w:val="00683C9A"/>
    <w:rsid w:val="00702E1C"/>
    <w:rsid w:val="007341A6"/>
    <w:rsid w:val="00760BB9"/>
    <w:rsid w:val="007B2778"/>
    <w:rsid w:val="00802D50"/>
    <w:rsid w:val="00804550"/>
    <w:rsid w:val="0089657D"/>
    <w:rsid w:val="00977C76"/>
    <w:rsid w:val="00C111DE"/>
    <w:rsid w:val="00C16D72"/>
    <w:rsid w:val="00C34E63"/>
    <w:rsid w:val="00D76728"/>
    <w:rsid w:val="00E20C60"/>
    <w:rsid w:val="00EB0BB7"/>
    <w:rsid w:val="00FF62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1DE"/>
  </w:style>
  <w:style w:type="paragraph" w:styleId="1">
    <w:name w:val="heading 1"/>
    <w:basedOn w:val="a"/>
    <w:next w:val="a"/>
    <w:link w:val="10"/>
    <w:uiPriority w:val="9"/>
    <w:qFormat/>
    <w:rsid w:val="00642D2C"/>
    <w:pPr>
      <w:keepNext/>
      <w:keepLines/>
      <w:spacing w:before="480" w:after="20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42D2C"/>
    <w:pPr>
      <w:spacing w:before="100" w:beforeAutospacing="1" w:after="100" w:afterAutospacing="1" w:line="276" w:lineRule="auto"/>
      <w:jc w:val="left"/>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42D2C"/>
    <w:pPr>
      <w:keepNext/>
      <w:keepLines/>
      <w:spacing w:before="200" w:after="200" w:line="276" w:lineRule="auto"/>
      <w:outlineLvl w:val="2"/>
    </w:pPr>
    <w:rPr>
      <w:rFonts w:asciiTheme="majorHAnsi" w:eastAsiaTheme="majorEastAsia" w:hAnsiTheme="majorHAnsi" w:cstheme="majorBidi"/>
      <w:b/>
      <w:bCs/>
      <w:color w:val="4F81BD" w:themeColor="accent1"/>
      <w:sz w:val="24"/>
    </w:rPr>
  </w:style>
  <w:style w:type="paragraph" w:styleId="4">
    <w:name w:val="heading 4"/>
    <w:basedOn w:val="a"/>
    <w:next w:val="a"/>
    <w:link w:val="40"/>
    <w:uiPriority w:val="9"/>
    <w:semiHidden/>
    <w:unhideWhenUsed/>
    <w:qFormat/>
    <w:rsid w:val="00642D2C"/>
    <w:pPr>
      <w:keepNext/>
      <w:keepLines/>
      <w:spacing w:before="200" w:after="200" w:line="276" w:lineRule="auto"/>
      <w:outlineLvl w:val="3"/>
    </w:pPr>
    <w:rPr>
      <w:rFonts w:asciiTheme="majorHAnsi" w:eastAsiaTheme="majorEastAsia" w:hAnsiTheme="majorHAnsi" w:cstheme="majorBidi"/>
      <w:b/>
      <w:bCs/>
      <w:i/>
      <w:iCs/>
      <w:color w:val="4F81BD" w:themeColor="accent1"/>
      <w:sz w:val="24"/>
    </w:rPr>
  </w:style>
  <w:style w:type="paragraph" w:styleId="5">
    <w:name w:val="heading 5"/>
    <w:basedOn w:val="a"/>
    <w:next w:val="a"/>
    <w:link w:val="50"/>
    <w:uiPriority w:val="9"/>
    <w:semiHidden/>
    <w:unhideWhenUsed/>
    <w:qFormat/>
    <w:rsid w:val="00642D2C"/>
    <w:pPr>
      <w:keepNext/>
      <w:keepLines/>
      <w:spacing w:before="200" w:after="200" w:line="276" w:lineRule="auto"/>
      <w:outlineLvl w:val="4"/>
    </w:pPr>
    <w:rPr>
      <w:rFonts w:asciiTheme="majorHAnsi" w:eastAsiaTheme="majorEastAsia" w:hAnsiTheme="majorHAnsi" w:cstheme="majorBidi"/>
      <w:color w:val="243F60"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760BB9"/>
    <w:pPr>
      <w:spacing w:before="100" w:beforeAutospacing="1" w:after="100" w:afterAutospacing="1" w:line="276" w:lineRule="auto"/>
      <w:jc w:val="left"/>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60BB9"/>
    <w:pPr>
      <w:spacing w:before="100" w:beforeAutospacing="1" w:after="100" w:afterAutospacing="1" w:line="276"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760BB9"/>
    <w:rPr>
      <w:b/>
      <w:bCs/>
    </w:rPr>
  </w:style>
  <w:style w:type="paragraph" w:styleId="a5">
    <w:name w:val="List Paragraph"/>
    <w:aliases w:val="Содержание. 2 уровень"/>
    <w:basedOn w:val="a"/>
    <w:link w:val="a6"/>
    <w:uiPriority w:val="34"/>
    <w:qFormat/>
    <w:rsid w:val="00760BB9"/>
    <w:pPr>
      <w:spacing w:after="200" w:line="276" w:lineRule="auto"/>
      <w:ind w:left="720"/>
      <w:contextualSpacing/>
      <w:jc w:val="left"/>
    </w:pPr>
    <w:rPr>
      <w:rFonts w:ascii="Times New Roman" w:eastAsia="Calibri" w:hAnsi="Times New Roman" w:cs="Times New Roman"/>
      <w:sz w:val="24"/>
    </w:rPr>
  </w:style>
  <w:style w:type="character" w:customStyle="1" w:styleId="a6">
    <w:name w:val="Абзац списка Знак"/>
    <w:aliases w:val="Содержание. 2 уровень Знак"/>
    <w:link w:val="a5"/>
    <w:uiPriority w:val="34"/>
    <w:qFormat/>
    <w:locked/>
    <w:rsid w:val="00760BB9"/>
    <w:rPr>
      <w:rFonts w:ascii="Times New Roman" w:eastAsia="Calibri" w:hAnsi="Times New Roman" w:cs="Times New Roman"/>
      <w:sz w:val="24"/>
    </w:rPr>
  </w:style>
  <w:style w:type="paragraph" w:customStyle="1" w:styleId="11">
    <w:name w:val="Абзац списка1"/>
    <w:basedOn w:val="a"/>
    <w:rsid w:val="00760BB9"/>
    <w:pPr>
      <w:autoSpaceDE w:val="0"/>
      <w:autoSpaceDN w:val="0"/>
      <w:ind w:left="720"/>
      <w:contextualSpacing/>
      <w:jc w:val="left"/>
    </w:pPr>
    <w:rPr>
      <w:rFonts w:ascii="Times New Roman" w:eastAsia="Times New Roman" w:hAnsi="Times New Roman" w:cs="Times New Roman"/>
      <w:sz w:val="20"/>
      <w:szCs w:val="20"/>
      <w:lang w:eastAsia="ru-RU"/>
    </w:rPr>
  </w:style>
  <w:style w:type="paragraph" w:customStyle="1" w:styleId="Style5">
    <w:name w:val="Style5"/>
    <w:basedOn w:val="a"/>
    <w:uiPriority w:val="99"/>
    <w:rsid w:val="00760BB9"/>
    <w:pPr>
      <w:widowControl w:val="0"/>
      <w:autoSpaceDE w:val="0"/>
      <w:autoSpaceDN w:val="0"/>
      <w:adjustRightInd w:val="0"/>
      <w:jc w:val="left"/>
    </w:pPr>
    <w:rPr>
      <w:rFonts w:ascii="Times New Roman" w:eastAsia="Times New Roman" w:hAnsi="Times New Roman" w:cs="Times New Roman"/>
      <w:sz w:val="24"/>
      <w:szCs w:val="24"/>
      <w:lang w:eastAsia="ru-RU"/>
    </w:rPr>
  </w:style>
  <w:style w:type="character" w:customStyle="1" w:styleId="FontStyle25">
    <w:name w:val="Font Style25"/>
    <w:basedOn w:val="a0"/>
    <w:uiPriority w:val="99"/>
    <w:rsid w:val="00760BB9"/>
    <w:rPr>
      <w:rFonts w:ascii="Times New Roman" w:hAnsi="Times New Roman" w:cs="Times New Roman"/>
      <w:spacing w:val="10"/>
      <w:sz w:val="20"/>
      <w:szCs w:val="20"/>
    </w:rPr>
  </w:style>
  <w:style w:type="character" w:customStyle="1" w:styleId="10">
    <w:name w:val="Заголовок 1 Знак"/>
    <w:basedOn w:val="a0"/>
    <w:link w:val="1"/>
    <w:uiPriority w:val="9"/>
    <w:rsid w:val="00642D2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42D2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642D2C"/>
    <w:rPr>
      <w:rFonts w:asciiTheme="majorHAnsi" w:eastAsiaTheme="majorEastAsia" w:hAnsiTheme="majorHAnsi" w:cstheme="majorBidi"/>
      <w:b/>
      <w:bCs/>
      <w:color w:val="4F81BD" w:themeColor="accent1"/>
      <w:sz w:val="24"/>
    </w:rPr>
  </w:style>
  <w:style w:type="character" w:customStyle="1" w:styleId="40">
    <w:name w:val="Заголовок 4 Знак"/>
    <w:basedOn w:val="a0"/>
    <w:link w:val="4"/>
    <w:uiPriority w:val="9"/>
    <w:semiHidden/>
    <w:rsid w:val="00642D2C"/>
    <w:rPr>
      <w:rFonts w:asciiTheme="majorHAnsi" w:eastAsiaTheme="majorEastAsia" w:hAnsiTheme="majorHAnsi" w:cstheme="majorBidi"/>
      <w:b/>
      <w:bCs/>
      <w:i/>
      <w:iCs/>
      <w:color w:val="4F81BD" w:themeColor="accent1"/>
      <w:sz w:val="24"/>
    </w:rPr>
  </w:style>
  <w:style w:type="character" w:customStyle="1" w:styleId="50">
    <w:name w:val="Заголовок 5 Знак"/>
    <w:basedOn w:val="a0"/>
    <w:link w:val="5"/>
    <w:uiPriority w:val="9"/>
    <w:semiHidden/>
    <w:rsid w:val="00642D2C"/>
    <w:rPr>
      <w:rFonts w:asciiTheme="majorHAnsi" w:eastAsiaTheme="majorEastAsia" w:hAnsiTheme="majorHAnsi" w:cstheme="majorBidi"/>
      <w:color w:val="243F60" w:themeColor="accent1" w:themeShade="7F"/>
      <w:sz w:val="24"/>
    </w:rPr>
  </w:style>
  <w:style w:type="paragraph" w:styleId="a7">
    <w:name w:val="Balloon Text"/>
    <w:basedOn w:val="a"/>
    <w:link w:val="a8"/>
    <w:uiPriority w:val="99"/>
    <w:semiHidden/>
    <w:unhideWhenUsed/>
    <w:rsid w:val="00642D2C"/>
    <w:pPr>
      <w:spacing w:after="200" w:line="276" w:lineRule="auto"/>
    </w:pPr>
    <w:rPr>
      <w:rFonts w:ascii="Tahoma" w:eastAsia="Calibri" w:hAnsi="Tahoma" w:cs="Tahoma"/>
      <w:sz w:val="16"/>
      <w:szCs w:val="16"/>
    </w:rPr>
  </w:style>
  <w:style w:type="character" w:customStyle="1" w:styleId="a8">
    <w:name w:val="Текст выноски Знак"/>
    <w:basedOn w:val="a0"/>
    <w:link w:val="a7"/>
    <w:uiPriority w:val="99"/>
    <w:semiHidden/>
    <w:rsid w:val="00642D2C"/>
    <w:rPr>
      <w:rFonts w:ascii="Tahoma" w:eastAsia="Calibri" w:hAnsi="Tahoma" w:cs="Tahoma"/>
      <w:sz w:val="16"/>
      <w:szCs w:val="16"/>
    </w:rPr>
  </w:style>
  <w:style w:type="table" w:styleId="a9">
    <w:name w:val="Table Grid"/>
    <w:basedOn w:val="a1"/>
    <w:uiPriority w:val="59"/>
    <w:rsid w:val="00642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642D2C"/>
    <w:rPr>
      <w:color w:val="0000FF" w:themeColor="hyperlink"/>
      <w:u w:val="single"/>
    </w:rPr>
  </w:style>
  <w:style w:type="paragraph" w:customStyle="1" w:styleId="Default">
    <w:name w:val="Default"/>
    <w:rsid w:val="00642D2C"/>
    <w:pPr>
      <w:autoSpaceDE w:val="0"/>
      <w:autoSpaceDN w:val="0"/>
      <w:adjustRightInd w:val="0"/>
      <w:jc w:val="left"/>
    </w:pPr>
    <w:rPr>
      <w:rFonts w:ascii="Segoe UI" w:hAnsi="Segoe UI" w:cs="Segoe UI"/>
      <w:color w:val="000000"/>
      <w:sz w:val="24"/>
      <w:szCs w:val="24"/>
    </w:rPr>
  </w:style>
  <w:style w:type="paragraph" w:customStyle="1" w:styleId="article-renderblock">
    <w:name w:val="article-render__block"/>
    <w:basedOn w:val="a"/>
    <w:rsid w:val="00642D2C"/>
    <w:pPr>
      <w:spacing w:before="100" w:beforeAutospacing="1" w:after="100" w:afterAutospacing="1" w:line="276" w:lineRule="auto"/>
      <w:jc w:val="left"/>
    </w:pPr>
    <w:rPr>
      <w:rFonts w:ascii="Times New Roman" w:eastAsia="Times New Roman" w:hAnsi="Times New Roman" w:cs="Times New Roman"/>
      <w:sz w:val="24"/>
      <w:szCs w:val="24"/>
      <w:lang w:eastAsia="ru-RU"/>
    </w:rPr>
  </w:style>
  <w:style w:type="character" w:styleId="ab">
    <w:name w:val="Emphasis"/>
    <w:basedOn w:val="a0"/>
    <w:uiPriority w:val="20"/>
    <w:qFormat/>
    <w:rsid w:val="00642D2C"/>
    <w:rPr>
      <w:i/>
      <w:iCs/>
    </w:rPr>
  </w:style>
  <w:style w:type="paragraph" w:customStyle="1" w:styleId="msonormalbullet2gifbullet2gif">
    <w:name w:val="msonormalbullet2gifbullet2.gif"/>
    <w:basedOn w:val="a"/>
    <w:rsid w:val="00642D2C"/>
    <w:pPr>
      <w:spacing w:before="100" w:beforeAutospacing="1" w:after="100" w:afterAutospacing="1" w:line="276" w:lineRule="auto"/>
      <w:jc w:val="left"/>
    </w:pPr>
    <w:rPr>
      <w:rFonts w:ascii="Times New Roman" w:eastAsia="Times New Roman" w:hAnsi="Times New Roman" w:cs="Times New Roman"/>
      <w:sz w:val="24"/>
      <w:szCs w:val="24"/>
      <w:lang w:eastAsia="ru-RU"/>
    </w:rPr>
  </w:style>
  <w:style w:type="paragraph" w:customStyle="1" w:styleId="msonormalbullet1gifbullet1gifbullet1gif">
    <w:name w:val="msonormalbullet1gifbullet1gifbullet1.gif"/>
    <w:basedOn w:val="a"/>
    <w:rsid w:val="00642D2C"/>
    <w:pPr>
      <w:spacing w:before="100" w:beforeAutospacing="1" w:after="100" w:afterAutospacing="1" w:line="276" w:lineRule="auto"/>
      <w:jc w:val="left"/>
    </w:pPr>
    <w:rPr>
      <w:rFonts w:ascii="Times New Roman" w:eastAsia="Calibri" w:hAnsi="Times New Roman" w:cs="Times New Roman"/>
      <w:sz w:val="24"/>
      <w:szCs w:val="24"/>
      <w:lang w:eastAsia="ru-RU"/>
    </w:rPr>
  </w:style>
  <w:style w:type="paragraph" w:customStyle="1" w:styleId="msonormalbullet1gifbullet1gifbullet1gifcxspmiddle">
    <w:name w:val="msonormalbullet1gifbullet1gifbullet1gifcxspmiddle"/>
    <w:basedOn w:val="a"/>
    <w:rsid w:val="00642D2C"/>
    <w:pPr>
      <w:spacing w:before="100" w:beforeAutospacing="1" w:after="100" w:afterAutospacing="1" w:line="276" w:lineRule="auto"/>
      <w:jc w:val="left"/>
    </w:pPr>
    <w:rPr>
      <w:rFonts w:ascii="Times New Roman" w:eastAsia="Times New Roman" w:hAnsi="Times New Roman" w:cs="Times New Roman"/>
      <w:sz w:val="24"/>
      <w:szCs w:val="24"/>
      <w:lang w:eastAsia="ru-RU"/>
    </w:rPr>
  </w:style>
  <w:style w:type="paragraph" w:customStyle="1" w:styleId="msonormalbullet2gifbullet2gifcxsplast">
    <w:name w:val="msonormalbullet2gifbullet2gifcxsplast"/>
    <w:basedOn w:val="a"/>
    <w:rsid w:val="00642D2C"/>
    <w:pPr>
      <w:spacing w:before="100" w:beforeAutospacing="1" w:after="100" w:afterAutospacing="1" w:line="276" w:lineRule="auto"/>
      <w:jc w:val="left"/>
    </w:pPr>
    <w:rPr>
      <w:rFonts w:ascii="Times New Roman" w:eastAsia="Times New Roman" w:hAnsi="Times New Roman" w:cs="Times New Roman"/>
      <w:sz w:val="24"/>
      <w:szCs w:val="24"/>
      <w:lang w:eastAsia="ru-RU"/>
    </w:rPr>
  </w:style>
  <w:style w:type="paragraph" w:customStyle="1" w:styleId="msonormalbullet1gifbullet1gif">
    <w:name w:val="msonormalbullet1gifbullet1.gif"/>
    <w:basedOn w:val="a"/>
    <w:rsid w:val="00642D2C"/>
    <w:pPr>
      <w:spacing w:before="100" w:beforeAutospacing="1" w:after="100" w:afterAutospacing="1" w:line="276" w:lineRule="auto"/>
      <w:jc w:val="left"/>
    </w:pPr>
    <w:rPr>
      <w:rFonts w:ascii="Times New Roman" w:eastAsia="Calibri" w:hAnsi="Times New Roman" w:cs="Times New Roman"/>
      <w:sz w:val="24"/>
      <w:szCs w:val="24"/>
      <w:lang w:eastAsia="ru-RU"/>
    </w:rPr>
  </w:style>
  <w:style w:type="paragraph" w:customStyle="1" w:styleId="msonormalbullet2gifbullet2gifbullet1gif">
    <w:name w:val="msonormalbullet2gifbullet2gifbullet1.gif"/>
    <w:basedOn w:val="a"/>
    <w:rsid w:val="00642D2C"/>
    <w:pPr>
      <w:spacing w:before="100" w:beforeAutospacing="1" w:after="100" w:afterAutospacing="1" w:line="276" w:lineRule="auto"/>
      <w:jc w:val="left"/>
    </w:pPr>
    <w:rPr>
      <w:rFonts w:ascii="Times New Roman" w:eastAsia="Calibri" w:hAnsi="Times New Roman" w:cs="Times New Roman"/>
      <w:sz w:val="24"/>
      <w:szCs w:val="24"/>
      <w:lang w:eastAsia="ru-RU"/>
    </w:rPr>
  </w:style>
  <w:style w:type="paragraph" w:customStyle="1" w:styleId="msonormalbullet2gifbullet2gifbullet2gif">
    <w:name w:val="msonormalbullet2gifbullet2gifbullet2.gif"/>
    <w:basedOn w:val="a"/>
    <w:rsid w:val="00642D2C"/>
    <w:pPr>
      <w:spacing w:before="100" w:beforeAutospacing="1" w:after="100" w:afterAutospacing="1" w:line="276" w:lineRule="auto"/>
      <w:jc w:val="left"/>
    </w:pPr>
    <w:rPr>
      <w:rFonts w:ascii="Times New Roman" w:eastAsia="Calibri" w:hAnsi="Times New Roman" w:cs="Times New Roman"/>
      <w:sz w:val="24"/>
      <w:szCs w:val="24"/>
      <w:lang w:eastAsia="ru-RU"/>
    </w:rPr>
  </w:style>
  <w:style w:type="paragraph" w:styleId="ac">
    <w:name w:val="Title"/>
    <w:basedOn w:val="a"/>
    <w:link w:val="ad"/>
    <w:qFormat/>
    <w:rsid w:val="00642D2C"/>
    <w:pPr>
      <w:spacing w:after="200" w:line="276" w:lineRule="auto"/>
      <w:jc w:val="center"/>
    </w:pPr>
    <w:rPr>
      <w:rFonts w:ascii="Times New Roman" w:eastAsia="Times New Roman" w:hAnsi="Times New Roman" w:cs="Times New Roman"/>
      <w:b/>
      <w:bCs/>
      <w:sz w:val="32"/>
      <w:szCs w:val="24"/>
      <w:lang w:eastAsia="ru-RU"/>
    </w:rPr>
  </w:style>
  <w:style w:type="character" w:customStyle="1" w:styleId="ad">
    <w:name w:val="Название Знак"/>
    <w:basedOn w:val="a0"/>
    <w:link w:val="ac"/>
    <w:rsid w:val="00642D2C"/>
    <w:rPr>
      <w:rFonts w:ascii="Times New Roman" w:eastAsia="Times New Roman" w:hAnsi="Times New Roman" w:cs="Times New Roman"/>
      <w:b/>
      <w:bCs/>
      <w:sz w:val="32"/>
      <w:szCs w:val="24"/>
      <w:lang w:eastAsia="ru-RU"/>
    </w:rPr>
  </w:style>
  <w:style w:type="character" w:customStyle="1" w:styleId="orgcontacts-phone">
    <w:name w:val="orgcontacts-phone"/>
    <w:basedOn w:val="a0"/>
    <w:rsid w:val="00642D2C"/>
  </w:style>
  <w:style w:type="paragraph" w:styleId="31">
    <w:name w:val="Body Text 3"/>
    <w:basedOn w:val="a"/>
    <w:link w:val="32"/>
    <w:rsid w:val="00642D2C"/>
    <w:pPr>
      <w:spacing w:after="120" w:line="276" w:lineRule="auto"/>
      <w:jc w:val="left"/>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642D2C"/>
    <w:rPr>
      <w:rFonts w:ascii="Times New Roman" w:eastAsia="Times New Roman" w:hAnsi="Times New Roman" w:cs="Times New Roman"/>
      <w:sz w:val="16"/>
      <w:szCs w:val="16"/>
      <w:lang w:eastAsia="ru-RU"/>
    </w:rPr>
  </w:style>
  <w:style w:type="paragraph" w:styleId="21">
    <w:name w:val="Body Text Indent 2"/>
    <w:basedOn w:val="a"/>
    <w:link w:val="22"/>
    <w:rsid w:val="00642D2C"/>
    <w:pPr>
      <w:spacing w:after="120" w:line="480" w:lineRule="auto"/>
      <w:ind w:left="283"/>
      <w:jc w:val="left"/>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642D2C"/>
    <w:rPr>
      <w:rFonts w:ascii="Times New Roman" w:eastAsia="Times New Roman" w:hAnsi="Times New Roman" w:cs="Times New Roman"/>
      <w:sz w:val="24"/>
      <w:szCs w:val="24"/>
      <w:lang w:eastAsia="ru-RU"/>
    </w:rPr>
  </w:style>
  <w:style w:type="paragraph" w:styleId="33">
    <w:name w:val="Body Text Indent 3"/>
    <w:basedOn w:val="a"/>
    <w:link w:val="34"/>
    <w:rsid w:val="00642D2C"/>
    <w:pPr>
      <w:spacing w:after="120" w:line="276" w:lineRule="auto"/>
      <w:ind w:left="283"/>
      <w:jc w:val="left"/>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642D2C"/>
    <w:rPr>
      <w:rFonts w:ascii="Times New Roman" w:eastAsia="Times New Roman" w:hAnsi="Times New Roman" w:cs="Times New Roman"/>
      <w:sz w:val="16"/>
      <w:szCs w:val="16"/>
      <w:lang w:eastAsia="ru-RU"/>
    </w:rPr>
  </w:style>
  <w:style w:type="paragraph" w:styleId="ae">
    <w:name w:val="Block Text"/>
    <w:basedOn w:val="a"/>
    <w:rsid w:val="00642D2C"/>
    <w:pPr>
      <w:shd w:val="clear" w:color="auto" w:fill="FFFFFF"/>
      <w:spacing w:after="200" w:line="226" w:lineRule="exact"/>
      <w:ind w:left="540" w:right="19" w:hanging="84"/>
    </w:pPr>
    <w:rPr>
      <w:rFonts w:ascii="Times New Roman" w:eastAsia="Times New Roman" w:hAnsi="Times New Roman" w:cs="Times New Roman"/>
      <w:b/>
      <w:bCs/>
      <w:color w:val="000000"/>
      <w:spacing w:val="-1"/>
      <w:w w:val="83"/>
      <w:sz w:val="24"/>
      <w:szCs w:val="24"/>
      <w:lang w:eastAsia="ru-RU"/>
    </w:rPr>
  </w:style>
  <w:style w:type="paragraph" w:styleId="23">
    <w:name w:val="Body Text 2"/>
    <w:basedOn w:val="a"/>
    <w:link w:val="24"/>
    <w:rsid w:val="00642D2C"/>
    <w:pPr>
      <w:spacing w:after="120" w:line="480" w:lineRule="auto"/>
      <w:jc w:val="left"/>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642D2C"/>
    <w:rPr>
      <w:rFonts w:ascii="Times New Roman" w:eastAsia="Times New Roman" w:hAnsi="Times New Roman" w:cs="Times New Roman"/>
      <w:sz w:val="24"/>
      <w:szCs w:val="24"/>
      <w:lang w:eastAsia="ru-RU"/>
    </w:rPr>
  </w:style>
  <w:style w:type="paragraph" w:customStyle="1" w:styleId="msonormalbullet2gifbullet2gifbullet2gifcxsplast">
    <w:name w:val="msonormalbullet2gifbullet2gifbullet2gifcxsplast"/>
    <w:basedOn w:val="a"/>
    <w:rsid w:val="00642D2C"/>
    <w:pPr>
      <w:spacing w:before="100" w:beforeAutospacing="1" w:after="100" w:afterAutospacing="1" w:line="276" w:lineRule="auto"/>
      <w:jc w:val="left"/>
    </w:pPr>
    <w:rPr>
      <w:rFonts w:ascii="Times New Roman" w:eastAsia="Times New Roman" w:hAnsi="Times New Roman" w:cs="Times New Roman"/>
      <w:sz w:val="24"/>
      <w:szCs w:val="24"/>
      <w:lang w:eastAsia="ru-RU"/>
    </w:rPr>
  </w:style>
  <w:style w:type="paragraph" w:customStyle="1" w:styleId="copyright-info">
    <w:name w:val="copyright-info"/>
    <w:basedOn w:val="a"/>
    <w:rsid w:val="00642D2C"/>
    <w:pPr>
      <w:spacing w:before="100" w:beforeAutospacing="1" w:after="100" w:afterAutospacing="1" w:line="276" w:lineRule="auto"/>
      <w:jc w:val="left"/>
    </w:pPr>
    <w:rPr>
      <w:rFonts w:ascii="Times New Roman" w:eastAsia="Times New Roman" w:hAnsi="Times New Roman" w:cs="Times New Roman"/>
      <w:sz w:val="24"/>
      <w:szCs w:val="24"/>
      <w:lang w:eastAsia="ru-RU"/>
    </w:rPr>
  </w:style>
  <w:style w:type="paragraph" w:customStyle="1" w:styleId="incut-v4title">
    <w:name w:val="incut-v4__title"/>
    <w:basedOn w:val="a"/>
    <w:rsid w:val="00642D2C"/>
    <w:pPr>
      <w:spacing w:before="100" w:beforeAutospacing="1" w:after="100" w:afterAutospacing="1" w:line="276" w:lineRule="auto"/>
      <w:jc w:val="left"/>
    </w:pPr>
    <w:rPr>
      <w:rFonts w:ascii="Times New Roman" w:eastAsia="Times New Roman" w:hAnsi="Times New Roman" w:cs="Times New Roman"/>
      <w:sz w:val="24"/>
      <w:szCs w:val="24"/>
      <w:lang w:eastAsia="ru-RU"/>
    </w:rPr>
  </w:style>
  <w:style w:type="character" w:customStyle="1" w:styleId="tooltiptext">
    <w:name w:val="tooltip_text"/>
    <w:basedOn w:val="a0"/>
    <w:rsid w:val="00642D2C"/>
  </w:style>
  <w:style w:type="character" w:customStyle="1" w:styleId="fill">
    <w:name w:val="fill"/>
    <w:basedOn w:val="a0"/>
    <w:rsid w:val="00642D2C"/>
  </w:style>
  <w:style w:type="paragraph" w:customStyle="1" w:styleId="small">
    <w:name w:val="small"/>
    <w:basedOn w:val="a"/>
    <w:rsid w:val="00642D2C"/>
    <w:pPr>
      <w:spacing w:before="100" w:beforeAutospacing="1" w:after="100" w:afterAutospacing="1" w:line="276" w:lineRule="auto"/>
      <w:jc w:val="left"/>
    </w:pPr>
    <w:rPr>
      <w:rFonts w:ascii="Times New Roman" w:eastAsia="Times New Roman" w:hAnsi="Times New Roman" w:cs="Times New Roman"/>
      <w:sz w:val="24"/>
      <w:szCs w:val="24"/>
      <w:lang w:eastAsia="ru-RU"/>
    </w:rPr>
  </w:style>
  <w:style w:type="character" w:customStyle="1" w:styleId="second">
    <w:name w:val="second"/>
    <w:basedOn w:val="a0"/>
    <w:rsid w:val="00642D2C"/>
  </w:style>
  <w:style w:type="character" w:customStyle="1" w:styleId="attach-text">
    <w:name w:val="attach-text"/>
    <w:basedOn w:val="a0"/>
    <w:rsid w:val="00642D2C"/>
  </w:style>
  <w:style w:type="paragraph" w:customStyle="1" w:styleId="doc-downloadtext">
    <w:name w:val="doc-download__text"/>
    <w:basedOn w:val="a"/>
    <w:rsid w:val="00642D2C"/>
    <w:pPr>
      <w:spacing w:before="100" w:beforeAutospacing="1" w:after="100" w:afterAutospacing="1" w:line="276" w:lineRule="auto"/>
      <w:jc w:val="left"/>
    </w:pPr>
    <w:rPr>
      <w:rFonts w:ascii="Times New Roman" w:eastAsia="Times New Roman" w:hAnsi="Times New Roman" w:cs="Times New Roman"/>
      <w:sz w:val="24"/>
      <w:szCs w:val="24"/>
      <w:lang w:eastAsia="ru-RU"/>
    </w:rPr>
  </w:style>
  <w:style w:type="character" w:customStyle="1" w:styleId="docsticky-panelin">
    <w:name w:val="doc__sticky-panel__in"/>
    <w:basedOn w:val="a0"/>
    <w:rsid w:val="00642D2C"/>
  </w:style>
  <w:style w:type="character" w:customStyle="1" w:styleId="badgetext">
    <w:name w:val="badge__text"/>
    <w:basedOn w:val="a0"/>
    <w:rsid w:val="00642D2C"/>
  </w:style>
  <w:style w:type="character" w:customStyle="1" w:styleId="blank-referencetitle">
    <w:name w:val="blank-reference__title"/>
    <w:basedOn w:val="a0"/>
    <w:rsid w:val="00642D2C"/>
  </w:style>
  <w:style w:type="character" w:customStyle="1" w:styleId="sfwc">
    <w:name w:val="sfwc"/>
    <w:basedOn w:val="a0"/>
    <w:rsid w:val="00642D2C"/>
  </w:style>
  <w:style w:type="character" w:customStyle="1" w:styleId="s10">
    <w:name w:val="s_10"/>
    <w:basedOn w:val="a0"/>
    <w:rsid w:val="00642D2C"/>
  </w:style>
  <w:style w:type="paragraph" w:customStyle="1" w:styleId="ConsPlusNonformat">
    <w:name w:val="ConsPlusNonformat"/>
    <w:rsid w:val="00642D2C"/>
    <w:pPr>
      <w:autoSpaceDE w:val="0"/>
      <w:autoSpaceDN w:val="0"/>
      <w:adjustRightInd w:val="0"/>
      <w:jc w:val="left"/>
    </w:pPr>
    <w:rPr>
      <w:rFonts w:ascii="Courier New" w:eastAsia="Calibri" w:hAnsi="Courier New" w:cs="Courier New"/>
      <w:sz w:val="20"/>
      <w:szCs w:val="20"/>
    </w:rPr>
  </w:style>
  <w:style w:type="paragraph" w:customStyle="1" w:styleId="default0">
    <w:name w:val="default"/>
    <w:basedOn w:val="a"/>
    <w:rsid w:val="00642D2C"/>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25">
    <w:name w:val="Основной текст (2)_"/>
    <w:basedOn w:val="a0"/>
    <w:link w:val="26"/>
    <w:rsid w:val="00642D2C"/>
    <w:rPr>
      <w:rFonts w:ascii="Times New Roman" w:eastAsia="Times New Roman" w:hAnsi="Times New Roman" w:cs="Times New Roman"/>
      <w:b/>
      <w:bCs/>
      <w:sz w:val="28"/>
      <w:szCs w:val="28"/>
      <w:shd w:val="clear" w:color="auto" w:fill="FFFFFF"/>
    </w:rPr>
  </w:style>
  <w:style w:type="character" w:customStyle="1" w:styleId="27">
    <w:name w:val="Основной текст (2) + Не полужирный"/>
    <w:basedOn w:val="25"/>
    <w:rsid w:val="00642D2C"/>
    <w:rPr>
      <w:color w:val="000000"/>
      <w:spacing w:val="0"/>
      <w:w w:val="100"/>
      <w:position w:val="0"/>
      <w:lang w:val="ru-RU"/>
    </w:rPr>
  </w:style>
  <w:style w:type="character" w:customStyle="1" w:styleId="2135pt">
    <w:name w:val="Основной текст (2) + 13;5 pt;Не полужирный"/>
    <w:basedOn w:val="25"/>
    <w:rsid w:val="00642D2C"/>
    <w:rPr>
      <w:color w:val="000000"/>
      <w:spacing w:val="0"/>
      <w:w w:val="100"/>
      <w:position w:val="0"/>
      <w:sz w:val="27"/>
      <w:szCs w:val="27"/>
      <w:lang w:val="ru-RU"/>
    </w:rPr>
  </w:style>
  <w:style w:type="paragraph" w:customStyle="1" w:styleId="26">
    <w:name w:val="Основной текст (2)"/>
    <w:basedOn w:val="a"/>
    <w:link w:val="25"/>
    <w:rsid w:val="00642D2C"/>
    <w:pPr>
      <w:widowControl w:val="0"/>
      <w:shd w:val="clear" w:color="auto" w:fill="FFFFFF"/>
      <w:spacing w:after="240" w:line="317" w:lineRule="exact"/>
      <w:jc w:val="center"/>
    </w:pPr>
    <w:rPr>
      <w:rFonts w:ascii="Times New Roman" w:eastAsia="Times New Roman" w:hAnsi="Times New Roman" w:cs="Times New Roman"/>
      <w:b/>
      <w:bCs/>
      <w:sz w:val="28"/>
      <w:szCs w:val="28"/>
    </w:rPr>
  </w:style>
  <w:style w:type="character" w:customStyle="1" w:styleId="28">
    <w:name w:val="Заголовок №2_"/>
    <w:basedOn w:val="a0"/>
    <w:link w:val="29"/>
    <w:rsid w:val="00642D2C"/>
    <w:rPr>
      <w:rFonts w:ascii="Times New Roman" w:eastAsia="Times New Roman" w:hAnsi="Times New Roman" w:cs="Times New Roman"/>
      <w:b/>
      <w:bCs/>
      <w:sz w:val="28"/>
      <w:szCs w:val="28"/>
      <w:shd w:val="clear" w:color="auto" w:fill="FFFFFF"/>
    </w:rPr>
  </w:style>
  <w:style w:type="paragraph" w:customStyle="1" w:styleId="29">
    <w:name w:val="Заголовок №2"/>
    <w:basedOn w:val="a"/>
    <w:link w:val="28"/>
    <w:rsid w:val="00642D2C"/>
    <w:pPr>
      <w:widowControl w:val="0"/>
      <w:shd w:val="clear" w:color="auto" w:fill="FFFFFF"/>
      <w:spacing w:line="317" w:lineRule="exact"/>
      <w:jc w:val="left"/>
      <w:outlineLvl w:val="1"/>
    </w:pPr>
    <w:rPr>
      <w:rFonts w:ascii="Times New Roman" w:eastAsia="Times New Roman" w:hAnsi="Times New Roman" w:cs="Times New Roman"/>
      <w:b/>
      <w:bCs/>
      <w:sz w:val="28"/>
      <w:szCs w:val="28"/>
    </w:rPr>
  </w:style>
  <w:style w:type="character" w:customStyle="1" w:styleId="41">
    <w:name w:val="Основной текст (4)_"/>
    <w:basedOn w:val="a0"/>
    <w:link w:val="42"/>
    <w:rsid w:val="00642D2C"/>
    <w:rPr>
      <w:rFonts w:ascii="Times New Roman" w:eastAsia="Times New Roman" w:hAnsi="Times New Roman" w:cs="Times New Roman"/>
      <w:b/>
      <w:bCs/>
      <w:sz w:val="28"/>
      <w:szCs w:val="28"/>
      <w:shd w:val="clear" w:color="auto" w:fill="FFFFFF"/>
    </w:rPr>
  </w:style>
  <w:style w:type="character" w:customStyle="1" w:styleId="4135pt">
    <w:name w:val="Основной текст (4) + 13;5 pt"/>
    <w:basedOn w:val="41"/>
    <w:rsid w:val="00642D2C"/>
    <w:rPr>
      <w:color w:val="000000"/>
      <w:spacing w:val="0"/>
      <w:w w:val="100"/>
      <w:position w:val="0"/>
      <w:sz w:val="27"/>
      <w:szCs w:val="27"/>
      <w:lang w:val="ru-RU"/>
    </w:rPr>
  </w:style>
  <w:style w:type="paragraph" w:customStyle="1" w:styleId="42">
    <w:name w:val="Основной текст (4)"/>
    <w:basedOn w:val="a"/>
    <w:link w:val="41"/>
    <w:rsid w:val="00642D2C"/>
    <w:pPr>
      <w:widowControl w:val="0"/>
      <w:shd w:val="clear" w:color="auto" w:fill="FFFFFF"/>
      <w:spacing w:line="322" w:lineRule="exact"/>
      <w:jc w:val="left"/>
    </w:pPr>
    <w:rPr>
      <w:rFonts w:ascii="Times New Roman" w:eastAsia="Times New Roman" w:hAnsi="Times New Roman" w:cs="Times New Roman"/>
      <w:b/>
      <w:bCs/>
      <w:sz w:val="28"/>
      <w:szCs w:val="28"/>
    </w:rPr>
  </w:style>
  <w:style w:type="character" w:customStyle="1" w:styleId="af">
    <w:name w:val="Основной текст_"/>
    <w:basedOn w:val="a0"/>
    <w:link w:val="12"/>
    <w:rsid w:val="00642D2C"/>
    <w:rPr>
      <w:rFonts w:ascii="Times New Roman" w:eastAsia="Times New Roman" w:hAnsi="Times New Roman" w:cs="Times New Roman"/>
      <w:shd w:val="clear" w:color="auto" w:fill="FFFFFF"/>
    </w:rPr>
  </w:style>
  <w:style w:type="character" w:customStyle="1" w:styleId="115pt">
    <w:name w:val="Основной текст + 11;5 pt;Полужирный"/>
    <w:basedOn w:val="af"/>
    <w:rsid w:val="00642D2C"/>
    <w:rPr>
      <w:b/>
      <w:bCs/>
      <w:color w:val="000000"/>
      <w:spacing w:val="0"/>
      <w:w w:val="100"/>
      <w:position w:val="0"/>
      <w:sz w:val="23"/>
      <w:szCs w:val="23"/>
      <w:lang w:val="ru-RU"/>
    </w:rPr>
  </w:style>
  <w:style w:type="paragraph" w:customStyle="1" w:styleId="12">
    <w:name w:val="Основной текст1"/>
    <w:basedOn w:val="a"/>
    <w:link w:val="af"/>
    <w:rsid w:val="00642D2C"/>
    <w:pPr>
      <w:widowControl w:val="0"/>
      <w:shd w:val="clear" w:color="auto" w:fill="FFFFFF"/>
      <w:spacing w:line="269" w:lineRule="exact"/>
      <w:jc w:val="left"/>
    </w:pPr>
    <w:rPr>
      <w:rFonts w:ascii="Times New Roman" w:eastAsia="Times New Roman" w:hAnsi="Times New Roman" w:cs="Times New Roman"/>
    </w:rPr>
  </w:style>
  <w:style w:type="character" w:customStyle="1" w:styleId="2105pt">
    <w:name w:val="Основной текст (2) + 10;5 pt"/>
    <w:basedOn w:val="25"/>
    <w:rsid w:val="00642D2C"/>
    <w:rPr>
      <w:i w:val="0"/>
      <w:iCs w:val="0"/>
      <w:smallCaps w:val="0"/>
      <w:strike w:val="0"/>
      <w:color w:val="000000"/>
      <w:spacing w:val="0"/>
      <w:w w:val="100"/>
      <w:position w:val="0"/>
      <w:sz w:val="21"/>
      <w:szCs w:val="21"/>
      <w:u w:val="none"/>
      <w:lang w:val="ru-RU"/>
    </w:rPr>
  </w:style>
  <w:style w:type="character" w:customStyle="1" w:styleId="2115pt">
    <w:name w:val="Основной текст (2) + 11;5 pt"/>
    <w:basedOn w:val="25"/>
    <w:rsid w:val="00642D2C"/>
    <w:rPr>
      <w:i w:val="0"/>
      <w:iCs w:val="0"/>
      <w:smallCaps w:val="0"/>
      <w:strike w:val="0"/>
      <w:color w:val="000000"/>
      <w:spacing w:val="0"/>
      <w:w w:val="100"/>
      <w:position w:val="0"/>
      <w:sz w:val="23"/>
      <w:szCs w:val="23"/>
      <w:u w:val="none"/>
      <w:lang w:val="ru-RU"/>
    </w:rPr>
  </w:style>
  <w:style w:type="paragraph" w:customStyle="1" w:styleId="ConsPlusTitle">
    <w:name w:val="ConsPlusTitle"/>
    <w:rsid w:val="00642D2C"/>
    <w:pPr>
      <w:widowControl w:val="0"/>
      <w:autoSpaceDE w:val="0"/>
      <w:autoSpaceDN w:val="0"/>
      <w:jc w:val="left"/>
    </w:pPr>
    <w:rPr>
      <w:rFonts w:ascii="Arial" w:eastAsia="Times New Roman" w:hAnsi="Arial" w:cs="Arial"/>
      <w:b/>
      <w:bCs/>
      <w:sz w:val="32"/>
      <w:szCs w:val="32"/>
      <w:lang w:eastAsia="ru-RU"/>
    </w:rPr>
  </w:style>
  <w:style w:type="character" w:customStyle="1" w:styleId="115pt0">
    <w:name w:val="Основной текст + 11;5 pt"/>
    <w:basedOn w:val="af"/>
    <w:rsid w:val="00642D2C"/>
    <w:rPr>
      <w:b w:val="0"/>
      <w:bCs w:val="0"/>
      <w:i w:val="0"/>
      <w:iCs w:val="0"/>
      <w:smallCaps w:val="0"/>
      <w:strike w:val="0"/>
      <w:color w:val="000000"/>
      <w:spacing w:val="0"/>
      <w:w w:val="100"/>
      <w:position w:val="0"/>
      <w:sz w:val="23"/>
      <w:szCs w:val="23"/>
      <w:u w:val="none"/>
      <w:lang w:val="ru-RU"/>
    </w:rPr>
  </w:style>
  <w:style w:type="paragraph" w:customStyle="1" w:styleId="formattext">
    <w:name w:val="formattext"/>
    <w:basedOn w:val="a"/>
    <w:rsid w:val="00642D2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f0">
    <w:name w:val="No Spacing"/>
    <w:uiPriority w:val="1"/>
    <w:qFormat/>
    <w:rsid w:val="00642D2C"/>
    <w:pPr>
      <w:jc w:val="left"/>
    </w:pPr>
    <w:rPr>
      <w:rFonts w:eastAsiaTheme="minorEastAsia"/>
      <w:lang w:val="en-US" w:bidi="en-US"/>
    </w:rPr>
  </w:style>
  <w:style w:type="paragraph" w:styleId="af1">
    <w:name w:val="header"/>
    <w:basedOn w:val="a"/>
    <w:link w:val="af2"/>
    <w:uiPriority w:val="99"/>
    <w:semiHidden/>
    <w:unhideWhenUsed/>
    <w:rsid w:val="00642D2C"/>
    <w:pPr>
      <w:tabs>
        <w:tab w:val="center" w:pos="4677"/>
        <w:tab w:val="right" w:pos="9355"/>
      </w:tabs>
    </w:pPr>
    <w:rPr>
      <w:rFonts w:ascii="Times New Roman" w:eastAsia="Calibri" w:hAnsi="Times New Roman" w:cs="Times New Roman"/>
      <w:sz w:val="24"/>
    </w:rPr>
  </w:style>
  <w:style w:type="character" w:customStyle="1" w:styleId="af2">
    <w:name w:val="Верхний колонтитул Знак"/>
    <w:basedOn w:val="a0"/>
    <w:link w:val="af1"/>
    <w:uiPriority w:val="99"/>
    <w:semiHidden/>
    <w:rsid w:val="00642D2C"/>
    <w:rPr>
      <w:rFonts w:ascii="Times New Roman" w:eastAsia="Calibri" w:hAnsi="Times New Roman" w:cs="Times New Roman"/>
      <w:sz w:val="24"/>
    </w:rPr>
  </w:style>
  <w:style w:type="paragraph" w:styleId="af3">
    <w:name w:val="footer"/>
    <w:basedOn w:val="a"/>
    <w:link w:val="af4"/>
    <w:uiPriority w:val="99"/>
    <w:semiHidden/>
    <w:unhideWhenUsed/>
    <w:rsid w:val="00642D2C"/>
    <w:pPr>
      <w:tabs>
        <w:tab w:val="center" w:pos="4677"/>
        <w:tab w:val="right" w:pos="9355"/>
      </w:tabs>
    </w:pPr>
    <w:rPr>
      <w:rFonts w:ascii="Times New Roman" w:eastAsia="Calibri" w:hAnsi="Times New Roman" w:cs="Times New Roman"/>
      <w:sz w:val="24"/>
    </w:rPr>
  </w:style>
  <w:style w:type="character" w:customStyle="1" w:styleId="af4">
    <w:name w:val="Нижний колонтитул Знак"/>
    <w:basedOn w:val="a0"/>
    <w:link w:val="af3"/>
    <w:uiPriority w:val="99"/>
    <w:semiHidden/>
    <w:rsid w:val="00642D2C"/>
    <w:rPr>
      <w:rFonts w:ascii="Times New Roman" w:eastAsia="Calibri" w:hAnsi="Times New Roman" w:cs="Times New Roman"/>
      <w:sz w:val="24"/>
    </w:rPr>
  </w:style>
  <w:style w:type="paragraph" w:customStyle="1" w:styleId="ConsPlusNormal">
    <w:name w:val="ConsPlusNormal"/>
    <w:rsid w:val="001D7965"/>
    <w:pPr>
      <w:widowControl w:val="0"/>
      <w:autoSpaceDE w:val="0"/>
      <w:autoSpaceDN w:val="0"/>
      <w:ind w:firstLine="720"/>
      <w:jc w:val="left"/>
    </w:pPr>
    <w:rPr>
      <w:rFonts w:ascii="Times New Roman" w:eastAsia="Times New Roman" w:hAnsi="Times New Roman" w:cs="Times New Roman"/>
      <w:sz w:val="32"/>
      <w:szCs w:val="32"/>
      <w:lang w:eastAsia="ru-RU"/>
    </w:rPr>
  </w:style>
  <w:style w:type="paragraph" w:customStyle="1" w:styleId="consplusnormal0">
    <w:name w:val="consplusnormal"/>
    <w:basedOn w:val="a"/>
    <w:rsid w:val="00EB0BB7"/>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title0">
    <w:name w:val="consplustitle"/>
    <w:basedOn w:val="a"/>
    <w:rsid w:val="00EB0BB7"/>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Microsoft_Office_Word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94</Pages>
  <Words>41557</Words>
  <Characters>236876</Characters>
  <Application>Microsoft Office Word</Application>
  <DocSecurity>0</DocSecurity>
  <Lines>1973</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CHTOTiB</Company>
  <LinksUpToDate>false</LinksUpToDate>
  <CharactersWithSpaces>277878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karina</cp:lastModifiedBy>
  <cp:revision>2</cp:revision>
  <dcterms:created xsi:type="dcterms:W3CDTF">2023-04-26T05:41:00Z</dcterms:created>
  <dcterms:modified xsi:type="dcterms:W3CDTF">2023-04-26T05:41:00Z</dcterms:modified>
</cp:coreProperties>
</file>